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B10" w:rsidRDefault="00F91B8C">
      <w:r w:rsidRPr="00F91B8C">
        <w:t>How to see if String has text or not?</w:t>
      </w:r>
    </w:p>
    <w:p w:rsidR="00D830BE" w:rsidRDefault="008E4855" w:rsidP="00D830BE">
      <w:r>
        <w:t>String is</w:t>
      </w:r>
      <w:r w:rsidR="00D830BE">
        <w:t xml:space="preserve"> one of the most important concepts that we use in Java.</w:t>
      </w:r>
    </w:p>
    <w:p w:rsidR="00D830BE" w:rsidRDefault="00D830BE" w:rsidP="00D830BE">
      <w:r>
        <w:t>But using them properly is hard thing to do.</w:t>
      </w:r>
    </w:p>
    <w:p w:rsidR="00D830BE" w:rsidRDefault="008E4855" w:rsidP="00D830BE">
      <w:r>
        <w:t>Sometimes</w:t>
      </w:r>
      <w:r w:rsidR="00D830BE">
        <w:t xml:space="preserve"> we encounter a string with length &gt; 0 but it does not have anything in it. It contains only space.</w:t>
      </w:r>
    </w:p>
    <w:p w:rsidR="00D830BE" w:rsidRDefault="00D830BE" w:rsidP="00D830BE">
      <w:r>
        <w:t xml:space="preserve">In this </w:t>
      </w:r>
      <w:r w:rsidR="004C11BC">
        <w:t>blog</w:t>
      </w:r>
      <w:r>
        <w:t xml:space="preserve"> I will try to explain how to use such Strings in program.</w:t>
      </w:r>
    </w:p>
    <w:p w:rsidR="00D830BE" w:rsidRDefault="00D830BE" w:rsidP="00D830BE">
      <w:r>
        <w:t>Below is the utility method which is used to detect such Strings.</w:t>
      </w:r>
    </w:p>
    <w:p w:rsidR="00D830BE" w:rsidRDefault="00D830BE" w:rsidP="00D830BE">
      <w:r>
        <w:t xml:space="preserve">32 is ASCII for space. We use that to compare every character in string. If any </w:t>
      </w:r>
      <w:r w:rsidR="00B66FDD">
        <w:t>character’s (</w:t>
      </w:r>
      <w:r>
        <w:t xml:space="preserve">if present) does not meet the ASCII of the space then it will return true. </w:t>
      </w:r>
      <w:proofErr w:type="gramStart"/>
      <w:r>
        <w:t>else</w:t>
      </w:r>
      <w:proofErr w:type="gramEnd"/>
      <w:r>
        <w:t xml:space="preserve"> it will return false;</w:t>
      </w:r>
    </w:p>
    <w:p w:rsidR="00F91B8C" w:rsidRDefault="00D830BE" w:rsidP="00D830BE">
      <w:proofErr w:type="gramStart"/>
      <w:r>
        <w:t>return</w:t>
      </w:r>
      <w:proofErr w:type="gramEnd"/>
      <w:r>
        <w:t xml:space="preserve"> true: String has text in it. May or may not contain space. </w:t>
      </w:r>
      <w:proofErr w:type="gramStart"/>
      <w:r>
        <w:t>return</w:t>
      </w:r>
      <w:proofErr w:type="gramEnd"/>
      <w:r>
        <w:t xml:space="preserve"> false: String does not have text.</w:t>
      </w:r>
    </w:p>
    <w:p w:rsidR="00240F93" w:rsidRDefault="00D805E6" w:rsidP="00D830BE">
      <w:proofErr w:type="spellStart"/>
      <w:proofErr w:type="gramStart"/>
      <w:r>
        <w:t>hasLength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 con be found </w:t>
      </w:r>
      <w:hyperlink r:id="rId5" w:history="1">
        <w:r w:rsidRPr="00D805E6">
          <w:rPr>
            <w:rStyle w:val="Hyperlink"/>
          </w:rPr>
          <w:t>he</w:t>
        </w:r>
        <w:r w:rsidRPr="00D805E6">
          <w:rPr>
            <w:rStyle w:val="Hyperlink"/>
          </w:rPr>
          <w:t>r</w:t>
        </w:r>
        <w:r w:rsidRPr="00D805E6">
          <w:rPr>
            <w:rStyle w:val="Hyperlink"/>
          </w:rPr>
          <w:t>e</w:t>
        </w:r>
      </w:hyperlink>
    </w:p>
    <w:p w:rsidR="00D54708" w:rsidRDefault="00D54708" w:rsidP="00D830BE"/>
    <w:p w:rsidR="000C115A" w:rsidRDefault="00086ABD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</w:t>
      </w:r>
      <w:r w:rsidR="00347D90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0C115A">
        <w:rPr>
          <w:rFonts w:ascii="Consolas" w:hAnsi="Consolas" w:cs="Consolas"/>
          <w:color w:val="000000"/>
          <w:sz w:val="20"/>
          <w:szCs w:val="20"/>
        </w:rPr>
        <w:tab/>
      </w:r>
      <w:r w:rsidR="000C115A">
        <w:rPr>
          <w:rFonts w:ascii="Consolas" w:hAnsi="Consolas" w:cs="Consolas"/>
          <w:color w:val="3F7F5F"/>
          <w:sz w:val="20"/>
          <w:szCs w:val="20"/>
        </w:rPr>
        <w:t xml:space="preserve">// Checks if there is text in </w:t>
      </w:r>
      <w:proofErr w:type="gramStart"/>
      <w:r w:rsidR="000C115A">
        <w:rPr>
          <w:rFonts w:ascii="Consolas" w:hAnsi="Consolas" w:cs="Consolas"/>
          <w:color w:val="3F7F5F"/>
          <w:sz w:val="20"/>
          <w:szCs w:val="20"/>
        </w:rPr>
        <w:t>string(</w:t>
      </w:r>
      <w:proofErr w:type="gramEnd"/>
      <w:r w:rsidR="000C115A">
        <w:rPr>
          <w:rFonts w:ascii="Consolas" w:hAnsi="Consolas" w:cs="Consolas"/>
          <w:color w:val="3F7F5F"/>
          <w:sz w:val="20"/>
          <w:szCs w:val="20"/>
        </w:rPr>
        <w:t>except space)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Checks for text.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str</w:t>
      </w:r>
      <w:proofErr w:type="spellEnd"/>
      <w:proofErr w:type="gramEnd"/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bookmarkStart w:id="0" w:name="_GoBack"/>
      <w:bookmarkEnd w:id="0"/>
      <w:proofErr w:type="spellEnd"/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true, if successful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hasLength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) is explained in previous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blog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it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returns true if length of string is 1 or more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return false if string is null or length is 0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ab/>
        <w:t xml:space="preserve"> * */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Check if any character exists except space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== 32)) {</w:t>
      </w:r>
      <w:r>
        <w:rPr>
          <w:rFonts w:ascii="Consolas" w:hAnsi="Consolas" w:cs="Consolas"/>
          <w:color w:val="3F7F5F"/>
          <w:sz w:val="20"/>
          <w:szCs w:val="20"/>
        </w:rPr>
        <w:t>// 32 is ASCII for space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115A" w:rsidRDefault="000C115A" w:rsidP="000C1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54708" w:rsidRDefault="00D54708" w:rsidP="000C115A">
      <w:pPr>
        <w:autoSpaceDE w:val="0"/>
        <w:autoSpaceDN w:val="0"/>
        <w:adjustRightInd w:val="0"/>
        <w:spacing w:after="0" w:line="240" w:lineRule="auto"/>
      </w:pPr>
    </w:p>
    <w:sectPr w:rsidR="00D5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8C"/>
    <w:rsid w:val="00086ABD"/>
    <w:rsid w:val="000C115A"/>
    <w:rsid w:val="00240F93"/>
    <w:rsid w:val="00347D90"/>
    <w:rsid w:val="004C11BC"/>
    <w:rsid w:val="007B0482"/>
    <w:rsid w:val="008E4855"/>
    <w:rsid w:val="00B66FDD"/>
    <w:rsid w:val="00D54708"/>
    <w:rsid w:val="00D805E6"/>
    <w:rsid w:val="00D82FA8"/>
    <w:rsid w:val="00D830BE"/>
    <w:rsid w:val="00DF4B10"/>
    <w:rsid w:val="00ED7F77"/>
    <w:rsid w:val="00F9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F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F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F9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F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3/how-to-checker-whether-string-has.html?view=flipc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Bharat Savani</dc:creator>
  <cp:lastModifiedBy>Bharat Savani</cp:lastModifiedBy>
  <cp:revision>16</cp:revision>
  <dcterms:created xsi:type="dcterms:W3CDTF">2015-03-23T08:12:00Z</dcterms:created>
  <dcterms:modified xsi:type="dcterms:W3CDTF">2015-03-23T08:40:00Z</dcterms:modified>
</cp:coreProperties>
</file>