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17"/>
        <w:gridCol w:w="709"/>
      </w:tblGrid>
      <w:tr w:rsidR="00771846" w14:paraId="262EE890" w14:textId="77777777" w:rsidTr="00771846">
        <w:tc>
          <w:tcPr>
            <w:tcW w:w="817" w:type="dxa"/>
          </w:tcPr>
          <w:p w14:paraId="48D97968" w14:textId="77777777" w:rsidR="00771846" w:rsidRDefault="00771846" w:rsidP="009844B2">
            <w:pPr>
              <w:ind w:firstLineChars="200" w:firstLine="560"/>
              <w:jc w:val="center"/>
              <w:rPr>
                <w:sz w:val="32"/>
                <w:szCs w:val="32"/>
              </w:rPr>
            </w:pPr>
            <w:r w:rsidRPr="00771846">
              <w:rPr>
                <w:rFonts w:hint="eastAsia"/>
                <w:sz w:val="28"/>
                <w:szCs w:val="32"/>
              </w:rPr>
              <w:t>序号</w:t>
            </w:r>
          </w:p>
        </w:tc>
        <w:tc>
          <w:tcPr>
            <w:tcW w:w="709" w:type="dxa"/>
            <w:vAlign w:val="center"/>
          </w:tcPr>
          <w:p w14:paraId="4195AD87" w14:textId="2A21AC39" w:rsidR="00771846" w:rsidRDefault="006C6849" w:rsidP="009844B2">
            <w:pPr>
              <w:ind w:firstLineChars="200" w:firstLine="640"/>
              <w:jc w:val="center"/>
              <w:rPr>
                <w:sz w:val="32"/>
                <w:szCs w:val="32"/>
              </w:rPr>
            </w:pPr>
            <w:r>
              <w:rPr>
                <w:sz w:val="32"/>
              </w:rPr>
              <w:t>2</w:t>
            </w:r>
            <w:r w:rsidR="009844B2">
              <w:rPr>
                <w:rFonts w:hint="eastAsia"/>
                <w:sz w:val="32"/>
              </w:rPr>
              <w:t>2</w:t>
            </w:r>
          </w:p>
        </w:tc>
      </w:tr>
    </w:tbl>
    <w:p w14:paraId="0BEC5FA7" w14:textId="325BAFB0" w:rsidR="0058611B" w:rsidRDefault="00E52055" w:rsidP="009844B2">
      <w:pPr>
        <w:ind w:firstLineChars="200" w:firstLine="64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桂林电子科技大学</w:t>
      </w:r>
      <w:r>
        <w:rPr>
          <w:rFonts w:hint="eastAsia"/>
          <w:sz w:val="32"/>
          <w:szCs w:val="32"/>
        </w:rPr>
        <w:t>202</w:t>
      </w:r>
      <w:r w:rsidR="00A84DDB">
        <w:rPr>
          <w:rFonts w:hint="eastAsia"/>
          <w:sz w:val="32"/>
          <w:szCs w:val="32"/>
        </w:rPr>
        <w:t>3</w:t>
      </w:r>
      <w:r>
        <w:rPr>
          <w:rFonts w:hint="eastAsia"/>
          <w:sz w:val="32"/>
          <w:szCs w:val="32"/>
        </w:rPr>
        <w:t>-202</w:t>
      </w:r>
      <w:r w:rsidR="00A84DDB">
        <w:rPr>
          <w:rFonts w:hint="eastAsia"/>
          <w:sz w:val="32"/>
          <w:szCs w:val="32"/>
        </w:rPr>
        <w:t>4</w:t>
      </w:r>
      <w:r>
        <w:rPr>
          <w:rFonts w:hint="eastAsia"/>
          <w:sz w:val="32"/>
          <w:szCs w:val="32"/>
        </w:rPr>
        <w:t>学年第</w:t>
      </w:r>
      <w:r w:rsidR="00A05241">
        <w:rPr>
          <w:rFonts w:hint="eastAsia"/>
          <w:sz w:val="32"/>
          <w:szCs w:val="32"/>
        </w:rPr>
        <w:t>3</w:t>
      </w:r>
      <w:r>
        <w:rPr>
          <w:rFonts w:hint="eastAsia"/>
          <w:sz w:val="32"/>
          <w:szCs w:val="32"/>
        </w:rPr>
        <w:t>学期</w:t>
      </w:r>
    </w:p>
    <w:p w14:paraId="061E3A9A" w14:textId="6C386429" w:rsidR="0058611B" w:rsidRDefault="00E52055" w:rsidP="009844B2">
      <w:pPr>
        <w:ind w:firstLineChars="200" w:firstLine="883"/>
        <w:jc w:val="center"/>
        <w:rPr>
          <w:sz w:val="44"/>
          <w:szCs w:val="44"/>
        </w:rPr>
      </w:pPr>
      <w:r>
        <w:rPr>
          <w:rFonts w:ascii="宋体" w:hAnsi="宋体" w:cs="宋体" w:hint="eastAsia"/>
          <w:b/>
          <w:bCs/>
          <w:color w:val="000000"/>
          <w:sz w:val="44"/>
          <w:szCs w:val="32"/>
          <w:u w:val="single"/>
        </w:rPr>
        <w:t xml:space="preserve"> </w:t>
      </w:r>
      <w:r w:rsidR="00A84DDB">
        <w:rPr>
          <w:rFonts w:ascii="宋体" w:hAnsi="宋体" w:cs="宋体" w:hint="eastAsia"/>
          <w:b/>
          <w:bCs/>
          <w:color w:val="000000"/>
          <w:sz w:val="44"/>
          <w:szCs w:val="32"/>
          <w:u w:val="single"/>
        </w:rPr>
        <w:t xml:space="preserve">网络渗透测试技术 </w:t>
      </w:r>
      <w:r>
        <w:rPr>
          <w:rFonts w:hint="eastAsia"/>
          <w:sz w:val="44"/>
          <w:szCs w:val="44"/>
        </w:rPr>
        <w:t>实验报告</w:t>
      </w:r>
    </w:p>
    <w:p w14:paraId="50BAD603" w14:textId="77777777" w:rsidR="0058611B" w:rsidRDefault="0058611B" w:rsidP="009844B2">
      <w:pPr>
        <w:ind w:firstLineChars="200" w:firstLine="420"/>
      </w:pPr>
    </w:p>
    <w:tbl>
      <w:tblPr>
        <w:tblW w:w="9802" w:type="dxa"/>
        <w:jc w:val="center"/>
        <w:tblLayout w:type="fixed"/>
        <w:tblLook w:val="04A0" w:firstRow="1" w:lastRow="0" w:firstColumn="1" w:lastColumn="0" w:noHBand="0" w:noVBand="1"/>
      </w:tblPr>
      <w:tblGrid>
        <w:gridCol w:w="1188"/>
        <w:gridCol w:w="1337"/>
        <w:gridCol w:w="540"/>
        <w:gridCol w:w="54"/>
        <w:gridCol w:w="820"/>
        <w:gridCol w:w="314"/>
        <w:gridCol w:w="226"/>
        <w:gridCol w:w="1191"/>
        <w:gridCol w:w="1276"/>
        <w:gridCol w:w="236"/>
        <w:gridCol w:w="2620"/>
      </w:tblGrid>
      <w:tr w:rsidR="0058611B" w14:paraId="19824F4B" w14:textId="77777777" w:rsidTr="006B3AB0">
        <w:trPr>
          <w:trHeight w:val="457"/>
          <w:jc w:val="center"/>
        </w:trPr>
        <w:tc>
          <w:tcPr>
            <w:tcW w:w="1188" w:type="dxa"/>
            <w:vAlign w:val="center"/>
          </w:tcPr>
          <w:p w14:paraId="2AB10BCB" w14:textId="77777777" w:rsidR="0058611B" w:rsidRPr="00EB4B04" w:rsidRDefault="00E52055" w:rsidP="009844B2">
            <w:pPr>
              <w:ind w:firstLineChars="200" w:firstLine="480"/>
              <w:jc w:val="center"/>
              <w:rPr>
                <w:sz w:val="24"/>
              </w:rPr>
            </w:pPr>
            <w:r w:rsidRPr="00EB4B04">
              <w:rPr>
                <w:rFonts w:hint="eastAsia"/>
                <w:sz w:val="24"/>
              </w:rPr>
              <w:t>实验名称</w:t>
            </w:r>
          </w:p>
        </w:tc>
        <w:tc>
          <w:tcPr>
            <w:tcW w:w="5758" w:type="dxa"/>
            <w:gridSpan w:val="8"/>
            <w:tcBorders>
              <w:bottom w:val="single" w:sz="4" w:space="0" w:color="auto"/>
            </w:tcBorders>
            <w:vAlign w:val="center"/>
          </w:tcPr>
          <w:p w14:paraId="651E2CAE" w14:textId="1A016C5F" w:rsidR="0058611B" w:rsidRPr="00EB4B04" w:rsidRDefault="00E52055" w:rsidP="009844B2">
            <w:pPr>
              <w:pStyle w:val="2"/>
              <w:widowControl/>
              <w:spacing w:beforeAutospacing="0" w:afterAutospacing="0"/>
              <w:ind w:firstLineChars="200" w:firstLine="482"/>
              <w:jc w:val="center"/>
              <w:rPr>
                <w:rFonts w:hint="default"/>
                <w:sz w:val="24"/>
                <w:szCs w:val="24"/>
              </w:rPr>
            </w:pPr>
            <w:r w:rsidRPr="00EB4B04">
              <w:rPr>
                <w:kern w:val="2"/>
                <w:sz w:val="24"/>
                <w:szCs w:val="24"/>
              </w:rPr>
              <w:t>实验</w:t>
            </w:r>
            <w:r w:rsidR="00E64A95">
              <w:rPr>
                <w:kern w:val="2"/>
                <w:sz w:val="24"/>
                <w:szCs w:val="24"/>
              </w:rPr>
              <w:t>七</w:t>
            </w:r>
          </w:p>
        </w:tc>
        <w:tc>
          <w:tcPr>
            <w:tcW w:w="236" w:type="dxa"/>
            <w:vMerge w:val="restart"/>
            <w:tcBorders>
              <w:left w:val="nil"/>
              <w:right w:val="single" w:sz="4" w:space="0" w:color="auto"/>
            </w:tcBorders>
            <w:vAlign w:val="center"/>
          </w:tcPr>
          <w:p w14:paraId="51A5096B" w14:textId="77777777" w:rsidR="0058611B" w:rsidRDefault="0058611B" w:rsidP="009844B2">
            <w:pPr>
              <w:ind w:firstLineChars="200" w:firstLine="420"/>
              <w:jc w:val="center"/>
            </w:pPr>
          </w:p>
        </w:tc>
        <w:tc>
          <w:tcPr>
            <w:tcW w:w="2620" w:type="dxa"/>
            <w:vMerge w:val="restart"/>
            <w:tcBorders>
              <w:left w:val="single" w:sz="4" w:space="0" w:color="auto"/>
            </w:tcBorders>
          </w:tcPr>
          <w:p w14:paraId="43673187" w14:textId="77777777" w:rsidR="0058611B" w:rsidRDefault="00E52055" w:rsidP="009844B2">
            <w:pPr>
              <w:ind w:firstLineChars="200" w:firstLine="420"/>
            </w:pPr>
            <w:r>
              <w:rPr>
                <w:rFonts w:hint="eastAsia"/>
              </w:rPr>
              <w:t>指导意见：</w:t>
            </w:r>
          </w:p>
          <w:p w14:paraId="68E3D1D8" w14:textId="77777777" w:rsidR="0058611B" w:rsidRDefault="0058611B" w:rsidP="009844B2">
            <w:pPr>
              <w:ind w:firstLineChars="200" w:firstLine="420"/>
            </w:pPr>
          </w:p>
          <w:p w14:paraId="06F64874" w14:textId="77777777" w:rsidR="0058611B" w:rsidRDefault="0058611B" w:rsidP="009844B2">
            <w:pPr>
              <w:ind w:firstLineChars="200" w:firstLine="420"/>
            </w:pPr>
          </w:p>
          <w:p w14:paraId="31463CB8" w14:textId="77777777" w:rsidR="0058611B" w:rsidRDefault="0058611B" w:rsidP="009844B2">
            <w:pPr>
              <w:ind w:firstLineChars="200" w:firstLine="420"/>
            </w:pPr>
          </w:p>
          <w:p w14:paraId="4F99AA17" w14:textId="39F16B49" w:rsidR="00771846" w:rsidRDefault="00771846" w:rsidP="009844B2">
            <w:pPr>
              <w:ind w:firstLineChars="200" w:firstLine="420"/>
            </w:pPr>
            <w:r>
              <w:rPr>
                <w:rFonts w:hint="eastAsia"/>
              </w:rPr>
              <w:t>成绩：</w:t>
            </w:r>
          </w:p>
          <w:p w14:paraId="450D9D3E" w14:textId="77777777" w:rsidR="0058611B" w:rsidRDefault="00E52055" w:rsidP="009844B2">
            <w:pPr>
              <w:ind w:firstLineChars="200" w:firstLine="420"/>
            </w:pPr>
            <w:r>
              <w:t xml:space="preserve">                 </w:t>
            </w:r>
            <w:r>
              <w:rPr>
                <w:rFonts w:hint="eastAsia"/>
              </w:rPr>
              <w:t xml:space="preserve">            </w:t>
            </w:r>
            <w:r>
              <w:t xml:space="preserve"> </w:t>
            </w:r>
          </w:p>
          <w:p w14:paraId="20AFF623" w14:textId="2F7C0FE0" w:rsidR="0058611B" w:rsidRDefault="00E52055" w:rsidP="009844B2">
            <w:pPr>
              <w:ind w:firstLineChars="200" w:firstLine="420"/>
            </w:pPr>
            <w:r>
              <w:rPr>
                <w:rFonts w:hint="eastAsia"/>
              </w:rPr>
              <w:t>指导教师</w:t>
            </w:r>
            <w:r w:rsidR="00771846"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 </w:t>
            </w:r>
          </w:p>
        </w:tc>
      </w:tr>
      <w:tr w:rsidR="0058611B" w14:paraId="1523C55A" w14:textId="77777777" w:rsidTr="006B3AB0">
        <w:trPr>
          <w:trHeight w:val="477"/>
          <w:jc w:val="center"/>
        </w:trPr>
        <w:tc>
          <w:tcPr>
            <w:tcW w:w="1188" w:type="dxa"/>
            <w:vAlign w:val="center"/>
          </w:tcPr>
          <w:p w14:paraId="3728BB07" w14:textId="470F0DB6" w:rsidR="0058611B" w:rsidRPr="00EB4B04" w:rsidRDefault="00101EC1" w:rsidP="009844B2">
            <w:pPr>
              <w:ind w:firstLineChars="200" w:firstLine="480"/>
              <w:jc w:val="center"/>
              <w:rPr>
                <w:sz w:val="24"/>
              </w:rPr>
            </w:pPr>
            <w:r w:rsidRPr="00EB4B04">
              <w:rPr>
                <w:rFonts w:hint="eastAsia"/>
                <w:sz w:val="24"/>
              </w:rPr>
              <w:t>姓</w:t>
            </w:r>
            <w:r>
              <w:rPr>
                <w:rFonts w:hint="eastAsia"/>
                <w:sz w:val="24"/>
              </w:rPr>
              <w:t xml:space="preserve">  </w:t>
            </w:r>
            <w:r>
              <w:rPr>
                <w:sz w:val="24"/>
              </w:rPr>
              <w:t xml:space="preserve">  </w:t>
            </w:r>
            <w:r w:rsidRPr="00EB4B04">
              <w:rPr>
                <w:rFonts w:hint="eastAsia"/>
                <w:sz w:val="24"/>
              </w:rPr>
              <w:t>名</w:t>
            </w:r>
          </w:p>
        </w:tc>
        <w:tc>
          <w:tcPr>
            <w:tcW w:w="1931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9BB9A9" w14:textId="4D065E42" w:rsidR="0058611B" w:rsidRPr="00EB4B04" w:rsidRDefault="00E64A95" w:rsidP="009844B2">
            <w:pPr>
              <w:ind w:firstLineChars="200" w:firstLine="480"/>
              <w:jc w:val="center"/>
              <w:rPr>
                <w:sz w:val="24"/>
              </w:rPr>
            </w:pPr>
            <w:r w:rsidRPr="00E64A95">
              <w:rPr>
                <w:rFonts w:hint="eastAsia"/>
                <w:sz w:val="24"/>
              </w:rPr>
              <w:t>陈霖汕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</w:tcBorders>
            <w:vAlign w:val="center"/>
          </w:tcPr>
          <w:p w14:paraId="612E521F" w14:textId="6B5A9BF0" w:rsidR="0058611B" w:rsidRPr="00EB4B04" w:rsidRDefault="00440B09" w:rsidP="009844B2">
            <w:pPr>
              <w:ind w:firstLineChars="200" w:firstLine="48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 w:rsidR="00DB221F">
              <w:rPr>
                <w:rFonts w:hint="eastAsia"/>
                <w:sz w:val="24"/>
              </w:rPr>
              <w:t>学</w:t>
            </w:r>
            <w:r w:rsidR="00DB221F">
              <w:rPr>
                <w:rFonts w:hint="eastAsia"/>
                <w:sz w:val="24"/>
              </w:rPr>
              <w:t xml:space="preserve">  </w:t>
            </w:r>
            <w:r w:rsidR="00DB221F">
              <w:rPr>
                <w:rFonts w:hint="eastAsia"/>
                <w:sz w:val="24"/>
              </w:rPr>
              <w:t>号</w:t>
            </w:r>
          </w:p>
        </w:tc>
        <w:tc>
          <w:tcPr>
            <w:tcW w:w="2693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9116546" w14:textId="7A9696BA" w:rsidR="0058611B" w:rsidRPr="00EB4B04" w:rsidRDefault="00E64A95" w:rsidP="009844B2">
            <w:pPr>
              <w:ind w:firstLineChars="200" w:firstLine="480"/>
              <w:jc w:val="center"/>
              <w:rPr>
                <w:rFonts w:ascii="宋体" w:hAnsi="宋体"/>
                <w:sz w:val="24"/>
              </w:rPr>
            </w:pPr>
            <w:r w:rsidRPr="00E64A95">
              <w:rPr>
                <w:rFonts w:hint="eastAsia"/>
                <w:sz w:val="24"/>
              </w:rPr>
              <w:t>2</w:t>
            </w:r>
            <w:r w:rsidRPr="00E64A95">
              <w:rPr>
                <w:sz w:val="24"/>
              </w:rPr>
              <w:t>300360102</w:t>
            </w:r>
          </w:p>
        </w:tc>
        <w:tc>
          <w:tcPr>
            <w:tcW w:w="236" w:type="dxa"/>
            <w:vMerge/>
            <w:tcBorders>
              <w:right w:val="single" w:sz="4" w:space="0" w:color="auto"/>
            </w:tcBorders>
            <w:vAlign w:val="center"/>
          </w:tcPr>
          <w:p w14:paraId="3B670B7E" w14:textId="77777777" w:rsidR="0058611B" w:rsidRDefault="0058611B" w:rsidP="009844B2">
            <w:pPr>
              <w:ind w:firstLineChars="200" w:firstLine="420"/>
              <w:jc w:val="center"/>
            </w:pPr>
          </w:p>
        </w:tc>
        <w:tc>
          <w:tcPr>
            <w:tcW w:w="2620" w:type="dxa"/>
            <w:vMerge/>
            <w:tcBorders>
              <w:left w:val="single" w:sz="4" w:space="0" w:color="auto"/>
            </w:tcBorders>
          </w:tcPr>
          <w:p w14:paraId="7B30AB2D" w14:textId="77777777" w:rsidR="0058611B" w:rsidRDefault="0058611B" w:rsidP="009844B2">
            <w:pPr>
              <w:ind w:firstLineChars="200" w:firstLine="420"/>
            </w:pPr>
          </w:p>
        </w:tc>
      </w:tr>
      <w:tr w:rsidR="00FE27ED" w14:paraId="4DF8AECF" w14:textId="77777777" w:rsidTr="006B3AB0">
        <w:trPr>
          <w:trHeight w:val="469"/>
          <w:jc w:val="center"/>
        </w:trPr>
        <w:tc>
          <w:tcPr>
            <w:tcW w:w="1188" w:type="dxa"/>
            <w:vAlign w:val="center"/>
          </w:tcPr>
          <w:p w14:paraId="1856C5AB" w14:textId="66D43FA0" w:rsidR="00FE27ED" w:rsidRPr="00EB4B04" w:rsidRDefault="00FE27ED" w:rsidP="009844B2">
            <w:pPr>
              <w:ind w:firstLineChars="200" w:firstLine="48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专</w:t>
            </w: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业</w:t>
            </w:r>
          </w:p>
        </w:tc>
        <w:tc>
          <w:tcPr>
            <w:tcW w:w="5758" w:type="dxa"/>
            <w:gridSpan w:val="8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F02DA1" w14:textId="543482F1" w:rsidR="00FE27ED" w:rsidRPr="00EB4B04" w:rsidRDefault="00FE27ED" w:rsidP="009844B2">
            <w:pPr>
              <w:ind w:firstLineChars="200" w:firstLine="480"/>
              <w:jc w:val="center"/>
              <w:rPr>
                <w:sz w:val="24"/>
              </w:rPr>
            </w:pPr>
            <w:r w:rsidRPr="00E64A95">
              <w:rPr>
                <w:rFonts w:hint="eastAsia"/>
                <w:sz w:val="24"/>
              </w:rPr>
              <w:t>网络空间安全</w:t>
            </w:r>
          </w:p>
        </w:tc>
        <w:tc>
          <w:tcPr>
            <w:tcW w:w="236" w:type="dxa"/>
            <w:vMerge/>
            <w:tcBorders>
              <w:right w:val="single" w:sz="4" w:space="0" w:color="auto"/>
            </w:tcBorders>
            <w:vAlign w:val="center"/>
          </w:tcPr>
          <w:p w14:paraId="501331C2" w14:textId="77777777" w:rsidR="00FE27ED" w:rsidRDefault="00FE27ED" w:rsidP="009844B2">
            <w:pPr>
              <w:ind w:firstLineChars="200" w:firstLine="420"/>
              <w:jc w:val="center"/>
            </w:pPr>
          </w:p>
        </w:tc>
        <w:tc>
          <w:tcPr>
            <w:tcW w:w="2620" w:type="dxa"/>
            <w:vMerge/>
            <w:tcBorders>
              <w:left w:val="single" w:sz="4" w:space="0" w:color="auto"/>
            </w:tcBorders>
          </w:tcPr>
          <w:p w14:paraId="0B68C921" w14:textId="77777777" w:rsidR="00FE27ED" w:rsidRDefault="00FE27ED" w:rsidP="009844B2">
            <w:pPr>
              <w:ind w:firstLineChars="200" w:firstLine="420"/>
            </w:pPr>
          </w:p>
        </w:tc>
      </w:tr>
      <w:tr w:rsidR="0058611B" w14:paraId="3256EE74" w14:textId="77777777" w:rsidTr="006B3AB0">
        <w:trPr>
          <w:trHeight w:val="468"/>
          <w:jc w:val="center"/>
        </w:trPr>
        <w:tc>
          <w:tcPr>
            <w:tcW w:w="1188" w:type="dxa"/>
            <w:vAlign w:val="center"/>
          </w:tcPr>
          <w:p w14:paraId="1A25C6B3" w14:textId="77777777" w:rsidR="0058611B" w:rsidRPr="00EB4B04" w:rsidRDefault="00E52055" w:rsidP="009844B2">
            <w:pPr>
              <w:ind w:firstLineChars="200" w:firstLine="480"/>
              <w:jc w:val="center"/>
              <w:rPr>
                <w:sz w:val="24"/>
              </w:rPr>
            </w:pPr>
            <w:r w:rsidRPr="00EB4B04">
              <w:rPr>
                <w:rFonts w:hint="eastAsia"/>
                <w:sz w:val="24"/>
              </w:rPr>
              <w:t>实验日期</w:t>
            </w:r>
          </w:p>
        </w:tc>
        <w:tc>
          <w:tcPr>
            <w:tcW w:w="13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447999" w14:textId="154968E4" w:rsidR="0058611B" w:rsidRPr="00EB4B04" w:rsidRDefault="00E52055" w:rsidP="009844B2">
            <w:pPr>
              <w:ind w:firstLineChars="200" w:firstLine="480"/>
              <w:jc w:val="center"/>
              <w:rPr>
                <w:sz w:val="24"/>
              </w:rPr>
            </w:pPr>
            <w:r w:rsidRPr="00EB4B04">
              <w:rPr>
                <w:rFonts w:hint="eastAsia"/>
                <w:sz w:val="24"/>
              </w:rPr>
              <w:t>202</w:t>
            </w:r>
            <w:r w:rsidR="00A05241">
              <w:rPr>
                <w:rFonts w:hint="eastAsia"/>
                <w:sz w:val="24"/>
              </w:rPr>
              <w:t>4</w:t>
            </w:r>
            <w:r w:rsidRPr="00EB4B04">
              <w:rPr>
                <w:rFonts w:hint="eastAsia"/>
                <w:sz w:val="24"/>
              </w:rPr>
              <w:t xml:space="preserve">    </w:t>
            </w:r>
          </w:p>
        </w:tc>
        <w:tc>
          <w:tcPr>
            <w:tcW w:w="540" w:type="dxa"/>
            <w:tcBorders>
              <w:top w:val="single" w:sz="4" w:space="0" w:color="auto"/>
              <w:left w:val="nil"/>
            </w:tcBorders>
            <w:vAlign w:val="center"/>
          </w:tcPr>
          <w:p w14:paraId="7BF9C1BD" w14:textId="77777777" w:rsidR="0058611B" w:rsidRPr="00EB4B04" w:rsidRDefault="00E52055" w:rsidP="009844B2">
            <w:pPr>
              <w:ind w:firstLineChars="200" w:firstLine="480"/>
              <w:jc w:val="center"/>
              <w:rPr>
                <w:sz w:val="24"/>
              </w:rPr>
            </w:pPr>
            <w:r w:rsidRPr="00EB4B04">
              <w:rPr>
                <w:rFonts w:hint="eastAsia"/>
                <w:sz w:val="24"/>
              </w:rPr>
              <w:t>年</w:t>
            </w:r>
          </w:p>
        </w:tc>
        <w:tc>
          <w:tcPr>
            <w:tcW w:w="874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378A63BA" w14:textId="17C6DBFE" w:rsidR="0058611B" w:rsidRPr="00EB4B04" w:rsidRDefault="00E64A95" w:rsidP="009844B2">
            <w:pPr>
              <w:ind w:firstLineChars="200" w:firstLine="48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40" w:type="dxa"/>
            <w:gridSpan w:val="2"/>
            <w:tcBorders>
              <w:top w:val="single" w:sz="4" w:space="0" w:color="auto"/>
              <w:left w:val="nil"/>
            </w:tcBorders>
            <w:vAlign w:val="center"/>
          </w:tcPr>
          <w:p w14:paraId="532097FB" w14:textId="77777777" w:rsidR="0058611B" w:rsidRPr="00EB4B04" w:rsidRDefault="00E52055" w:rsidP="009844B2">
            <w:pPr>
              <w:ind w:firstLineChars="200" w:firstLine="480"/>
              <w:jc w:val="center"/>
              <w:rPr>
                <w:sz w:val="24"/>
              </w:rPr>
            </w:pPr>
            <w:r w:rsidRPr="00EB4B04">
              <w:rPr>
                <w:rFonts w:hint="eastAsia"/>
                <w:sz w:val="24"/>
              </w:rPr>
              <w:t>月</w:t>
            </w:r>
          </w:p>
        </w:tc>
        <w:tc>
          <w:tcPr>
            <w:tcW w:w="1191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247367FB" w14:textId="25C6FDD4" w:rsidR="0058611B" w:rsidRPr="00EB4B04" w:rsidRDefault="00440B09" w:rsidP="009844B2">
            <w:pPr>
              <w:ind w:firstLineChars="200" w:firstLine="480"/>
              <w:jc w:val="center"/>
              <w:rPr>
                <w:sz w:val="24"/>
              </w:rPr>
            </w:pPr>
            <w:r w:rsidRPr="00E64A95">
              <w:rPr>
                <w:sz w:val="24"/>
              </w:rPr>
              <w:t xml:space="preserve"> </w:t>
            </w:r>
            <w:r w:rsidR="00E64A95" w:rsidRPr="00E64A95">
              <w:rPr>
                <w:rFonts w:hint="eastAsia"/>
                <w:sz w:val="24"/>
              </w:rPr>
              <w:t>1</w:t>
            </w:r>
            <w:r w:rsidR="00E64A95" w:rsidRPr="00E64A95">
              <w:rPr>
                <w:sz w:val="24"/>
              </w:rPr>
              <w:t>3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</w:tcBorders>
            <w:vAlign w:val="center"/>
          </w:tcPr>
          <w:p w14:paraId="7A68BBF5" w14:textId="77777777" w:rsidR="0058611B" w:rsidRPr="00EB4B04" w:rsidRDefault="00E52055" w:rsidP="009844B2">
            <w:pPr>
              <w:ind w:firstLineChars="200" w:firstLine="480"/>
              <w:rPr>
                <w:sz w:val="24"/>
              </w:rPr>
            </w:pPr>
            <w:r w:rsidRPr="00EB4B04">
              <w:rPr>
                <w:rFonts w:hint="eastAsia"/>
                <w:sz w:val="24"/>
              </w:rPr>
              <w:t>日</w:t>
            </w:r>
          </w:p>
        </w:tc>
        <w:tc>
          <w:tcPr>
            <w:tcW w:w="236" w:type="dxa"/>
            <w:vMerge/>
            <w:tcBorders>
              <w:right w:val="single" w:sz="4" w:space="0" w:color="auto"/>
            </w:tcBorders>
            <w:vAlign w:val="center"/>
          </w:tcPr>
          <w:p w14:paraId="1EFF938D" w14:textId="77777777" w:rsidR="0058611B" w:rsidRDefault="0058611B" w:rsidP="009844B2">
            <w:pPr>
              <w:ind w:left="57" w:firstLineChars="200" w:firstLine="420"/>
              <w:jc w:val="right"/>
            </w:pPr>
          </w:p>
        </w:tc>
        <w:tc>
          <w:tcPr>
            <w:tcW w:w="2620" w:type="dxa"/>
            <w:vMerge/>
            <w:tcBorders>
              <w:left w:val="single" w:sz="4" w:space="0" w:color="auto"/>
            </w:tcBorders>
          </w:tcPr>
          <w:p w14:paraId="4DCC5147" w14:textId="77777777" w:rsidR="0058611B" w:rsidRDefault="0058611B" w:rsidP="009844B2">
            <w:pPr>
              <w:ind w:firstLineChars="200" w:firstLine="420"/>
            </w:pPr>
          </w:p>
        </w:tc>
      </w:tr>
      <w:tr w:rsidR="0058611B" w14:paraId="549D7935" w14:textId="77777777" w:rsidTr="006B3AB0">
        <w:trPr>
          <w:trHeight w:val="275"/>
          <w:jc w:val="center"/>
        </w:trPr>
        <w:tc>
          <w:tcPr>
            <w:tcW w:w="1188" w:type="dxa"/>
            <w:tcBorders>
              <w:bottom w:val="double" w:sz="4" w:space="0" w:color="auto"/>
            </w:tcBorders>
            <w:vAlign w:val="center"/>
          </w:tcPr>
          <w:p w14:paraId="4C06B3ED" w14:textId="77777777" w:rsidR="0058611B" w:rsidRDefault="0058611B" w:rsidP="009844B2">
            <w:pPr>
              <w:ind w:firstLineChars="200" w:firstLine="420"/>
              <w:jc w:val="center"/>
            </w:pPr>
          </w:p>
        </w:tc>
        <w:tc>
          <w:tcPr>
            <w:tcW w:w="5758" w:type="dxa"/>
            <w:gridSpan w:val="8"/>
            <w:tcBorders>
              <w:bottom w:val="double" w:sz="4" w:space="0" w:color="auto"/>
            </w:tcBorders>
            <w:vAlign w:val="center"/>
          </w:tcPr>
          <w:p w14:paraId="3831787E" w14:textId="77777777" w:rsidR="0058611B" w:rsidRDefault="0058611B" w:rsidP="009844B2">
            <w:pPr>
              <w:ind w:firstLineChars="200" w:firstLine="420"/>
              <w:jc w:val="center"/>
            </w:pPr>
          </w:p>
        </w:tc>
        <w:tc>
          <w:tcPr>
            <w:tcW w:w="236" w:type="dxa"/>
            <w:vMerge/>
            <w:tcBorders>
              <w:bottom w:val="double" w:sz="4" w:space="0" w:color="auto"/>
              <w:right w:val="single" w:sz="4" w:space="0" w:color="auto"/>
            </w:tcBorders>
            <w:vAlign w:val="center"/>
          </w:tcPr>
          <w:p w14:paraId="5CE85B1B" w14:textId="77777777" w:rsidR="0058611B" w:rsidRDefault="0058611B" w:rsidP="009844B2">
            <w:pPr>
              <w:ind w:firstLineChars="200" w:firstLine="420"/>
              <w:jc w:val="center"/>
            </w:pPr>
          </w:p>
        </w:tc>
        <w:tc>
          <w:tcPr>
            <w:tcW w:w="2620" w:type="dxa"/>
            <w:vMerge/>
            <w:tcBorders>
              <w:left w:val="single" w:sz="4" w:space="0" w:color="auto"/>
              <w:bottom w:val="double" w:sz="4" w:space="0" w:color="auto"/>
            </w:tcBorders>
          </w:tcPr>
          <w:p w14:paraId="58FBF2C6" w14:textId="77777777" w:rsidR="0058611B" w:rsidRDefault="0058611B" w:rsidP="009844B2">
            <w:pPr>
              <w:ind w:firstLineChars="200" w:firstLine="420"/>
            </w:pPr>
          </w:p>
        </w:tc>
      </w:tr>
    </w:tbl>
    <w:p w14:paraId="4365CF71" w14:textId="77777777" w:rsidR="00EB4B04" w:rsidRDefault="00EB4B04" w:rsidP="009844B2">
      <w:pPr>
        <w:ind w:firstLineChars="200" w:firstLine="420"/>
      </w:pPr>
    </w:p>
    <w:p w14:paraId="383FD9F2" w14:textId="394C6906" w:rsidR="0058611B" w:rsidRPr="0074326F" w:rsidRDefault="00EB4B04" w:rsidP="009844B2">
      <w:pPr>
        <w:ind w:firstLineChars="200" w:firstLine="482"/>
        <w:rPr>
          <w:b/>
          <w:bCs/>
          <w:sz w:val="24"/>
        </w:rPr>
      </w:pPr>
      <w:r w:rsidRPr="0074326F">
        <w:rPr>
          <w:rFonts w:hint="eastAsia"/>
          <w:b/>
          <w:bCs/>
          <w:sz w:val="24"/>
        </w:rPr>
        <w:t>一、</w:t>
      </w:r>
      <w:r w:rsidR="00E52055" w:rsidRPr="0074326F">
        <w:rPr>
          <w:rFonts w:hint="eastAsia"/>
          <w:b/>
          <w:bCs/>
          <w:sz w:val="24"/>
        </w:rPr>
        <w:t>实验目的</w:t>
      </w:r>
    </w:p>
    <w:p w14:paraId="413C221F" w14:textId="77777777" w:rsidR="009844B2" w:rsidRDefault="009844B2" w:rsidP="009844B2">
      <w:pPr>
        <w:ind w:firstLineChars="200" w:firstLine="480"/>
        <w:rPr>
          <w:sz w:val="24"/>
        </w:rPr>
      </w:pPr>
      <w:r w:rsidRPr="009844B2">
        <w:rPr>
          <w:rFonts w:hint="eastAsia"/>
          <w:sz w:val="24"/>
        </w:rPr>
        <w:t>（</w:t>
      </w:r>
      <w:r w:rsidRPr="009844B2">
        <w:rPr>
          <w:rFonts w:hint="eastAsia"/>
          <w:sz w:val="24"/>
        </w:rPr>
        <w:t>1</w:t>
      </w:r>
      <w:r w:rsidRPr="009844B2">
        <w:rPr>
          <w:rFonts w:hint="eastAsia"/>
          <w:sz w:val="24"/>
        </w:rPr>
        <w:t>）熟悉渗透测试的执行标准；</w:t>
      </w:r>
      <w:r w:rsidRPr="009844B2">
        <w:rPr>
          <w:rFonts w:hint="eastAsia"/>
          <w:sz w:val="24"/>
        </w:rPr>
        <w:t xml:space="preserve"> </w:t>
      </w:r>
    </w:p>
    <w:p w14:paraId="02D9002B" w14:textId="77777777" w:rsidR="009844B2" w:rsidRDefault="009844B2" w:rsidP="009844B2">
      <w:pPr>
        <w:ind w:firstLineChars="200" w:firstLine="480"/>
        <w:rPr>
          <w:sz w:val="24"/>
        </w:rPr>
      </w:pPr>
      <w:r w:rsidRPr="009844B2">
        <w:rPr>
          <w:rFonts w:hint="eastAsia"/>
          <w:sz w:val="24"/>
        </w:rPr>
        <w:t>（</w:t>
      </w:r>
      <w:r w:rsidRPr="009844B2">
        <w:rPr>
          <w:rFonts w:hint="eastAsia"/>
          <w:sz w:val="24"/>
        </w:rPr>
        <w:t>2</w:t>
      </w:r>
      <w:r w:rsidRPr="009844B2">
        <w:rPr>
          <w:rFonts w:hint="eastAsia"/>
          <w:sz w:val="24"/>
        </w:rPr>
        <w:t>）掌握渗透测试的常用方法与技巧；</w:t>
      </w:r>
      <w:r w:rsidRPr="009844B2">
        <w:rPr>
          <w:rFonts w:hint="eastAsia"/>
          <w:sz w:val="24"/>
        </w:rPr>
        <w:t xml:space="preserve"> </w:t>
      </w:r>
    </w:p>
    <w:p w14:paraId="009CF94D" w14:textId="3AF5CD7D" w:rsidR="009844B2" w:rsidRDefault="009844B2" w:rsidP="009844B2">
      <w:pPr>
        <w:ind w:firstLineChars="200" w:firstLine="480"/>
        <w:rPr>
          <w:sz w:val="24"/>
        </w:rPr>
      </w:pPr>
      <w:r w:rsidRPr="009844B2">
        <w:rPr>
          <w:rFonts w:hint="eastAsia"/>
          <w:sz w:val="24"/>
        </w:rPr>
        <w:t>（</w:t>
      </w:r>
      <w:r w:rsidRPr="009844B2">
        <w:rPr>
          <w:rFonts w:hint="eastAsia"/>
          <w:sz w:val="24"/>
        </w:rPr>
        <w:t>3</w:t>
      </w:r>
      <w:r w:rsidRPr="009844B2">
        <w:rPr>
          <w:rFonts w:hint="eastAsia"/>
          <w:sz w:val="24"/>
        </w:rPr>
        <w:t>）掌握渗透测试报告的撰写步骤及关键要点。</w:t>
      </w:r>
    </w:p>
    <w:p w14:paraId="706C08AB" w14:textId="39F82B2C" w:rsidR="0058611B" w:rsidRDefault="00E52055" w:rsidP="009844B2">
      <w:pPr>
        <w:ind w:firstLineChars="200" w:firstLine="482"/>
        <w:rPr>
          <w:b/>
          <w:bCs/>
          <w:sz w:val="24"/>
        </w:rPr>
      </w:pPr>
      <w:r w:rsidRPr="00E37A36">
        <w:rPr>
          <w:rFonts w:hint="eastAsia"/>
          <w:b/>
          <w:bCs/>
          <w:sz w:val="24"/>
        </w:rPr>
        <w:t>二、实验</w:t>
      </w:r>
      <w:r w:rsidR="00440B09" w:rsidRPr="00E37A36">
        <w:rPr>
          <w:rFonts w:hint="eastAsia"/>
          <w:b/>
          <w:bCs/>
          <w:sz w:val="24"/>
        </w:rPr>
        <w:t>任务</w:t>
      </w:r>
    </w:p>
    <w:p w14:paraId="7747EB2C" w14:textId="77777777" w:rsidR="009844B2" w:rsidRDefault="009844B2" w:rsidP="009844B2">
      <w:pPr>
        <w:ind w:firstLineChars="200" w:firstLine="480"/>
        <w:rPr>
          <w:sz w:val="24"/>
        </w:rPr>
      </w:pPr>
      <w:r w:rsidRPr="009844B2">
        <w:rPr>
          <w:rFonts w:hint="eastAsia"/>
          <w:sz w:val="24"/>
        </w:rPr>
        <w:t>（</w:t>
      </w:r>
      <w:r w:rsidRPr="009844B2">
        <w:rPr>
          <w:rFonts w:hint="eastAsia"/>
          <w:sz w:val="24"/>
        </w:rPr>
        <w:t>1</w:t>
      </w:r>
      <w:r w:rsidRPr="009844B2">
        <w:rPr>
          <w:rFonts w:hint="eastAsia"/>
          <w:sz w:val="24"/>
        </w:rPr>
        <w:t>）对公开安全网站实施针对性的渗透测试，挖掘漏洞并获取信息；</w:t>
      </w:r>
      <w:r w:rsidRPr="009844B2">
        <w:rPr>
          <w:rFonts w:hint="eastAsia"/>
          <w:sz w:val="24"/>
        </w:rPr>
        <w:t xml:space="preserve"> </w:t>
      </w:r>
    </w:p>
    <w:p w14:paraId="6F59B6F1" w14:textId="77777777" w:rsidR="009844B2" w:rsidRDefault="009844B2" w:rsidP="009844B2">
      <w:pPr>
        <w:ind w:firstLineChars="200" w:firstLine="480"/>
        <w:rPr>
          <w:sz w:val="24"/>
        </w:rPr>
      </w:pPr>
      <w:r w:rsidRPr="009844B2">
        <w:rPr>
          <w:rFonts w:hint="eastAsia"/>
          <w:sz w:val="24"/>
        </w:rPr>
        <w:t>（</w:t>
      </w:r>
      <w:r w:rsidRPr="009844B2">
        <w:rPr>
          <w:rFonts w:hint="eastAsia"/>
          <w:sz w:val="24"/>
        </w:rPr>
        <w:t>2</w:t>
      </w:r>
      <w:r w:rsidRPr="009844B2">
        <w:rPr>
          <w:rFonts w:hint="eastAsia"/>
          <w:sz w:val="24"/>
        </w:rPr>
        <w:t>）撰写渗透测试报告。</w:t>
      </w:r>
    </w:p>
    <w:p w14:paraId="61DB58BA" w14:textId="1D15FB63" w:rsidR="00A84DDB" w:rsidRDefault="00A84DDB" w:rsidP="009844B2">
      <w:pPr>
        <w:ind w:firstLineChars="200"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三</w:t>
      </w:r>
      <w:r w:rsidRPr="00E37A36">
        <w:rPr>
          <w:rFonts w:hint="eastAsia"/>
          <w:b/>
          <w:bCs/>
          <w:sz w:val="24"/>
        </w:rPr>
        <w:t>、实验</w:t>
      </w:r>
      <w:r w:rsidR="00FE27ED">
        <w:rPr>
          <w:rFonts w:hint="eastAsia"/>
          <w:b/>
          <w:bCs/>
          <w:sz w:val="24"/>
        </w:rPr>
        <w:t>环境</w:t>
      </w:r>
    </w:p>
    <w:p w14:paraId="36E7D41A" w14:textId="4FEC1E55" w:rsidR="00A84DDB" w:rsidRPr="009844B2" w:rsidRDefault="00A84DDB" w:rsidP="009844B2">
      <w:pPr>
        <w:pStyle w:val="af0"/>
        <w:numPr>
          <w:ilvl w:val="0"/>
          <w:numId w:val="6"/>
        </w:numPr>
        <w:ind w:firstLineChars="0"/>
        <w:rPr>
          <w:sz w:val="24"/>
        </w:rPr>
      </w:pPr>
      <w:r w:rsidRPr="009844B2">
        <w:rPr>
          <w:rFonts w:hint="eastAsia"/>
          <w:sz w:val="24"/>
        </w:rPr>
        <w:t>靶机地址：</w:t>
      </w:r>
    </w:p>
    <w:p w14:paraId="2D7F0D9C" w14:textId="0225EC0B" w:rsidR="009844B2" w:rsidRDefault="00A84DDB" w:rsidP="009844B2">
      <w:pPr>
        <w:ind w:firstLineChars="200" w:firstLine="48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、攻击机地址：</w:t>
      </w:r>
      <w:r w:rsidR="00853B8B" w:rsidRPr="00853B8B">
        <w:rPr>
          <w:sz w:val="24"/>
        </w:rPr>
        <w:t>65.61.137.117</w:t>
      </w:r>
    </w:p>
    <w:p w14:paraId="3F65BC30" w14:textId="335B1DAC" w:rsidR="009844B2" w:rsidRDefault="009844B2" w:rsidP="009844B2">
      <w:pPr>
        <w:ind w:firstLineChars="200" w:firstLine="482"/>
        <w:rPr>
          <w:b/>
          <w:bCs/>
          <w:sz w:val="24"/>
        </w:rPr>
      </w:pPr>
      <w:r w:rsidRPr="009844B2">
        <w:rPr>
          <w:b/>
          <w:bCs/>
          <w:sz w:val="24"/>
        </w:rPr>
        <w:fldChar w:fldCharType="begin"/>
      </w:r>
      <w:r w:rsidRPr="009844B2">
        <w:rPr>
          <w:b/>
          <w:bCs/>
          <w:sz w:val="24"/>
        </w:rPr>
        <w:instrText xml:space="preserve"> </w:instrText>
      </w:r>
      <w:r w:rsidRPr="009844B2">
        <w:rPr>
          <w:rFonts w:hint="eastAsia"/>
          <w:b/>
          <w:bCs/>
          <w:sz w:val="24"/>
        </w:rPr>
        <w:instrText xml:space="preserve">= </w:instrText>
      </w:r>
      <w:r w:rsidRPr="009844B2">
        <w:rPr>
          <w:rFonts w:hint="eastAsia"/>
          <w:b/>
          <w:bCs/>
          <w:sz w:val="24"/>
        </w:rPr>
        <w:instrText>四</w:instrText>
      </w:r>
      <w:r w:rsidRPr="009844B2">
        <w:rPr>
          <w:rFonts w:hint="eastAsia"/>
          <w:b/>
          <w:bCs/>
          <w:sz w:val="24"/>
        </w:rPr>
        <w:instrText xml:space="preserve"> \* CHINESENUM3</w:instrText>
      </w:r>
      <w:r w:rsidRPr="009844B2">
        <w:rPr>
          <w:b/>
          <w:bCs/>
          <w:sz w:val="24"/>
        </w:rPr>
        <w:instrText xml:space="preserve"> </w:instrText>
      </w:r>
      <w:r w:rsidRPr="009844B2">
        <w:rPr>
          <w:b/>
          <w:bCs/>
          <w:sz w:val="24"/>
        </w:rPr>
        <w:fldChar w:fldCharType="separate"/>
      </w:r>
      <w:r w:rsidRPr="009844B2">
        <w:rPr>
          <w:rFonts w:hint="eastAsia"/>
          <w:b/>
          <w:bCs/>
          <w:noProof/>
          <w:sz w:val="24"/>
        </w:rPr>
        <w:t>四</w:t>
      </w:r>
      <w:r w:rsidRPr="009844B2">
        <w:rPr>
          <w:b/>
          <w:bCs/>
          <w:sz w:val="24"/>
        </w:rPr>
        <w:fldChar w:fldCharType="end"/>
      </w:r>
      <w:r w:rsidRPr="009844B2">
        <w:rPr>
          <w:rFonts w:hint="eastAsia"/>
          <w:b/>
          <w:bCs/>
          <w:sz w:val="24"/>
        </w:rPr>
        <w:t>、</w:t>
      </w:r>
      <w:r w:rsidR="00E37A36" w:rsidRPr="009844B2">
        <w:rPr>
          <w:rFonts w:hint="eastAsia"/>
          <w:b/>
          <w:bCs/>
          <w:sz w:val="24"/>
        </w:rPr>
        <w:t>实验过程和实验结果</w:t>
      </w:r>
    </w:p>
    <w:p w14:paraId="6D3BCDAD" w14:textId="1673461C" w:rsidR="009844B2" w:rsidRPr="009844B2" w:rsidRDefault="009844B2" w:rsidP="009844B2">
      <w:pPr>
        <w:pStyle w:val="af0"/>
        <w:numPr>
          <w:ilvl w:val="0"/>
          <w:numId w:val="10"/>
        </w:numPr>
        <w:ind w:firstLineChars="0"/>
        <w:rPr>
          <w:b/>
          <w:bCs/>
          <w:sz w:val="24"/>
        </w:rPr>
      </w:pPr>
      <w:r w:rsidRPr="009844B2">
        <w:rPr>
          <w:rFonts w:hint="eastAsia"/>
          <w:b/>
          <w:bCs/>
          <w:sz w:val="24"/>
        </w:rPr>
        <w:t>先将该网址所在的</w:t>
      </w:r>
      <w:r w:rsidRPr="009844B2">
        <w:rPr>
          <w:rFonts w:hint="eastAsia"/>
          <w:b/>
          <w:bCs/>
          <w:sz w:val="24"/>
        </w:rPr>
        <w:t>ip</w:t>
      </w:r>
      <w:r w:rsidRPr="009844B2">
        <w:rPr>
          <w:rFonts w:hint="eastAsia"/>
          <w:b/>
          <w:bCs/>
          <w:sz w:val="24"/>
        </w:rPr>
        <w:t>通过工具转化出来。</w:t>
      </w:r>
    </w:p>
    <w:p w14:paraId="6CE0D908" w14:textId="05FAF28F" w:rsidR="009844B2" w:rsidRDefault="009844B2" w:rsidP="009844B2">
      <w:pPr>
        <w:pStyle w:val="af0"/>
        <w:ind w:left="922" w:firstLineChars="0" w:firstLine="0"/>
        <w:rPr>
          <w:b/>
          <w:bCs/>
          <w:sz w:val="24"/>
        </w:rPr>
      </w:pPr>
      <w:r w:rsidRPr="009844B2">
        <w:rPr>
          <w:b/>
          <w:bCs/>
          <w:noProof/>
          <w:sz w:val="24"/>
        </w:rPr>
        <w:drawing>
          <wp:inline distT="0" distB="0" distL="0" distR="0" wp14:anchorId="3F724D83" wp14:editId="115A0D2D">
            <wp:extent cx="5196689" cy="1558544"/>
            <wp:effectExtent l="0" t="0" r="444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091" cy="156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7E9CE" w14:textId="6C93030F" w:rsidR="00853B8B" w:rsidRDefault="00853B8B" w:rsidP="00853B8B">
      <w:pPr>
        <w:pStyle w:val="af0"/>
        <w:numPr>
          <w:ilvl w:val="0"/>
          <w:numId w:val="10"/>
        </w:numPr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使用</w:t>
      </w:r>
      <w:r>
        <w:rPr>
          <w:rFonts w:hint="eastAsia"/>
          <w:b/>
          <w:bCs/>
          <w:sz w:val="24"/>
        </w:rPr>
        <w:t>ping</w:t>
      </w:r>
      <w:r>
        <w:rPr>
          <w:rFonts w:hint="eastAsia"/>
          <w:b/>
          <w:bCs/>
          <w:sz w:val="24"/>
        </w:rPr>
        <w:t>命令确认该主机是否活动</w:t>
      </w:r>
    </w:p>
    <w:p w14:paraId="6E730DF3" w14:textId="143C2AA0" w:rsidR="004E681B" w:rsidRPr="004E681B" w:rsidRDefault="004E681B" w:rsidP="004E681B">
      <w:pPr>
        <w:pStyle w:val="af0"/>
        <w:ind w:left="922" w:firstLineChars="0" w:firstLine="0"/>
        <w:rPr>
          <w:sz w:val="24"/>
        </w:rPr>
      </w:pPr>
      <w:r w:rsidRPr="004E681B">
        <w:rPr>
          <w:rFonts w:hint="eastAsia"/>
          <w:sz w:val="24"/>
        </w:rPr>
        <w:t>其中我们能够知道</w:t>
      </w:r>
      <w:r w:rsidRPr="004E681B">
        <w:rPr>
          <w:rFonts w:hint="eastAsia"/>
          <w:sz w:val="24"/>
        </w:rPr>
        <w:t>ttl</w:t>
      </w:r>
      <w:r w:rsidRPr="004E681B">
        <w:rPr>
          <w:sz w:val="24"/>
        </w:rPr>
        <w:t>=128</w:t>
      </w:r>
      <w:r w:rsidRPr="004E681B">
        <w:rPr>
          <w:rFonts w:hint="eastAsia"/>
          <w:sz w:val="24"/>
        </w:rPr>
        <w:t>，</w:t>
      </w:r>
      <w:r>
        <w:rPr>
          <w:rFonts w:hint="eastAsia"/>
          <w:sz w:val="24"/>
        </w:rPr>
        <w:t>则大概率操作系统为</w:t>
      </w:r>
      <w:r>
        <w:rPr>
          <w:rFonts w:hint="eastAsia"/>
          <w:sz w:val="24"/>
        </w:rPr>
        <w:t>w</w:t>
      </w:r>
      <w:r>
        <w:rPr>
          <w:sz w:val="24"/>
        </w:rPr>
        <w:t>indow</w:t>
      </w:r>
      <w:r>
        <w:rPr>
          <w:rFonts w:hint="eastAsia"/>
          <w:sz w:val="24"/>
        </w:rPr>
        <w:t>s</w:t>
      </w:r>
      <w:r>
        <w:rPr>
          <w:rFonts w:hint="eastAsia"/>
          <w:sz w:val="24"/>
        </w:rPr>
        <w:t>系统。</w:t>
      </w:r>
    </w:p>
    <w:p w14:paraId="1BD37DA1" w14:textId="77777777" w:rsidR="00D02D3A" w:rsidRDefault="00D02D3A" w:rsidP="00D02D3A">
      <w:pPr>
        <w:pStyle w:val="af0"/>
        <w:ind w:left="922" w:firstLineChars="0" w:firstLine="0"/>
        <w:rPr>
          <w:b/>
          <w:bCs/>
          <w:noProof/>
          <w:sz w:val="24"/>
        </w:rPr>
      </w:pPr>
    </w:p>
    <w:p w14:paraId="0193E863" w14:textId="525ED9B9" w:rsidR="00D02D3A" w:rsidRDefault="00853B8B" w:rsidP="00D02D3A">
      <w:pPr>
        <w:pStyle w:val="af0"/>
        <w:ind w:left="922" w:firstLineChars="0" w:firstLine="0"/>
        <w:rPr>
          <w:b/>
          <w:bCs/>
          <w:sz w:val="24"/>
        </w:rPr>
      </w:pPr>
      <w:r w:rsidRPr="00853B8B">
        <w:rPr>
          <w:b/>
          <w:bCs/>
          <w:noProof/>
          <w:sz w:val="24"/>
        </w:rPr>
        <w:lastRenderedPageBreak/>
        <w:drawing>
          <wp:inline distT="0" distB="0" distL="0" distR="0" wp14:anchorId="6CE0EBB7" wp14:editId="15E5DA21">
            <wp:extent cx="4798336" cy="3406034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78" cy="341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1FCE0" w14:textId="635D62BB" w:rsidR="00D02D3A" w:rsidRDefault="00D02D3A" w:rsidP="00D02D3A">
      <w:pPr>
        <w:pStyle w:val="af0"/>
        <w:numPr>
          <w:ilvl w:val="0"/>
          <w:numId w:val="10"/>
        </w:numPr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使用</w:t>
      </w:r>
      <w:r>
        <w:rPr>
          <w:rFonts w:hint="eastAsia"/>
          <w:b/>
          <w:bCs/>
          <w:sz w:val="24"/>
        </w:rPr>
        <w:t>n</w:t>
      </w:r>
      <w:r>
        <w:rPr>
          <w:b/>
          <w:bCs/>
          <w:sz w:val="24"/>
        </w:rPr>
        <w:t>map</w:t>
      </w:r>
      <w:r>
        <w:rPr>
          <w:rFonts w:hint="eastAsia"/>
          <w:b/>
          <w:bCs/>
          <w:sz w:val="24"/>
        </w:rPr>
        <w:t>扫描</w:t>
      </w:r>
    </w:p>
    <w:p w14:paraId="2ECD3ACF" w14:textId="49A33CBD" w:rsidR="00D02D3A" w:rsidRPr="00D02D3A" w:rsidRDefault="00D02D3A" w:rsidP="00D02D3A">
      <w:pPr>
        <w:pStyle w:val="af0"/>
        <w:ind w:left="922" w:firstLineChars="0" w:firstLine="0"/>
        <w:rPr>
          <w:sz w:val="24"/>
        </w:rPr>
      </w:pPr>
      <w:r>
        <w:rPr>
          <w:rFonts w:hint="eastAsia"/>
          <w:sz w:val="24"/>
        </w:rPr>
        <w:t>发现该网站的端口有</w:t>
      </w:r>
      <w:r>
        <w:rPr>
          <w:rFonts w:hint="eastAsia"/>
          <w:sz w:val="24"/>
        </w:rPr>
        <w:t>8</w:t>
      </w:r>
      <w:r>
        <w:rPr>
          <w:sz w:val="24"/>
        </w:rPr>
        <w:t>0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4</w:t>
      </w:r>
      <w:r>
        <w:rPr>
          <w:sz w:val="24"/>
        </w:rPr>
        <w:t>43</w:t>
      </w:r>
      <w:r>
        <w:rPr>
          <w:rFonts w:hint="eastAsia"/>
          <w:sz w:val="24"/>
        </w:rPr>
        <w:t>、</w:t>
      </w:r>
      <w:r>
        <w:rPr>
          <w:sz w:val="24"/>
        </w:rPr>
        <w:t>8080</w:t>
      </w:r>
    </w:p>
    <w:p w14:paraId="2224C06D" w14:textId="15CFBE3A" w:rsidR="00D02D3A" w:rsidRDefault="00D02D3A" w:rsidP="00D02D3A">
      <w:pPr>
        <w:pStyle w:val="af0"/>
        <w:ind w:left="922" w:firstLineChars="0" w:firstLine="0"/>
        <w:rPr>
          <w:b/>
          <w:bCs/>
          <w:sz w:val="24"/>
        </w:rPr>
      </w:pPr>
      <w:r w:rsidRPr="00D02D3A">
        <w:rPr>
          <w:b/>
          <w:bCs/>
          <w:noProof/>
          <w:sz w:val="24"/>
        </w:rPr>
        <w:drawing>
          <wp:inline distT="0" distB="0" distL="0" distR="0" wp14:anchorId="1DD88116" wp14:editId="39BCBDEB">
            <wp:extent cx="5830570" cy="495677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998" cy="496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07BB4" w14:textId="7B0951D5" w:rsidR="005909EF" w:rsidRDefault="00D02D3A" w:rsidP="005909EF">
      <w:pPr>
        <w:pStyle w:val="af0"/>
        <w:numPr>
          <w:ilvl w:val="0"/>
          <w:numId w:val="10"/>
        </w:numPr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使用</w:t>
      </w:r>
      <w:r w:rsidR="00745C2A" w:rsidRPr="00745C2A">
        <w:rPr>
          <w:b/>
          <w:bCs/>
          <w:sz w:val="24"/>
        </w:rPr>
        <w:t>dirsearch</w:t>
      </w:r>
      <w:r>
        <w:rPr>
          <w:rFonts w:hint="eastAsia"/>
          <w:b/>
          <w:bCs/>
          <w:sz w:val="24"/>
        </w:rPr>
        <w:t>对网站进行扫描</w:t>
      </w:r>
    </w:p>
    <w:p w14:paraId="0D6055E1" w14:textId="40A1A0B6" w:rsidR="005909EF" w:rsidRPr="005909EF" w:rsidRDefault="005909EF" w:rsidP="005909EF">
      <w:pPr>
        <w:pStyle w:val="af0"/>
        <w:ind w:left="922" w:firstLineChars="0" w:firstLine="0"/>
        <w:rPr>
          <w:sz w:val="24"/>
        </w:rPr>
      </w:pPr>
      <w:r>
        <w:rPr>
          <w:rFonts w:hint="eastAsia"/>
          <w:sz w:val="24"/>
        </w:rPr>
        <w:lastRenderedPageBreak/>
        <w:t>根据扫描出的目录，我们能看出来存在一个后台登入路径</w:t>
      </w:r>
      <w:r>
        <w:rPr>
          <w:rFonts w:hint="eastAsia"/>
          <w:sz w:val="24"/>
        </w:rPr>
        <w:t>/</w:t>
      </w:r>
      <w:r>
        <w:rPr>
          <w:sz w:val="24"/>
        </w:rPr>
        <w:t xml:space="preserve">admin </w:t>
      </w:r>
      <w:r>
        <w:rPr>
          <w:rFonts w:hint="eastAsia"/>
          <w:sz w:val="24"/>
        </w:rPr>
        <w:t>，还有可能存在一个目录穿越读取文件的漏洞。</w:t>
      </w:r>
    </w:p>
    <w:p w14:paraId="7D28017E" w14:textId="768900C4" w:rsidR="005909EF" w:rsidRDefault="005909EF" w:rsidP="005909EF">
      <w:pPr>
        <w:pStyle w:val="af0"/>
        <w:ind w:left="922" w:firstLineChars="0" w:firstLine="0"/>
        <w:rPr>
          <w:b/>
          <w:bCs/>
          <w:sz w:val="24"/>
        </w:rPr>
      </w:pPr>
      <w:r w:rsidRPr="005909EF">
        <w:rPr>
          <w:b/>
          <w:bCs/>
          <w:noProof/>
          <w:sz w:val="24"/>
        </w:rPr>
        <w:drawing>
          <wp:inline distT="0" distB="0" distL="0" distR="0" wp14:anchorId="7480D129" wp14:editId="65D97E6B">
            <wp:extent cx="6645910" cy="39020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426D9" w14:textId="226CA09B" w:rsidR="005909EF" w:rsidRDefault="005909EF" w:rsidP="005909EF">
      <w:pPr>
        <w:pStyle w:val="af0"/>
        <w:numPr>
          <w:ilvl w:val="0"/>
          <w:numId w:val="10"/>
        </w:numPr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登入</w:t>
      </w:r>
      <w:r>
        <w:rPr>
          <w:rFonts w:hint="eastAsia"/>
          <w:b/>
          <w:bCs/>
          <w:sz w:val="24"/>
        </w:rPr>
        <w:t>a</w:t>
      </w:r>
      <w:r>
        <w:rPr>
          <w:b/>
          <w:bCs/>
          <w:sz w:val="24"/>
        </w:rPr>
        <w:t>dmin</w:t>
      </w:r>
      <w:r>
        <w:rPr>
          <w:rFonts w:hint="eastAsia"/>
          <w:b/>
          <w:bCs/>
          <w:sz w:val="24"/>
        </w:rPr>
        <w:t>界面，进入</w:t>
      </w:r>
      <w:r>
        <w:rPr>
          <w:rFonts w:hint="eastAsia"/>
          <w:b/>
          <w:bCs/>
          <w:sz w:val="24"/>
        </w:rPr>
        <w:t>l</w:t>
      </w:r>
      <w:r>
        <w:rPr>
          <w:b/>
          <w:bCs/>
          <w:sz w:val="24"/>
        </w:rPr>
        <w:t>ogin.jsp</w:t>
      </w:r>
      <w:r>
        <w:rPr>
          <w:rFonts w:hint="eastAsia"/>
          <w:b/>
          <w:bCs/>
          <w:sz w:val="24"/>
        </w:rPr>
        <w:t>界面</w:t>
      </w:r>
    </w:p>
    <w:p w14:paraId="68A1293A" w14:textId="7FA7A708" w:rsidR="005909EF" w:rsidRPr="005909EF" w:rsidRDefault="005909EF" w:rsidP="005909EF">
      <w:pPr>
        <w:pStyle w:val="af0"/>
        <w:ind w:left="922" w:firstLineChars="0" w:firstLine="0"/>
        <w:rPr>
          <w:b/>
          <w:bCs/>
          <w:sz w:val="24"/>
        </w:rPr>
      </w:pPr>
      <w:r w:rsidRPr="005909EF">
        <w:rPr>
          <w:b/>
          <w:bCs/>
          <w:noProof/>
          <w:sz w:val="24"/>
        </w:rPr>
        <w:drawing>
          <wp:inline distT="0" distB="0" distL="0" distR="0" wp14:anchorId="42BBED9A" wp14:editId="56285F36">
            <wp:extent cx="6214110" cy="26416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1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2DF95" w14:textId="395F4086" w:rsidR="00D02D3A" w:rsidRDefault="00737EEE" w:rsidP="005909EF">
      <w:pPr>
        <w:pStyle w:val="af0"/>
        <w:numPr>
          <w:ilvl w:val="0"/>
          <w:numId w:val="10"/>
        </w:numPr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使用</w:t>
      </w:r>
      <w:r>
        <w:rPr>
          <w:rFonts w:hint="eastAsia"/>
          <w:b/>
          <w:bCs/>
          <w:sz w:val="24"/>
        </w:rPr>
        <w:t>bp</w:t>
      </w:r>
      <w:r>
        <w:rPr>
          <w:rFonts w:hint="eastAsia"/>
          <w:b/>
          <w:bCs/>
          <w:sz w:val="24"/>
        </w:rPr>
        <w:t>爆破得到用户名和密码都为</w:t>
      </w:r>
      <w:r>
        <w:rPr>
          <w:rFonts w:hint="eastAsia"/>
          <w:b/>
          <w:bCs/>
          <w:sz w:val="24"/>
        </w:rPr>
        <w:t>a</w:t>
      </w:r>
      <w:r>
        <w:rPr>
          <w:b/>
          <w:bCs/>
          <w:sz w:val="24"/>
        </w:rPr>
        <w:t>dmin</w:t>
      </w:r>
    </w:p>
    <w:p w14:paraId="78AAE805" w14:textId="57F0D361" w:rsidR="00737EEE" w:rsidRDefault="00737EEE" w:rsidP="00737EEE">
      <w:pPr>
        <w:pStyle w:val="af0"/>
        <w:ind w:left="922" w:firstLineChars="0" w:firstLine="0"/>
        <w:rPr>
          <w:b/>
          <w:bCs/>
          <w:sz w:val="24"/>
        </w:rPr>
      </w:pPr>
      <w:r w:rsidRPr="00737EEE">
        <w:rPr>
          <w:b/>
          <w:bCs/>
          <w:noProof/>
          <w:sz w:val="24"/>
        </w:rPr>
        <w:drawing>
          <wp:inline distT="0" distB="0" distL="0" distR="0" wp14:anchorId="30E6B441" wp14:editId="7DB5CBFD">
            <wp:extent cx="6043295" cy="171780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004" cy="172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91A19" w14:textId="37EC4399" w:rsidR="00A57755" w:rsidRDefault="00A57755" w:rsidP="00A57755">
      <w:pPr>
        <w:pStyle w:val="af0"/>
        <w:numPr>
          <w:ilvl w:val="0"/>
          <w:numId w:val="10"/>
        </w:numPr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登入后台查看弱口令漏洞。</w:t>
      </w:r>
    </w:p>
    <w:p w14:paraId="1B08169D" w14:textId="62D727EA" w:rsidR="00A57755" w:rsidRDefault="00A57755" w:rsidP="00A57755">
      <w:pPr>
        <w:pStyle w:val="af0"/>
        <w:ind w:left="922" w:firstLineChars="0" w:firstLine="0"/>
        <w:rPr>
          <w:b/>
          <w:bCs/>
          <w:sz w:val="24"/>
        </w:rPr>
      </w:pPr>
      <w:r w:rsidRPr="00A57755">
        <w:rPr>
          <w:b/>
          <w:bCs/>
          <w:noProof/>
          <w:sz w:val="24"/>
        </w:rPr>
        <w:drawing>
          <wp:inline distT="0" distB="0" distL="0" distR="0" wp14:anchorId="22BD3420" wp14:editId="00A1B3C3">
            <wp:extent cx="6402705" cy="4376435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573" cy="4380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A8ED8" w14:textId="3CD2D165" w:rsidR="00A57755" w:rsidRDefault="004C6967" w:rsidP="00A57755">
      <w:pPr>
        <w:pStyle w:val="af0"/>
        <w:numPr>
          <w:ilvl w:val="0"/>
          <w:numId w:val="10"/>
        </w:numPr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查看页面源代码，尝试登入以下界面</w:t>
      </w:r>
    </w:p>
    <w:p w14:paraId="6146862A" w14:textId="7257A41E" w:rsidR="004C6967" w:rsidRDefault="004C6967" w:rsidP="004C6967">
      <w:pPr>
        <w:ind w:left="482"/>
        <w:rPr>
          <w:b/>
          <w:bCs/>
          <w:sz w:val="24"/>
        </w:rPr>
      </w:pPr>
      <w:r w:rsidRPr="004C6967">
        <w:rPr>
          <w:b/>
          <w:bCs/>
          <w:noProof/>
          <w:sz w:val="24"/>
        </w:rPr>
        <w:drawing>
          <wp:inline distT="0" distB="0" distL="0" distR="0" wp14:anchorId="112142EE" wp14:editId="62E6F1F1">
            <wp:extent cx="6645910" cy="35452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743E7" w14:textId="7F75383F" w:rsidR="004C6967" w:rsidRDefault="004C6967" w:rsidP="004C6967">
      <w:pPr>
        <w:ind w:left="482"/>
        <w:rPr>
          <w:rFonts w:hint="eastAsia"/>
          <w:b/>
          <w:bCs/>
          <w:sz w:val="24"/>
        </w:rPr>
      </w:pPr>
      <w:r w:rsidRPr="004C6967">
        <w:rPr>
          <w:b/>
          <w:bCs/>
          <w:noProof/>
          <w:sz w:val="24"/>
        </w:rPr>
        <w:lastRenderedPageBreak/>
        <w:drawing>
          <wp:inline distT="0" distB="0" distL="0" distR="0" wp14:anchorId="12BED79D" wp14:editId="53F11607">
            <wp:extent cx="6645910" cy="21272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8E239" w14:textId="42C4BF0A" w:rsidR="004C6967" w:rsidRDefault="00852BD0" w:rsidP="00852BD0">
      <w:pPr>
        <w:pStyle w:val="af0"/>
        <w:numPr>
          <w:ilvl w:val="0"/>
          <w:numId w:val="10"/>
        </w:numPr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发现登入之后想通过路径的方式获取</w:t>
      </w:r>
      <w:r>
        <w:rPr>
          <w:rFonts w:hint="eastAsia"/>
          <w:b/>
          <w:bCs/>
          <w:sz w:val="24"/>
        </w:rPr>
        <w:t>passwd</w:t>
      </w:r>
      <w:r>
        <w:rPr>
          <w:rFonts w:hint="eastAsia"/>
          <w:b/>
          <w:bCs/>
          <w:sz w:val="24"/>
        </w:rPr>
        <w:t>的信息，发现无法获取。</w:t>
      </w:r>
    </w:p>
    <w:p w14:paraId="7D1E5EA8" w14:textId="50F5CC7D" w:rsidR="00852BD0" w:rsidRDefault="00852BD0" w:rsidP="00852BD0">
      <w:pPr>
        <w:ind w:left="482"/>
        <w:rPr>
          <w:b/>
          <w:bCs/>
          <w:sz w:val="24"/>
        </w:rPr>
      </w:pPr>
      <w:r w:rsidRPr="00852BD0">
        <w:rPr>
          <w:b/>
          <w:bCs/>
          <w:noProof/>
          <w:sz w:val="24"/>
        </w:rPr>
        <w:drawing>
          <wp:inline distT="0" distB="0" distL="0" distR="0" wp14:anchorId="0865B96F" wp14:editId="7F6E5907">
            <wp:extent cx="6645910" cy="35452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797BE" w14:textId="7E3D3D94" w:rsidR="00852BD0" w:rsidRDefault="00996E12" w:rsidP="00852BD0">
      <w:pPr>
        <w:pStyle w:val="af0"/>
        <w:numPr>
          <w:ilvl w:val="0"/>
          <w:numId w:val="10"/>
        </w:numPr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发现能够读取</w:t>
      </w:r>
      <w:r>
        <w:rPr>
          <w:rFonts w:hint="eastAsia"/>
          <w:b/>
          <w:bCs/>
          <w:sz w:val="24"/>
        </w:rPr>
        <w:t>W</w:t>
      </w:r>
      <w:r>
        <w:rPr>
          <w:b/>
          <w:bCs/>
          <w:sz w:val="24"/>
        </w:rPr>
        <w:t>EB-INF/web.xml</w:t>
      </w:r>
      <w:r>
        <w:rPr>
          <w:rFonts w:hint="eastAsia"/>
          <w:b/>
          <w:bCs/>
          <w:sz w:val="24"/>
        </w:rPr>
        <w:t>的配置信息。</w:t>
      </w:r>
      <w:r>
        <w:rPr>
          <w:b/>
          <w:bCs/>
          <w:sz w:val="24"/>
        </w:rPr>
        <w:t xml:space="preserve"> </w:t>
      </w:r>
    </w:p>
    <w:p w14:paraId="724502C3" w14:textId="6D32644B" w:rsidR="00996E12" w:rsidRDefault="00996E12" w:rsidP="00996E12">
      <w:pPr>
        <w:ind w:left="482"/>
        <w:rPr>
          <w:b/>
          <w:bCs/>
          <w:sz w:val="24"/>
        </w:rPr>
      </w:pPr>
      <w:r w:rsidRPr="00996E12">
        <w:rPr>
          <w:b/>
          <w:bCs/>
          <w:noProof/>
          <w:sz w:val="24"/>
        </w:rPr>
        <w:drawing>
          <wp:inline distT="0" distB="0" distL="0" distR="0" wp14:anchorId="46BB10AF" wp14:editId="0BC8C946">
            <wp:extent cx="6048748" cy="3197757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782" cy="320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47FE" w14:textId="0CFD149A" w:rsidR="00996E12" w:rsidRDefault="00996E12" w:rsidP="00996E12">
      <w:pPr>
        <w:pStyle w:val="af0"/>
        <w:numPr>
          <w:ilvl w:val="0"/>
          <w:numId w:val="10"/>
        </w:numPr>
        <w:ind w:firstLineChars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lastRenderedPageBreak/>
        <w:t>在搜索栏，尝试</w:t>
      </w:r>
      <w:r>
        <w:rPr>
          <w:rFonts w:hint="eastAsia"/>
          <w:b/>
          <w:bCs/>
          <w:sz w:val="24"/>
        </w:rPr>
        <w:t>xss</w:t>
      </w:r>
      <w:r>
        <w:rPr>
          <w:rFonts w:hint="eastAsia"/>
          <w:b/>
          <w:bCs/>
          <w:sz w:val="24"/>
        </w:rPr>
        <w:t>漏洞，输入</w:t>
      </w:r>
      <w:r>
        <w:rPr>
          <w:rFonts w:hint="eastAsia"/>
          <w:b/>
          <w:bCs/>
          <w:sz w:val="24"/>
        </w:rPr>
        <w:t>&lt;</w:t>
      </w:r>
      <w:r>
        <w:rPr>
          <w:b/>
          <w:bCs/>
          <w:sz w:val="24"/>
        </w:rPr>
        <w:t>scipt&gt;alert(“2300360102chenlinshan”)&lt;/scipt&gt;</w:t>
      </w:r>
      <w:r>
        <w:rPr>
          <w:rFonts w:hint="eastAsia"/>
          <w:b/>
          <w:bCs/>
          <w:sz w:val="24"/>
        </w:rPr>
        <w:t>，发现能够输出结果，证明存在</w:t>
      </w:r>
      <w:r>
        <w:rPr>
          <w:rFonts w:hint="eastAsia"/>
          <w:b/>
          <w:bCs/>
          <w:sz w:val="24"/>
        </w:rPr>
        <w:t>xss</w:t>
      </w:r>
      <w:r>
        <w:rPr>
          <w:rFonts w:hint="eastAsia"/>
          <w:b/>
          <w:bCs/>
          <w:sz w:val="24"/>
        </w:rPr>
        <w:t>漏洞。</w:t>
      </w:r>
    </w:p>
    <w:p w14:paraId="5EC8FC55" w14:textId="25C01A99" w:rsidR="00996E12" w:rsidRDefault="00996E12" w:rsidP="00996E12">
      <w:pPr>
        <w:ind w:left="482"/>
        <w:rPr>
          <w:sz w:val="24"/>
        </w:rPr>
      </w:pPr>
      <w:r w:rsidRPr="00996E12">
        <w:rPr>
          <w:noProof/>
          <w:sz w:val="24"/>
        </w:rPr>
        <w:drawing>
          <wp:inline distT="0" distB="0" distL="0" distR="0" wp14:anchorId="20CEA879" wp14:editId="69D1ECBF">
            <wp:extent cx="6645910" cy="43700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96586" w14:textId="573C1BE4" w:rsidR="00996E12" w:rsidRDefault="007F64A2" w:rsidP="00996E12">
      <w:pPr>
        <w:pStyle w:val="af0"/>
        <w:numPr>
          <w:ilvl w:val="0"/>
          <w:numId w:val="10"/>
        </w:numPr>
        <w:ind w:firstLineChars="0"/>
        <w:rPr>
          <w:sz w:val="24"/>
        </w:rPr>
      </w:pPr>
      <w:r>
        <w:rPr>
          <w:rFonts w:hint="eastAsia"/>
          <w:sz w:val="24"/>
        </w:rPr>
        <w:t>尝试</w:t>
      </w:r>
      <w:r>
        <w:rPr>
          <w:rFonts w:hint="eastAsia"/>
          <w:sz w:val="24"/>
        </w:rPr>
        <w:t>sql</w:t>
      </w:r>
      <w:r>
        <w:rPr>
          <w:rFonts w:hint="eastAsia"/>
          <w:sz w:val="24"/>
        </w:rPr>
        <w:t>注入登录，在</w:t>
      </w:r>
      <w:r>
        <w:rPr>
          <w:rFonts w:hint="eastAsia"/>
          <w:sz w:val="24"/>
        </w:rPr>
        <w:t>username</w:t>
      </w:r>
      <w:r>
        <w:rPr>
          <w:rFonts w:hint="eastAsia"/>
          <w:sz w:val="24"/>
        </w:rPr>
        <w:t>处写</w:t>
      </w:r>
      <w:r>
        <w:rPr>
          <w:sz w:val="24"/>
        </w:rPr>
        <w:t>a ‘OR 1=1--+</w:t>
      </w:r>
      <w:r>
        <w:rPr>
          <w:rFonts w:hint="eastAsia"/>
          <w:sz w:val="24"/>
        </w:rPr>
        <w:t>，后面返回网站登入成功。</w:t>
      </w:r>
    </w:p>
    <w:p w14:paraId="38FBD327" w14:textId="0ACF0799" w:rsidR="007F64A2" w:rsidRPr="007F64A2" w:rsidRDefault="007F64A2" w:rsidP="007F64A2">
      <w:pPr>
        <w:ind w:left="482"/>
        <w:rPr>
          <w:rFonts w:hint="eastAsia"/>
          <w:b/>
          <w:bCs/>
          <w:sz w:val="24"/>
        </w:rPr>
      </w:pPr>
      <w:r w:rsidRPr="007F64A2">
        <w:rPr>
          <w:noProof/>
          <w:sz w:val="24"/>
        </w:rPr>
        <w:drawing>
          <wp:inline distT="0" distB="0" distL="0" distR="0" wp14:anchorId="39D4DEFB" wp14:editId="1C9C6F87">
            <wp:extent cx="6645910" cy="24339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D3E8E" w14:textId="77777777" w:rsidR="00737EEE" w:rsidRPr="005909EF" w:rsidRDefault="00737EEE" w:rsidP="00737EEE">
      <w:pPr>
        <w:pStyle w:val="af0"/>
        <w:ind w:left="922" w:firstLineChars="0" w:firstLine="0"/>
        <w:rPr>
          <w:b/>
          <w:bCs/>
          <w:sz w:val="24"/>
        </w:rPr>
      </w:pPr>
    </w:p>
    <w:p w14:paraId="4A9717A3" w14:textId="46B31D19" w:rsidR="0058611B" w:rsidRPr="009844B2" w:rsidRDefault="00A84DDB" w:rsidP="009844B2">
      <w:pPr>
        <w:ind w:firstLineChars="200" w:firstLine="482"/>
        <w:rPr>
          <w:sz w:val="24"/>
        </w:rPr>
      </w:pPr>
      <w:r w:rsidRPr="009844B2">
        <w:rPr>
          <w:rFonts w:hint="eastAsia"/>
          <w:b/>
          <w:bCs/>
          <w:sz w:val="24"/>
        </w:rPr>
        <w:t>五</w:t>
      </w:r>
      <w:r w:rsidR="00E52055" w:rsidRPr="009844B2">
        <w:rPr>
          <w:rFonts w:hint="eastAsia"/>
          <w:b/>
          <w:bCs/>
          <w:sz w:val="24"/>
        </w:rPr>
        <w:t>、实验总结</w:t>
      </w:r>
    </w:p>
    <w:p w14:paraId="3A0B047A" w14:textId="6953DBED" w:rsidR="007D3B31" w:rsidRDefault="004E681B" w:rsidP="004E681B">
      <w:pPr>
        <w:pStyle w:val="af0"/>
        <w:numPr>
          <w:ilvl w:val="0"/>
          <w:numId w:val="11"/>
        </w:numPr>
        <w:ind w:firstLineChars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T</w:t>
      </w:r>
      <w:r>
        <w:rPr>
          <w:rFonts w:ascii="宋体" w:hAnsi="宋体" w:cs="宋体"/>
          <w:bCs/>
          <w:sz w:val="24"/>
        </w:rPr>
        <w:t>TL:ttl</w:t>
      </w:r>
      <w:r>
        <w:rPr>
          <w:rFonts w:ascii="宋体" w:hAnsi="宋体" w:cs="宋体" w:hint="eastAsia"/>
          <w:bCs/>
          <w:sz w:val="24"/>
        </w:rPr>
        <w:t>是ip协议包中的一个值，他告诉网络路由器包在网络中的时间是否太长而应被丢弃，有很多原因使包在一定内不能被传递到目的地。</w:t>
      </w:r>
      <w:r w:rsidR="007B5B7B">
        <w:rPr>
          <w:rFonts w:ascii="宋体" w:hAnsi="宋体" w:cs="宋体" w:hint="eastAsia"/>
          <w:bCs/>
          <w:sz w:val="24"/>
        </w:rPr>
        <w:t>每个操作系统对ttl的值的定义都不同，这个值可以通过修改某些系统的参数来修改。</w:t>
      </w:r>
      <w:r>
        <w:rPr>
          <w:rFonts w:ascii="宋体" w:hAnsi="宋体" w:cs="宋体"/>
          <w:bCs/>
          <w:sz w:val="24"/>
        </w:rPr>
        <w:t>W</w:t>
      </w:r>
      <w:r>
        <w:rPr>
          <w:rFonts w:ascii="宋体" w:hAnsi="宋体" w:cs="宋体" w:hint="eastAsia"/>
          <w:bCs/>
          <w:sz w:val="24"/>
        </w:rPr>
        <w:t>indow默认ttl的值为1</w:t>
      </w:r>
      <w:r>
        <w:rPr>
          <w:rFonts w:ascii="宋体" w:hAnsi="宋体" w:cs="宋体"/>
          <w:bCs/>
          <w:sz w:val="24"/>
        </w:rPr>
        <w:t>28</w:t>
      </w:r>
      <w:r>
        <w:rPr>
          <w:rFonts w:ascii="宋体" w:hAnsi="宋体" w:cs="宋体" w:hint="eastAsia"/>
          <w:bCs/>
          <w:sz w:val="24"/>
        </w:rPr>
        <w:t>，该实验中我们就能够从Ping命令中得到ttl的值</w:t>
      </w:r>
      <w:r w:rsidR="007B5B7B">
        <w:rPr>
          <w:rFonts w:ascii="宋体" w:hAnsi="宋体" w:cs="宋体" w:hint="eastAsia"/>
          <w:bCs/>
          <w:sz w:val="24"/>
        </w:rPr>
        <w:t>。</w:t>
      </w:r>
    </w:p>
    <w:p w14:paraId="2B7DD4B2" w14:textId="1CE66E13" w:rsidR="007B5B7B" w:rsidRDefault="007F64A2" w:rsidP="004E681B">
      <w:pPr>
        <w:pStyle w:val="af0"/>
        <w:numPr>
          <w:ilvl w:val="0"/>
          <w:numId w:val="11"/>
        </w:numPr>
        <w:ind w:firstLineChars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通过扫描地址目录，我们有可能</w:t>
      </w:r>
      <w:r w:rsidR="00497F5A">
        <w:rPr>
          <w:rFonts w:ascii="宋体" w:hAnsi="宋体" w:cs="宋体" w:hint="eastAsia"/>
          <w:bCs/>
          <w:sz w:val="24"/>
        </w:rPr>
        <w:t>能够看出该网址可能存在的漏洞，本实验我们使用d</w:t>
      </w:r>
      <w:r w:rsidR="00497F5A">
        <w:rPr>
          <w:rFonts w:ascii="宋体" w:hAnsi="宋体" w:cs="宋体"/>
          <w:bCs/>
          <w:sz w:val="24"/>
        </w:rPr>
        <w:t>irsearch</w:t>
      </w:r>
      <w:r w:rsidR="00497F5A">
        <w:rPr>
          <w:rFonts w:ascii="宋体" w:hAnsi="宋体" w:cs="宋体" w:hint="eastAsia"/>
          <w:bCs/>
          <w:sz w:val="24"/>
        </w:rPr>
        <w:t>扫描网站的时候看出来.</w:t>
      </w:r>
      <w:r w:rsidR="00497F5A">
        <w:rPr>
          <w:rFonts w:ascii="宋体" w:hAnsi="宋体" w:cs="宋体"/>
          <w:bCs/>
          <w:sz w:val="24"/>
        </w:rPr>
        <w:t>./etc/passwd</w:t>
      </w:r>
      <w:r w:rsidR="00497F5A">
        <w:rPr>
          <w:rFonts w:ascii="宋体" w:hAnsi="宋体" w:cs="宋体" w:hint="eastAsia"/>
          <w:bCs/>
          <w:sz w:val="24"/>
        </w:rPr>
        <w:t>存在于网站目录中，在后续我们进入Index</w:t>
      </w:r>
      <w:r w:rsidR="00497F5A">
        <w:rPr>
          <w:rFonts w:ascii="宋体" w:hAnsi="宋体" w:cs="宋体"/>
          <w:bCs/>
          <w:sz w:val="24"/>
        </w:rPr>
        <w:t>.jsp</w:t>
      </w:r>
      <w:r w:rsidR="00497F5A">
        <w:rPr>
          <w:rFonts w:ascii="宋体" w:hAnsi="宋体" w:cs="宋体" w:hint="eastAsia"/>
          <w:bCs/>
          <w:sz w:val="24"/>
        </w:rPr>
        <w:t>漏洞</w:t>
      </w:r>
      <w:r w:rsidR="00497F5A">
        <w:rPr>
          <w:rFonts w:ascii="宋体" w:hAnsi="宋体" w:cs="宋体" w:hint="eastAsia"/>
          <w:bCs/>
          <w:sz w:val="24"/>
        </w:rPr>
        <w:lastRenderedPageBreak/>
        <w:t>的时候就会尝试使用该路径去查找该重要文件。</w:t>
      </w:r>
    </w:p>
    <w:p w14:paraId="21BF887F" w14:textId="7BBDF7AC" w:rsidR="00497F5A" w:rsidRDefault="00497F5A" w:rsidP="004E681B">
      <w:pPr>
        <w:pStyle w:val="af0"/>
        <w:numPr>
          <w:ilvl w:val="0"/>
          <w:numId w:val="11"/>
        </w:numPr>
        <w:ind w:firstLineChars="0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bCs/>
          <w:sz w:val="24"/>
        </w:rPr>
        <w:t>W</w:t>
      </w:r>
      <w:r>
        <w:rPr>
          <w:rFonts w:ascii="宋体" w:hAnsi="宋体" w:cs="宋体" w:hint="eastAsia"/>
          <w:bCs/>
          <w:sz w:val="24"/>
        </w:rPr>
        <w:t>eb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xml是应用程序的配置文件，通常位于项目的</w:t>
      </w:r>
      <w:r>
        <w:rPr>
          <w:rFonts w:ascii="宋体" w:hAnsi="宋体" w:cs="宋体"/>
          <w:bCs/>
          <w:sz w:val="24"/>
        </w:rPr>
        <w:t>WEB-INF</w:t>
      </w:r>
      <w:r>
        <w:rPr>
          <w:rFonts w:ascii="宋体" w:hAnsi="宋体" w:cs="宋体" w:hint="eastAsia"/>
          <w:bCs/>
          <w:sz w:val="24"/>
        </w:rPr>
        <w:t>目录下，主要作用是配置w</w:t>
      </w:r>
      <w:r>
        <w:rPr>
          <w:rFonts w:ascii="宋体" w:hAnsi="宋体" w:cs="宋体"/>
          <w:bCs/>
          <w:sz w:val="24"/>
        </w:rPr>
        <w:t>eb</w:t>
      </w:r>
      <w:r>
        <w:rPr>
          <w:rFonts w:ascii="宋体" w:hAnsi="宋体" w:cs="宋体" w:hint="eastAsia"/>
          <w:bCs/>
          <w:sz w:val="24"/>
        </w:rPr>
        <w:t>应用程序的参数和组件，在本实验中，我们通过W</w:t>
      </w:r>
      <w:r>
        <w:rPr>
          <w:rFonts w:ascii="宋体" w:hAnsi="宋体" w:cs="宋体"/>
          <w:bCs/>
          <w:sz w:val="24"/>
        </w:rPr>
        <w:t>EB-INF</w:t>
      </w:r>
      <w:r>
        <w:rPr>
          <w:rFonts w:ascii="宋体" w:hAnsi="宋体" w:cs="宋体" w:hint="eastAsia"/>
          <w:bCs/>
          <w:sz w:val="24"/>
        </w:rPr>
        <w:t>/</w:t>
      </w:r>
      <w:r>
        <w:rPr>
          <w:rFonts w:ascii="宋体" w:hAnsi="宋体" w:cs="宋体"/>
          <w:bCs/>
          <w:sz w:val="24"/>
        </w:rPr>
        <w:t>web.xml</w:t>
      </w:r>
      <w:r w:rsidR="000132ED">
        <w:rPr>
          <w:rFonts w:ascii="宋体" w:hAnsi="宋体" w:cs="宋体" w:hint="eastAsia"/>
          <w:bCs/>
          <w:sz w:val="24"/>
        </w:rPr>
        <w:t>路径能够找出该网站的配置信息，例如</w:t>
      </w:r>
      <w:r w:rsidR="004C77F9">
        <w:rPr>
          <w:rFonts w:ascii="宋体" w:hAnsi="宋体" w:cs="宋体" w:hint="eastAsia"/>
          <w:bCs/>
          <w:sz w:val="24"/>
        </w:rPr>
        <w:t>服务器信息等。</w:t>
      </w:r>
    </w:p>
    <w:p w14:paraId="6B8D3E63" w14:textId="1C256A9E" w:rsidR="004C77F9" w:rsidRDefault="004C77F9" w:rsidP="004E681B">
      <w:pPr>
        <w:pStyle w:val="af0"/>
        <w:numPr>
          <w:ilvl w:val="0"/>
          <w:numId w:val="11"/>
        </w:numPr>
        <w:ind w:firstLineChars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当看到s</w:t>
      </w:r>
      <w:r>
        <w:rPr>
          <w:rFonts w:ascii="宋体" w:hAnsi="宋体" w:cs="宋体"/>
          <w:bCs/>
          <w:sz w:val="24"/>
        </w:rPr>
        <w:t>earch</w:t>
      </w:r>
      <w:r>
        <w:rPr>
          <w:rFonts w:ascii="宋体" w:hAnsi="宋体" w:cs="宋体" w:hint="eastAsia"/>
          <w:bCs/>
          <w:sz w:val="24"/>
        </w:rPr>
        <w:t>框时，我们可以多尝试一些基础的漏洞，比如xss漏洞、sql注入漏洞，多次尝试就能发现有漏洞。</w:t>
      </w:r>
    </w:p>
    <w:p w14:paraId="2F8357CD" w14:textId="1C613363" w:rsidR="004C77F9" w:rsidRDefault="004C77F9" w:rsidP="004E681B">
      <w:pPr>
        <w:pStyle w:val="af0"/>
        <w:numPr>
          <w:ilvl w:val="0"/>
          <w:numId w:val="11"/>
        </w:numPr>
        <w:ind w:firstLineChars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在看到网站的时候首先查看该网站的源代码，在源代码中可能发现一些配置文件泄露的可能，例如在本实验中i</w:t>
      </w:r>
      <w:r>
        <w:rPr>
          <w:rFonts w:ascii="宋体" w:hAnsi="宋体" w:cs="宋体"/>
          <w:bCs/>
          <w:sz w:val="24"/>
        </w:rPr>
        <w:t>ndex.jsp</w:t>
      </w:r>
      <w:r>
        <w:rPr>
          <w:rFonts w:ascii="宋体" w:hAnsi="宋体" w:cs="宋体" w:hint="eastAsia"/>
          <w:bCs/>
          <w:sz w:val="24"/>
        </w:rPr>
        <w:t>路径下，存在w</w:t>
      </w:r>
      <w:r>
        <w:rPr>
          <w:rFonts w:ascii="宋体" w:hAnsi="宋体" w:cs="宋体"/>
          <w:bCs/>
          <w:sz w:val="24"/>
        </w:rPr>
        <w:t>eb.xml</w:t>
      </w:r>
      <w:r>
        <w:rPr>
          <w:rFonts w:ascii="宋体" w:hAnsi="宋体" w:cs="宋体" w:hint="eastAsia"/>
          <w:bCs/>
          <w:sz w:val="24"/>
        </w:rPr>
        <w:t>配置文件的泄露，可以被远程攻击。</w:t>
      </w:r>
    </w:p>
    <w:p w14:paraId="0B80F934" w14:textId="3EF47AAA" w:rsidR="00253E56" w:rsidRPr="004E681B" w:rsidRDefault="00253E56" w:rsidP="004E681B">
      <w:pPr>
        <w:pStyle w:val="af0"/>
        <w:numPr>
          <w:ilvl w:val="0"/>
          <w:numId w:val="11"/>
        </w:numPr>
        <w:ind w:firstLineChars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在看到可以输入或者是</w:t>
      </w:r>
      <w:r w:rsidR="0043130B">
        <w:rPr>
          <w:rFonts w:ascii="宋体" w:hAnsi="宋体" w:cs="宋体" w:hint="eastAsia"/>
          <w:bCs/>
          <w:sz w:val="24"/>
        </w:rPr>
        <w:t>可以上传文件的地方，就可以上传一句话木马进行攻击。</w:t>
      </w:r>
    </w:p>
    <w:sectPr w:rsidR="00253E56" w:rsidRPr="004E681B">
      <w:footerReference w:type="default" r:id="rId21"/>
      <w:pgSz w:w="11906" w:h="16838"/>
      <w:pgMar w:top="720" w:right="720" w:bottom="720" w:left="72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42E29" w14:textId="77777777" w:rsidR="00980510" w:rsidRDefault="00980510">
      <w:r>
        <w:separator/>
      </w:r>
    </w:p>
  </w:endnote>
  <w:endnote w:type="continuationSeparator" w:id="0">
    <w:p w14:paraId="6121F94D" w14:textId="77777777" w:rsidR="00980510" w:rsidRDefault="009805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9EDE5" w14:textId="77777777" w:rsidR="0058611B" w:rsidRDefault="00E52055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A6DDF8A" wp14:editId="2425740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BE1ABB4" w14:textId="77777777" w:rsidR="0058611B" w:rsidRDefault="00E52055">
                          <w:pPr>
                            <w:pStyle w:val="a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FE27ED"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A6DDF8A" id="_x0000_t202" coordsize="21600,21600" o:spt="202" path="m,l,21600r21600,l21600,xe">
              <v:stroke joinstyle="miter"/>
              <v:path gradientshapeok="t" o:connecttype="rect"/>
            </v:shapetype>
            <v:shape id="文本框 5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4BE1ABB4" w14:textId="77777777" w:rsidR="0058611B" w:rsidRDefault="00E52055">
                    <w:pPr>
                      <w:pStyle w:val="a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FE27ED">
                      <w:rPr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9FBD8B" w14:textId="77777777" w:rsidR="00980510" w:rsidRDefault="00980510">
      <w:r>
        <w:separator/>
      </w:r>
    </w:p>
  </w:footnote>
  <w:footnote w:type="continuationSeparator" w:id="0">
    <w:p w14:paraId="2451340A" w14:textId="77777777" w:rsidR="00980510" w:rsidRDefault="009805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E3EEE66"/>
    <w:multiLevelType w:val="singleLevel"/>
    <w:tmpl w:val="EE3EEE66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FB2DDB1A"/>
    <w:multiLevelType w:val="singleLevel"/>
    <w:tmpl w:val="FB2DDB1A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 w15:restartNumberingAfterBreak="0">
    <w:nsid w:val="0FF1560B"/>
    <w:multiLevelType w:val="hybridMultilevel"/>
    <w:tmpl w:val="27BE1A2C"/>
    <w:lvl w:ilvl="0" w:tplc="0409000F">
      <w:start w:val="1"/>
      <w:numFmt w:val="decimal"/>
      <w:lvlText w:val="%1."/>
      <w:lvlJc w:val="left"/>
      <w:pPr>
        <w:ind w:left="922" w:hanging="440"/>
      </w:pPr>
    </w:lvl>
    <w:lvl w:ilvl="1" w:tplc="04090019" w:tentative="1">
      <w:start w:val="1"/>
      <w:numFmt w:val="lowerLetter"/>
      <w:lvlText w:val="%2)"/>
      <w:lvlJc w:val="left"/>
      <w:pPr>
        <w:ind w:left="1362" w:hanging="440"/>
      </w:pPr>
    </w:lvl>
    <w:lvl w:ilvl="2" w:tplc="0409001B" w:tentative="1">
      <w:start w:val="1"/>
      <w:numFmt w:val="lowerRoman"/>
      <w:lvlText w:val="%3."/>
      <w:lvlJc w:val="right"/>
      <w:pPr>
        <w:ind w:left="1802" w:hanging="440"/>
      </w:pPr>
    </w:lvl>
    <w:lvl w:ilvl="3" w:tplc="0409000F" w:tentative="1">
      <w:start w:val="1"/>
      <w:numFmt w:val="decimal"/>
      <w:lvlText w:val="%4."/>
      <w:lvlJc w:val="left"/>
      <w:pPr>
        <w:ind w:left="2242" w:hanging="440"/>
      </w:pPr>
    </w:lvl>
    <w:lvl w:ilvl="4" w:tplc="04090019" w:tentative="1">
      <w:start w:val="1"/>
      <w:numFmt w:val="lowerLetter"/>
      <w:lvlText w:val="%5)"/>
      <w:lvlJc w:val="left"/>
      <w:pPr>
        <w:ind w:left="2682" w:hanging="440"/>
      </w:pPr>
    </w:lvl>
    <w:lvl w:ilvl="5" w:tplc="0409001B" w:tentative="1">
      <w:start w:val="1"/>
      <w:numFmt w:val="lowerRoman"/>
      <w:lvlText w:val="%6."/>
      <w:lvlJc w:val="right"/>
      <w:pPr>
        <w:ind w:left="3122" w:hanging="440"/>
      </w:pPr>
    </w:lvl>
    <w:lvl w:ilvl="6" w:tplc="0409000F" w:tentative="1">
      <w:start w:val="1"/>
      <w:numFmt w:val="decimal"/>
      <w:lvlText w:val="%7."/>
      <w:lvlJc w:val="left"/>
      <w:pPr>
        <w:ind w:left="3562" w:hanging="440"/>
      </w:pPr>
    </w:lvl>
    <w:lvl w:ilvl="7" w:tplc="04090019" w:tentative="1">
      <w:start w:val="1"/>
      <w:numFmt w:val="lowerLetter"/>
      <w:lvlText w:val="%8)"/>
      <w:lvlJc w:val="left"/>
      <w:pPr>
        <w:ind w:left="4002" w:hanging="440"/>
      </w:pPr>
    </w:lvl>
    <w:lvl w:ilvl="8" w:tplc="0409001B" w:tentative="1">
      <w:start w:val="1"/>
      <w:numFmt w:val="lowerRoman"/>
      <w:lvlText w:val="%9."/>
      <w:lvlJc w:val="right"/>
      <w:pPr>
        <w:ind w:left="4442" w:hanging="440"/>
      </w:pPr>
    </w:lvl>
  </w:abstractNum>
  <w:abstractNum w:abstractNumId="3" w15:restartNumberingAfterBreak="0">
    <w:nsid w:val="1F85746C"/>
    <w:multiLevelType w:val="hybridMultilevel"/>
    <w:tmpl w:val="332CA64C"/>
    <w:lvl w:ilvl="0" w:tplc="FFFFFFFF">
      <w:start w:val="2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553130B"/>
    <w:multiLevelType w:val="hybridMultilevel"/>
    <w:tmpl w:val="918C24B6"/>
    <w:lvl w:ilvl="0" w:tplc="FFFFFFFF">
      <w:start w:val="1"/>
      <w:numFmt w:val="decimal"/>
      <w:lvlText w:val="%1."/>
      <w:lvlJc w:val="left"/>
      <w:pPr>
        <w:ind w:left="922" w:hanging="440"/>
      </w:pPr>
    </w:lvl>
    <w:lvl w:ilvl="1" w:tplc="FFFFFFFF" w:tentative="1">
      <w:start w:val="1"/>
      <w:numFmt w:val="lowerLetter"/>
      <w:lvlText w:val="%2)"/>
      <w:lvlJc w:val="left"/>
      <w:pPr>
        <w:ind w:left="1362" w:hanging="440"/>
      </w:pPr>
    </w:lvl>
    <w:lvl w:ilvl="2" w:tplc="FFFFFFFF" w:tentative="1">
      <w:start w:val="1"/>
      <w:numFmt w:val="lowerRoman"/>
      <w:lvlText w:val="%3."/>
      <w:lvlJc w:val="right"/>
      <w:pPr>
        <w:ind w:left="1802" w:hanging="440"/>
      </w:pPr>
    </w:lvl>
    <w:lvl w:ilvl="3" w:tplc="FFFFFFFF" w:tentative="1">
      <w:start w:val="1"/>
      <w:numFmt w:val="decimal"/>
      <w:lvlText w:val="%4."/>
      <w:lvlJc w:val="left"/>
      <w:pPr>
        <w:ind w:left="2242" w:hanging="440"/>
      </w:pPr>
    </w:lvl>
    <w:lvl w:ilvl="4" w:tplc="FFFFFFFF" w:tentative="1">
      <w:start w:val="1"/>
      <w:numFmt w:val="lowerLetter"/>
      <w:lvlText w:val="%5)"/>
      <w:lvlJc w:val="left"/>
      <w:pPr>
        <w:ind w:left="2682" w:hanging="440"/>
      </w:pPr>
    </w:lvl>
    <w:lvl w:ilvl="5" w:tplc="FFFFFFFF" w:tentative="1">
      <w:start w:val="1"/>
      <w:numFmt w:val="lowerRoman"/>
      <w:lvlText w:val="%6."/>
      <w:lvlJc w:val="right"/>
      <w:pPr>
        <w:ind w:left="3122" w:hanging="440"/>
      </w:pPr>
    </w:lvl>
    <w:lvl w:ilvl="6" w:tplc="FFFFFFFF" w:tentative="1">
      <w:start w:val="1"/>
      <w:numFmt w:val="decimal"/>
      <w:lvlText w:val="%7."/>
      <w:lvlJc w:val="left"/>
      <w:pPr>
        <w:ind w:left="3562" w:hanging="440"/>
      </w:pPr>
    </w:lvl>
    <w:lvl w:ilvl="7" w:tplc="FFFFFFFF" w:tentative="1">
      <w:start w:val="1"/>
      <w:numFmt w:val="lowerLetter"/>
      <w:lvlText w:val="%8)"/>
      <w:lvlJc w:val="left"/>
      <w:pPr>
        <w:ind w:left="4002" w:hanging="440"/>
      </w:pPr>
    </w:lvl>
    <w:lvl w:ilvl="8" w:tplc="FFFFFFFF" w:tentative="1">
      <w:start w:val="1"/>
      <w:numFmt w:val="lowerRoman"/>
      <w:lvlText w:val="%9."/>
      <w:lvlJc w:val="right"/>
      <w:pPr>
        <w:ind w:left="4442" w:hanging="440"/>
      </w:pPr>
    </w:lvl>
  </w:abstractNum>
  <w:abstractNum w:abstractNumId="5" w15:restartNumberingAfterBreak="0">
    <w:nsid w:val="27D97CDF"/>
    <w:multiLevelType w:val="hybridMultilevel"/>
    <w:tmpl w:val="AFC6EABA"/>
    <w:lvl w:ilvl="0" w:tplc="FFFFFFFF">
      <w:start w:val="2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80C70D6"/>
    <w:multiLevelType w:val="hybridMultilevel"/>
    <w:tmpl w:val="B218B58E"/>
    <w:lvl w:ilvl="0" w:tplc="FFFFFFFF">
      <w:start w:val="2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7" w15:restartNumberingAfterBreak="0">
    <w:nsid w:val="3B3F27ED"/>
    <w:multiLevelType w:val="hybridMultilevel"/>
    <w:tmpl w:val="3CB68354"/>
    <w:lvl w:ilvl="0" w:tplc="FFFFFFFF">
      <w:start w:val="2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8" w15:restartNumberingAfterBreak="0">
    <w:nsid w:val="52AB34E0"/>
    <w:multiLevelType w:val="hybridMultilevel"/>
    <w:tmpl w:val="61C07FAA"/>
    <w:lvl w:ilvl="0" w:tplc="FFFFFFFF">
      <w:start w:val="2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54E0611D"/>
    <w:multiLevelType w:val="hybridMultilevel"/>
    <w:tmpl w:val="CD9A48C2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0" w15:restartNumberingAfterBreak="0">
    <w:nsid w:val="55306689"/>
    <w:multiLevelType w:val="hybridMultilevel"/>
    <w:tmpl w:val="CB621B7E"/>
    <w:lvl w:ilvl="0" w:tplc="FFFFFFFF">
      <w:start w:val="2"/>
      <w:numFmt w:val="decimal"/>
      <w:lvlText w:val="%1、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40" w:hanging="440"/>
      </w:pPr>
    </w:lvl>
    <w:lvl w:ilvl="2" w:tplc="0409001B">
      <w:start w:val="1"/>
      <w:numFmt w:val="lowerRoman"/>
      <w:lvlText w:val="%3."/>
      <w:lvlJc w:val="right"/>
      <w:pPr>
        <w:ind w:left="2280" w:hanging="440"/>
      </w:pPr>
    </w:lvl>
    <w:lvl w:ilvl="3" w:tplc="0409000F" w:tentative="1">
      <w:start w:val="1"/>
      <w:numFmt w:val="decimal"/>
      <w:lvlText w:val="%4."/>
      <w:lvlJc w:val="left"/>
      <w:pPr>
        <w:ind w:left="2720" w:hanging="440"/>
      </w:pPr>
    </w:lvl>
    <w:lvl w:ilvl="4" w:tplc="04090019" w:tentative="1">
      <w:start w:val="1"/>
      <w:numFmt w:val="lowerLetter"/>
      <w:lvlText w:val="%5)"/>
      <w:lvlJc w:val="left"/>
      <w:pPr>
        <w:ind w:left="3160" w:hanging="440"/>
      </w:pPr>
    </w:lvl>
    <w:lvl w:ilvl="5" w:tplc="0409001B" w:tentative="1">
      <w:start w:val="1"/>
      <w:numFmt w:val="lowerRoman"/>
      <w:lvlText w:val="%6."/>
      <w:lvlJc w:val="right"/>
      <w:pPr>
        <w:ind w:left="3600" w:hanging="440"/>
      </w:pPr>
    </w:lvl>
    <w:lvl w:ilvl="6" w:tplc="0409000F" w:tentative="1">
      <w:start w:val="1"/>
      <w:numFmt w:val="decimal"/>
      <w:lvlText w:val="%7."/>
      <w:lvlJc w:val="left"/>
      <w:pPr>
        <w:ind w:left="4040" w:hanging="440"/>
      </w:pPr>
    </w:lvl>
    <w:lvl w:ilvl="7" w:tplc="04090019" w:tentative="1">
      <w:start w:val="1"/>
      <w:numFmt w:val="lowerLetter"/>
      <w:lvlText w:val="%8)"/>
      <w:lvlJc w:val="left"/>
      <w:pPr>
        <w:ind w:left="4480" w:hanging="440"/>
      </w:pPr>
    </w:lvl>
    <w:lvl w:ilvl="8" w:tplc="0409001B" w:tentative="1">
      <w:start w:val="1"/>
      <w:numFmt w:val="lowerRoman"/>
      <w:lvlText w:val="%9."/>
      <w:lvlJc w:val="right"/>
      <w:pPr>
        <w:ind w:left="4920" w:hanging="440"/>
      </w:pPr>
    </w:lvl>
  </w:abstractNum>
  <w:abstractNum w:abstractNumId="11" w15:restartNumberingAfterBreak="0">
    <w:nsid w:val="5CC670F9"/>
    <w:multiLevelType w:val="hybridMultilevel"/>
    <w:tmpl w:val="1BECA652"/>
    <w:lvl w:ilvl="0" w:tplc="191CCC46">
      <w:start w:val="4"/>
      <w:numFmt w:val="japaneseCounting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62417217"/>
    <w:multiLevelType w:val="singleLevel"/>
    <w:tmpl w:val="62417217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3" w15:restartNumberingAfterBreak="0">
    <w:nsid w:val="74873859"/>
    <w:multiLevelType w:val="hybridMultilevel"/>
    <w:tmpl w:val="B218B58E"/>
    <w:lvl w:ilvl="0" w:tplc="2B48E430">
      <w:start w:val="2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1940941517">
    <w:abstractNumId w:val="12"/>
  </w:num>
  <w:num w:numId="2" w16cid:durableId="1363820391">
    <w:abstractNumId w:val="0"/>
  </w:num>
  <w:num w:numId="3" w16cid:durableId="594636580">
    <w:abstractNumId w:val="1"/>
  </w:num>
  <w:num w:numId="4" w16cid:durableId="1950552346">
    <w:abstractNumId w:val="9"/>
  </w:num>
  <w:num w:numId="5" w16cid:durableId="545868951">
    <w:abstractNumId w:val="11"/>
  </w:num>
  <w:num w:numId="6" w16cid:durableId="938491581">
    <w:abstractNumId w:val="13"/>
  </w:num>
  <w:num w:numId="7" w16cid:durableId="1939362532">
    <w:abstractNumId w:val="7"/>
  </w:num>
  <w:num w:numId="8" w16cid:durableId="390275214">
    <w:abstractNumId w:val="6"/>
  </w:num>
  <w:num w:numId="9" w16cid:durableId="479537967">
    <w:abstractNumId w:val="10"/>
  </w:num>
  <w:num w:numId="10" w16cid:durableId="1370569798">
    <w:abstractNumId w:val="2"/>
  </w:num>
  <w:num w:numId="11" w16cid:durableId="1167328647">
    <w:abstractNumId w:val="4"/>
  </w:num>
  <w:num w:numId="12" w16cid:durableId="381827342">
    <w:abstractNumId w:val="3"/>
  </w:num>
  <w:num w:numId="13" w16cid:durableId="205338898">
    <w:abstractNumId w:val="5"/>
  </w:num>
  <w:num w:numId="14" w16cid:durableId="18389623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noPunctuationKerning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6616"/>
    <w:rsid w:val="000120D7"/>
    <w:rsid w:val="000132ED"/>
    <w:rsid w:val="000178F1"/>
    <w:rsid w:val="000222F5"/>
    <w:rsid w:val="000247AC"/>
    <w:rsid w:val="0002678C"/>
    <w:rsid w:val="000277B8"/>
    <w:rsid w:val="00031185"/>
    <w:rsid w:val="000424A0"/>
    <w:rsid w:val="00044B92"/>
    <w:rsid w:val="00050DBD"/>
    <w:rsid w:val="0005299B"/>
    <w:rsid w:val="00052D4E"/>
    <w:rsid w:val="00055019"/>
    <w:rsid w:val="000576FA"/>
    <w:rsid w:val="000647D4"/>
    <w:rsid w:val="000709DA"/>
    <w:rsid w:val="00071B68"/>
    <w:rsid w:val="00071FE1"/>
    <w:rsid w:val="000818F5"/>
    <w:rsid w:val="00097783"/>
    <w:rsid w:val="00097DCF"/>
    <w:rsid w:val="00097F85"/>
    <w:rsid w:val="000A0968"/>
    <w:rsid w:val="000A22C8"/>
    <w:rsid w:val="000A4C9D"/>
    <w:rsid w:val="000A4FDF"/>
    <w:rsid w:val="000A6703"/>
    <w:rsid w:val="000B15E3"/>
    <w:rsid w:val="000B697C"/>
    <w:rsid w:val="000B7910"/>
    <w:rsid w:val="000B7D0E"/>
    <w:rsid w:val="000C170B"/>
    <w:rsid w:val="000C1BE6"/>
    <w:rsid w:val="000C24AB"/>
    <w:rsid w:val="000C2A0F"/>
    <w:rsid w:val="000C3C61"/>
    <w:rsid w:val="000C3EB8"/>
    <w:rsid w:val="000C71C4"/>
    <w:rsid w:val="000D0352"/>
    <w:rsid w:val="000D5E43"/>
    <w:rsid w:val="000D6BB8"/>
    <w:rsid w:val="000E1FCC"/>
    <w:rsid w:val="000E50C4"/>
    <w:rsid w:val="000E57B0"/>
    <w:rsid w:val="000F420B"/>
    <w:rsid w:val="00101EC1"/>
    <w:rsid w:val="001022F8"/>
    <w:rsid w:val="00106A4A"/>
    <w:rsid w:val="00107F4E"/>
    <w:rsid w:val="001106D5"/>
    <w:rsid w:val="00126F1E"/>
    <w:rsid w:val="00143C7E"/>
    <w:rsid w:val="00144643"/>
    <w:rsid w:val="00144E2C"/>
    <w:rsid w:val="00150B69"/>
    <w:rsid w:val="00153C8F"/>
    <w:rsid w:val="00160E86"/>
    <w:rsid w:val="00161949"/>
    <w:rsid w:val="00162D9E"/>
    <w:rsid w:val="00162EE7"/>
    <w:rsid w:val="001647B7"/>
    <w:rsid w:val="00164CB9"/>
    <w:rsid w:val="00172A27"/>
    <w:rsid w:val="0017490D"/>
    <w:rsid w:val="00175BA3"/>
    <w:rsid w:val="00191519"/>
    <w:rsid w:val="001942B4"/>
    <w:rsid w:val="001A096A"/>
    <w:rsid w:val="001A1F5B"/>
    <w:rsid w:val="001A4530"/>
    <w:rsid w:val="001B0662"/>
    <w:rsid w:val="001B208A"/>
    <w:rsid w:val="001B6FA2"/>
    <w:rsid w:val="001B725B"/>
    <w:rsid w:val="001C0670"/>
    <w:rsid w:val="001C2D44"/>
    <w:rsid w:val="001C5BF5"/>
    <w:rsid w:val="001D1F3C"/>
    <w:rsid w:val="001D63FD"/>
    <w:rsid w:val="001D7A7A"/>
    <w:rsid w:val="001E0F39"/>
    <w:rsid w:val="001E362A"/>
    <w:rsid w:val="001E5EFB"/>
    <w:rsid w:val="001E713B"/>
    <w:rsid w:val="001E7CAB"/>
    <w:rsid w:val="001F239E"/>
    <w:rsid w:val="001F29FD"/>
    <w:rsid w:val="00201AA9"/>
    <w:rsid w:val="00202461"/>
    <w:rsid w:val="0020357D"/>
    <w:rsid w:val="00205E15"/>
    <w:rsid w:val="002066A9"/>
    <w:rsid w:val="00206921"/>
    <w:rsid w:val="00214CC7"/>
    <w:rsid w:val="00215185"/>
    <w:rsid w:val="002177F7"/>
    <w:rsid w:val="00217B5D"/>
    <w:rsid w:val="00220D23"/>
    <w:rsid w:val="0022295B"/>
    <w:rsid w:val="00222FB1"/>
    <w:rsid w:val="00232DB4"/>
    <w:rsid w:val="002457EF"/>
    <w:rsid w:val="00247B84"/>
    <w:rsid w:val="00252B35"/>
    <w:rsid w:val="00253E56"/>
    <w:rsid w:val="00254545"/>
    <w:rsid w:val="002569B2"/>
    <w:rsid w:val="00261F85"/>
    <w:rsid w:val="002636E0"/>
    <w:rsid w:val="00271121"/>
    <w:rsid w:val="002712A4"/>
    <w:rsid w:val="002740E4"/>
    <w:rsid w:val="00275EB5"/>
    <w:rsid w:val="00276096"/>
    <w:rsid w:val="002765C1"/>
    <w:rsid w:val="00277ACD"/>
    <w:rsid w:val="00286FAF"/>
    <w:rsid w:val="00287B0C"/>
    <w:rsid w:val="00291765"/>
    <w:rsid w:val="0029400F"/>
    <w:rsid w:val="00294489"/>
    <w:rsid w:val="002A4287"/>
    <w:rsid w:val="002A6249"/>
    <w:rsid w:val="002B032C"/>
    <w:rsid w:val="002B17FF"/>
    <w:rsid w:val="002B29D1"/>
    <w:rsid w:val="002B3E40"/>
    <w:rsid w:val="002B4273"/>
    <w:rsid w:val="002B5AD7"/>
    <w:rsid w:val="002B6899"/>
    <w:rsid w:val="002C02E6"/>
    <w:rsid w:val="002C0D93"/>
    <w:rsid w:val="002C6138"/>
    <w:rsid w:val="002D5106"/>
    <w:rsid w:val="002D5466"/>
    <w:rsid w:val="002D580A"/>
    <w:rsid w:val="002D6361"/>
    <w:rsid w:val="002D79E0"/>
    <w:rsid w:val="002E045C"/>
    <w:rsid w:val="002E5766"/>
    <w:rsid w:val="002F120C"/>
    <w:rsid w:val="00306E19"/>
    <w:rsid w:val="00312703"/>
    <w:rsid w:val="00316DE4"/>
    <w:rsid w:val="0031754A"/>
    <w:rsid w:val="00321F59"/>
    <w:rsid w:val="00325985"/>
    <w:rsid w:val="00326D3D"/>
    <w:rsid w:val="00327F41"/>
    <w:rsid w:val="00336CB4"/>
    <w:rsid w:val="00346375"/>
    <w:rsid w:val="00351878"/>
    <w:rsid w:val="003537BA"/>
    <w:rsid w:val="00361A0F"/>
    <w:rsid w:val="0036285B"/>
    <w:rsid w:val="003639C1"/>
    <w:rsid w:val="003665FC"/>
    <w:rsid w:val="0036692F"/>
    <w:rsid w:val="003737D4"/>
    <w:rsid w:val="00374C9A"/>
    <w:rsid w:val="0038433C"/>
    <w:rsid w:val="00386AAC"/>
    <w:rsid w:val="003977C0"/>
    <w:rsid w:val="003A0F7E"/>
    <w:rsid w:val="003A433D"/>
    <w:rsid w:val="003A4CB4"/>
    <w:rsid w:val="003A7533"/>
    <w:rsid w:val="003B3FFF"/>
    <w:rsid w:val="003B6343"/>
    <w:rsid w:val="003B7F91"/>
    <w:rsid w:val="003C7474"/>
    <w:rsid w:val="003D19A2"/>
    <w:rsid w:val="003D43E5"/>
    <w:rsid w:val="003D6627"/>
    <w:rsid w:val="003E2153"/>
    <w:rsid w:val="003F1340"/>
    <w:rsid w:val="003F1CAD"/>
    <w:rsid w:val="003F3047"/>
    <w:rsid w:val="003F4468"/>
    <w:rsid w:val="00403502"/>
    <w:rsid w:val="00410A21"/>
    <w:rsid w:val="004119CB"/>
    <w:rsid w:val="00412DE2"/>
    <w:rsid w:val="00417C27"/>
    <w:rsid w:val="004217F8"/>
    <w:rsid w:val="004217FD"/>
    <w:rsid w:val="0042253C"/>
    <w:rsid w:val="0043130B"/>
    <w:rsid w:val="0043272B"/>
    <w:rsid w:val="00433FD5"/>
    <w:rsid w:val="0043417B"/>
    <w:rsid w:val="00434AD3"/>
    <w:rsid w:val="00437EF1"/>
    <w:rsid w:val="00440B09"/>
    <w:rsid w:val="00444BCB"/>
    <w:rsid w:val="00446BA8"/>
    <w:rsid w:val="00447398"/>
    <w:rsid w:val="00451144"/>
    <w:rsid w:val="00456E9A"/>
    <w:rsid w:val="00457277"/>
    <w:rsid w:val="00457840"/>
    <w:rsid w:val="00461A3B"/>
    <w:rsid w:val="00481E7E"/>
    <w:rsid w:val="0049197F"/>
    <w:rsid w:val="00497F5A"/>
    <w:rsid w:val="004A38C9"/>
    <w:rsid w:val="004A4575"/>
    <w:rsid w:val="004B047F"/>
    <w:rsid w:val="004B075B"/>
    <w:rsid w:val="004B2D6F"/>
    <w:rsid w:val="004B7BF1"/>
    <w:rsid w:val="004B7D28"/>
    <w:rsid w:val="004C1F0F"/>
    <w:rsid w:val="004C2CF5"/>
    <w:rsid w:val="004C6967"/>
    <w:rsid w:val="004C77F9"/>
    <w:rsid w:val="004D0056"/>
    <w:rsid w:val="004D1FFD"/>
    <w:rsid w:val="004D22BE"/>
    <w:rsid w:val="004D38DC"/>
    <w:rsid w:val="004D508E"/>
    <w:rsid w:val="004D6077"/>
    <w:rsid w:val="004E0601"/>
    <w:rsid w:val="004E3A91"/>
    <w:rsid w:val="004E575E"/>
    <w:rsid w:val="004E681B"/>
    <w:rsid w:val="004F22EA"/>
    <w:rsid w:val="004F567C"/>
    <w:rsid w:val="004F5749"/>
    <w:rsid w:val="004F7A17"/>
    <w:rsid w:val="004F7B27"/>
    <w:rsid w:val="005008DA"/>
    <w:rsid w:val="00500FD7"/>
    <w:rsid w:val="00502F65"/>
    <w:rsid w:val="005035DF"/>
    <w:rsid w:val="0050534B"/>
    <w:rsid w:val="00514C4E"/>
    <w:rsid w:val="005171A8"/>
    <w:rsid w:val="00517FD4"/>
    <w:rsid w:val="00525463"/>
    <w:rsid w:val="00533539"/>
    <w:rsid w:val="00533872"/>
    <w:rsid w:val="00534E46"/>
    <w:rsid w:val="005355DB"/>
    <w:rsid w:val="005426DF"/>
    <w:rsid w:val="00543802"/>
    <w:rsid w:val="00547875"/>
    <w:rsid w:val="005515E7"/>
    <w:rsid w:val="00566C8F"/>
    <w:rsid w:val="00567C27"/>
    <w:rsid w:val="00572358"/>
    <w:rsid w:val="0057682E"/>
    <w:rsid w:val="005830DD"/>
    <w:rsid w:val="0058438A"/>
    <w:rsid w:val="0058462F"/>
    <w:rsid w:val="0058611B"/>
    <w:rsid w:val="00586BB7"/>
    <w:rsid w:val="005909EF"/>
    <w:rsid w:val="00591994"/>
    <w:rsid w:val="005944F2"/>
    <w:rsid w:val="005979E3"/>
    <w:rsid w:val="00597F79"/>
    <w:rsid w:val="005A14A4"/>
    <w:rsid w:val="005A24D5"/>
    <w:rsid w:val="005A2EE1"/>
    <w:rsid w:val="005A4DEC"/>
    <w:rsid w:val="005A73C3"/>
    <w:rsid w:val="005B4B66"/>
    <w:rsid w:val="005B7315"/>
    <w:rsid w:val="005C55D5"/>
    <w:rsid w:val="005C574A"/>
    <w:rsid w:val="005D0538"/>
    <w:rsid w:val="005D2686"/>
    <w:rsid w:val="005D2BEA"/>
    <w:rsid w:val="005D453A"/>
    <w:rsid w:val="005D4914"/>
    <w:rsid w:val="005D7E05"/>
    <w:rsid w:val="005E39BD"/>
    <w:rsid w:val="005E6BE2"/>
    <w:rsid w:val="005F02FD"/>
    <w:rsid w:val="005F1E6B"/>
    <w:rsid w:val="005F2128"/>
    <w:rsid w:val="005F24B6"/>
    <w:rsid w:val="0060444F"/>
    <w:rsid w:val="00605BE4"/>
    <w:rsid w:val="00610D5E"/>
    <w:rsid w:val="00612E16"/>
    <w:rsid w:val="00617783"/>
    <w:rsid w:val="0062055F"/>
    <w:rsid w:val="006273AE"/>
    <w:rsid w:val="0063036D"/>
    <w:rsid w:val="00634B4E"/>
    <w:rsid w:val="0063714E"/>
    <w:rsid w:val="006416DB"/>
    <w:rsid w:val="00644F2C"/>
    <w:rsid w:val="00647AB2"/>
    <w:rsid w:val="00650141"/>
    <w:rsid w:val="006541E8"/>
    <w:rsid w:val="00655954"/>
    <w:rsid w:val="0065722F"/>
    <w:rsid w:val="006605D2"/>
    <w:rsid w:val="00661143"/>
    <w:rsid w:val="0066278E"/>
    <w:rsid w:val="006633B9"/>
    <w:rsid w:val="0066470B"/>
    <w:rsid w:val="006731C4"/>
    <w:rsid w:val="00680D65"/>
    <w:rsid w:val="00694ACF"/>
    <w:rsid w:val="006A0ED4"/>
    <w:rsid w:val="006A731B"/>
    <w:rsid w:val="006A7EE2"/>
    <w:rsid w:val="006B17C2"/>
    <w:rsid w:val="006B2491"/>
    <w:rsid w:val="006B2A14"/>
    <w:rsid w:val="006B3AB0"/>
    <w:rsid w:val="006B54DB"/>
    <w:rsid w:val="006B770D"/>
    <w:rsid w:val="006C4F39"/>
    <w:rsid w:val="006C6849"/>
    <w:rsid w:val="006D2E38"/>
    <w:rsid w:val="006E13BA"/>
    <w:rsid w:val="006E2058"/>
    <w:rsid w:val="006E7130"/>
    <w:rsid w:val="006F0B82"/>
    <w:rsid w:val="0070340B"/>
    <w:rsid w:val="00705CE5"/>
    <w:rsid w:val="0070616C"/>
    <w:rsid w:val="00715FD9"/>
    <w:rsid w:val="00720362"/>
    <w:rsid w:val="0072091D"/>
    <w:rsid w:val="00720EFC"/>
    <w:rsid w:val="00721D0C"/>
    <w:rsid w:val="007232C4"/>
    <w:rsid w:val="00725275"/>
    <w:rsid w:val="0072555A"/>
    <w:rsid w:val="007345C8"/>
    <w:rsid w:val="00734E47"/>
    <w:rsid w:val="00737EEE"/>
    <w:rsid w:val="00740E88"/>
    <w:rsid w:val="00741929"/>
    <w:rsid w:val="0074326F"/>
    <w:rsid w:val="007435AD"/>
    <w:rsid w:val="00745C2A"/>
    <w:rsid w:val="00750259"/>
    <w:rsid w:val="007506BD"/>
    <w:rsid w:val="00752232"/>
    <w:rsid w:val="00755659"/>
    <w:rsid w:val="007567D0"/>
    <w:rsid w:val="00771846"/>
    <w:rsid w:val="00772353"/>
    <w:rsid w:val="007804E8"/>
    <w:rsid w:val="007805AE"/>
    <w:rsid w:val="00780AD3"/>
    <w:rsid w:val="00781868"/>
    <w:rsid w:val="00784456"/>
    <w:rsid w:val="007860E2"/>
    <w:rsid w:val="00787563"/>
    <w:rsid w:val="00791F02"/>
    <w:rsid w:val="007923F7"/>
    <w:rsid w:val="00793F7E"/>
    <w:rsid w:val="00795858"/>
    <w:rsid w:val="007A61B4"/>
    <w:rsid w:val="007A7B91"/>
    <w:rsid w:val="007B59A1"/>
    <w:rsid w:val="007B5A22"/>
    <w:rsid w:val="007B5B7B"/>
    <w:rsid w:val="007B65A1"/>
    <w:rsid w:val="007C1942"/>
    <w:rsid w:val="007C3945"/>
    <w:rsid w:val="007C60D4"/>
    <w:rsid w:val="007D3839"/>
    <w:rsid w:val="007D3B31"/>
    <w:rsid w:val="007D7F24"/>
    <w:rsid w:val="007E0029"/>
    <w:rsid w:val="007E134D"/>
    <w:rsid w:val="007E4D86"/>
    <w:rsid w:val="007E6D15"/>
    <w:rsid w:val="007E6DBE"/>
    <w:rsid w:val="007F3F26"/>
    <w:rsid w:val="007F64A2"/>
    <w:rsid w:val="00802712"/>
    <w:rsid w:val="008040B9"/>
    <w:rsid w:val="00811A4A"/>
    <w:rsid w:val="008166ED"/>
    <w:rsid w:val="00820CA3"/>
    <w:rsid w:val="00821480"/>
    <w:rsid w:val="0082411E"/>
    <w:rsid w:val="00824441"/>
    <w:rsid w:val="00826B21"/>
    <w:rsid w:val="008306B4"/>
    <w:rsid w:val="00832E33"/>
    <w:rsid w:val="00833575"/>
    <w:rsid w:val="00842D35"/>
    <w:rsid w:val="008434A6"/>
    <w:rsid w:val="0085040C"/>
    <w:rsid w:val="008516FD"/>
    <w:rsid w:val="00851F99"/>
    <w:rsid w:val="00852BD0"/>
    <w:rsid w:val="00853B8B"/>
    <w:rsid w:val="0086000E"/>
    <w:rsid w:val="008612B5"/>
    <w:rsid w:val="00861E40"/>
    <w:rsid w:val="00862A23"/>
    <w:rsid w:val="008633CB"/>
    <w:rsid w:val="0086405B"/>
    <w:rsid w:val="00870078"/>
    <w:rsid w:val="0087522D"/>
    <w:rsid w:val="00880CAC"/>
    <w:rsid w:val="0088170F"/>
    <w:rsid w:val="0088203F"/>
    <w:rsid w:val="00884592"/>
    <w:rsid w:val="00887494"/>
    <w:rsid w:val="00897B32"/>
    <w:rsid w:val="008A1133"/>
    <w:rsid w:val="008B106D"/>
    <w:rsid w:val="008B3757"/>
    <w:rsid w:val="008B3C97"/>
    <w:rsid w:val="008D427B"/>
    <w:rsid w:val="008D5439"/>
    <w:rsid w:val="008D59D0"/>
    <w:rsid w:val="008D6766"/>
    <w:rsid w:val="008E5669"/>
    <w:rsid w:val="008F761F"/>
    <w:rsid w:val="00901562"/>
    <w:rsid w:val="009026FC"/>
    <w:rsid w:val="00911FEE"/>
    <w:rsid w:val="00914229"/>
    <w:rsid w:val="00914BEB"/>
    <w:rsid w:val="00914EBD"/>
    <w:rsid w:val="0092533E"/>
    <w:rsid w:val="00925EDC"/>
    <w:rsid w:val="00930290"/>
    <w:rsid w:val="009311DB"/>
    <w:rsid w:val="009358BE"/>
    <w:rsid w:val="00940878"/>
    <w:rsid w:val="0095203A"/>
    <w:rsid w:val="00952718"/>
    <w:rsid w:val="00954689"/>
    <w:rsid w:val="00964358"/>
    <w:rsid w:val="009701CC"/>
    <w:rsid w:val="00971CEA"/>
    <w:rsid w:val="00976FC1"/>
    <w:rsid w:val="00980510"/>
    <w:rsid w:val="00981572"/>
    <w:rsid w:val="009844B2"/>
    <w:rsid w:val="00984D70"/>
    <w:rsid w:val="00986105"/>
    <w:rsid w:val="009874E4"/>
    <w:rsid w:val="009916CA"/>
    <w:rsid w:val="009928C7"/>
    <w:rsid w:val="00993270"/>
    <w:rsid w:val="00993BC0"/>
    <w:rsid w:val="009944CA"/>
    <w:rsid w:val="0099584B"/>
    <w:rsid w:val="00996E12"/>
    <w:rsid w:val="009A1473"/>
    <w:rsid w:val="009A45BD"/>
    <w:rsid w:val="009A6223"/>
    <w:rsid w:val="009A7688"/>
    <w:rsid w:val="009C1E01"/>
    <w:rsid w:val="009C2C44"/>
    <w:rsid w:val="009C5ACE"/>
    <w:rsid w:val="009D0BCC"/>
    <w:rsid w:val="009D0EFD"/>
    <w:rsid w:val="009D1B46"/>
    <w:rsid w:val="009E086C"/>
    <w:rsid w:val="009E1893"/>
    <w:rsid w:val="009E4483"/>
    <w:rsid w:val="009E4EA2"/>
    <w:rsid w:val="009F238D"/>
    <w:rsid w:val="00A03136"/>
    <w:rsid w:val="00A03F5C"/>
    <w:rsid w:val="00A05241"/>
    <w:rsid w:val="00A076B0"/>
    <w:rsid w:val="00A14BDF"/>
    <w:rsid w:val="00A15325"/>
    <w:rsid w:val="00A162F0"/>
    <w:rsid w:val="00A171A0"/>
    <w:rsid w:val="00A23CA6"/>
    <w:rsid w:val="00A24E54"/>
    <w:rsid w:val="00A2583E"/>
    <w:rsid w:val="00A27A57"/>
    <w:rsid w:val="00A31518"/>
    <w:rsid w:val="00A4653C"/>
    <w:rsid w:val="00A47EF5"/>
    <w:rsid w:val="00A54F18"/>
    <w:rsid w:val="00A56232"/>
    <w:rsid w:val="00A57755"/>
    <w:rsid w:val="00A61275"/>
    <w:rsid w:val="00A712DB"/>
    <w:rsid w:val="00A72958"/>
    <w:rsid w:val="00A82B5C"/>
    <w:rsid w:val="00A83438"/>
    <w:rsid w:val="00A84DDB"/>
    <w:rsid w:val="00A856F8"/>
    <w:rsid w:val="00A859CA"/>
    <w:rsid w:val="00A86386"/>
    <w:rsid w:val="00A86829"/>
    <w:rsid w:val="00A93AD1"/>
    <w:rsid w:val="00A94837"/>
    <w:rsid w:val="00A95259"/>
    <w:rsid w:val="00A964B9"/>
    <w:rsid w:val="00A970F6"/>
    <w:rsid w:val="00A97275"/>
    <w:rsid w:val="00AA2760"/>
    <w:rsid w:val="00AA283F"/>
    <w:rsid w:val="00AA36AC"/>
    <w:rsid w:val="00AA637E"/>
    <w:rsid w:val="00AB1CF2"/>
    <w:rsid w:val="00AB4B23"/>
    <w:rsid w:val="00AB6721"/>
    <w:rsid w:val="00AC0793"/>
    <w:rsid w:val="00AC1FB5"/>
    <w:rsid w:val="00AC45F0"/>
    <w:rsid w:val="00AC6128"/>
    <w:rsid w:val="00AC6BEC"/>
    <w:rsid w:val="00AD0F88"/>
    <w:rsid w:val="00AD3DBA"/>
    <w:rsid w:val="00AD6327"/>
    <w:rsid w:val="00AE10D3"/>
    <w:rsid w:val="00AE3445"/>
    <w:rsid w:val="00AE3B31"/>
    <w:rsid w:val="00B00D1B"/>
    <w:rsid w:val="00B02348"/>
    <w:rsid w:val="00B04D7D"/>
    <w:rsid w:val="00B0601B"/>
    <w:rsid w:val="00B065CF"/>
    <w:rsid w:val="00B13A61"/>
    <w:rsid w:val="00B14C5B"/>
    <w:rsid w:val="00B15FFB"/>
    <w:rsid w:val="00B1754D"/>
    <w:rsid w:val="00B17A99"/>
    <w:rsid w:val="00B2025D"/>
    <w:rsid w:val="00B20DD7"/>
    <w:rsid w:val="00B24C38"/>
    <w:rsid w:val="00B25019"/>
    <w:rsid w:val="00B2535B"/>
    <w:rsid w:val="00B2658A"/>
    <w:rsid w:val="00B31902"/>
    <w:rsid w:val="00B337B4"/>
    <w:rsid w:val="00B339FE"/>
    <w:rsid w:val="00B35C53"/>
    <w:rsid w:val="00B37A1D"/>
    <w:rsid w:val="00B40AC5"/>
    <w:rsid w:val="00B41308"/>
    <w:rsid w:val="00B41A30"/>
    <w:rsid w:val="00B4328E"/>
    <w:rsid w:val="00B47658"/>
    <w:rsid w:val="00B516D9"/>
    <w:rsid w:val="00B52B81"/>
    <w:rsid w:val="00B54FDE"/>
    <w:rsid w:val="00B55E6A"/>
    <w:rsid w:val="00B56D36"/>
    <w:rsid w:val="00B5730A"/>
    <w:rsid w:val="00B579D0"/>
    <w:rsid w:val="00B70E38"/>
    <w:rsid w:val="00B71B4F"/>
    <w:rsid w:val="00B74D8D"/>
    <w:rsid w:val="00B80170"/>
    <w:rsid w:val="00B82F86"/>
    <w:rsid w:val="00B839B5"/>
    <w:rsid w:val="00B8553B"/>
    <w:rsid w:val="00B87609"/>
    <w:rsid w:val="00B9194E"/>
    <w:rsid w:val="00B9277A"/>
    <w:rsid w:val="00B93608"/>
    <w:rsid w:val="00B950C3"/>
    <w:rsid w:val="00B97C66"/>
    <w:rsid w:val="00BA1EB5"/>
    <w:rsid w:val="00BA2A6D"/>
    <w:rsid w:val="00BA3BC4"/>
    <w:rsid w:val="00BA72F8"/>
    <w:rsid w:val="00BB5D4F"/>
    <w:rsid w:val="00BC0B2C"/>
    <w:rsid w:val="00BD370D"/>
    <w:rsid w:val="00BD530A"/>
    <w:rsid w:val="00BD6A06"/>
    <w:rsid w:val="00BE1ADE"/>
    <w:rsid w:val="00BE5ABA"/>
    <w:rsid w:val="00BE7808"/>
    <w:rsid w:val="00BF3286"/>
    <w:rsid w:val="00BF6F3A"/>
    <w:rsid w:val="00C062E9"/>
    <w:rsid w:val="00C063BA"/>
    <w:rsid w:val="00C06C4D"/>
    <w:rsid w:val="00C121A5"/>
    <w:rsid w:val="00C129DE"/>
    <w:rsid w:val="00C160A4"/>
    <w:rsid w:val="00C21EAE"/>
    <w:rsid w:val="00C22D23"/>
    <w:rsid w:val="00C23421"/>
    <w:rsid w:val="00C27275"/>
    <w:rsid w:val="00C31B55"/>
    <w:rsid w:val="00C33813"/>
    <w:rsid w:val="00C33BF6"/>
    <w:rsid w:val="00C360DB"/>
    <w:rsid w:val="00C455D1"/>
    <w:rsid w:val="00C4627A"/>
    <w:rsid w:val="00C46489"/>
    <w:rsid w:val="00C46D97"/>
    <w:rsid w:val="00C61038"/>
    <w:rsid w:val="00C6166C"/>
    <w:rsid w:val="00C67477"/>
    <w:rsid w:val="00C722F2"/>
    <w:rsid w:val="00C73845"/>
    <w:rsid w:val="00C75F7D"/>
    <w:rsid w:val="00C802C2"/>
    <w:rsid w:val="00C92F97"/>
    <w:rsid w:val="00C93F90"/>
    <w:rsid w:val="00C948AB"/>
    <w:rsid w:val="00CA1F4F"/>
    <w:rsid w:val="00CA294A"/>
    <w:rsid w:val="00CA3D12"/>
    <w:rsid w:val="00CA4582"/>
    <w:rsid w:val="00CB1EB3"/>
    <w:rsid w:val="00CB478E"/>
    <w:rsid w:val="00CB525C"/>
    <w:rsid w:val="00CB7FDE"/>
    <w:rsid w:val="00CC2307"/>
    <w:rsid w:val="00CD19FF"/>
    <w:rsid w:val="00CD7401"/>
    <w:rsid w:val="00CE0831"/>
    <w:rsid w:val="00CE4114"/>
    <w:rsid w:val="00CF4A74"/>
    <w:rsid w:val="00CF5A4A"/>
    <w:rsid w:val="00CF6B5A"/>
    <w:rsid w:val="00CF7518"/>
    <w:rsid w:val="00D00203"/>
    <w:rsid w:val="00D019AA"/>
    <w:rsid w:val="00D02D3A"/>
    <w:rsid w:val="00D03A71"/>
    <w:rsid w:val="00D05779"/>
    <w:rsid w:val="00D13C5C"/>
    <w:rsid w:val="00D15525"/>
    <w:rsid w:val="00D209CA"/>
    <w:rsid w:val="00D24FCB"/>
    <w:rsid w:val="00D26586"/>
    <w:rsid w:val="00D44EEB"/>
    <w:rsid w:val="00D47B8E"/>
    <w:rsid w:val="00D5436E"/>
    <w:rsid w:val="00D56D3B"/>
    <w:rsid w:val="00D572BD"/>
    <w:rsid w:val="00D62C28"/>
    <w:rsid w:val="00D63F8F"/>
    <w:rsid w:val="00D67E2F"/>
    <w:rsid w:val="00D70ABD"/>
    <w:rsid w:val="00D766EC"/>
    <w:rsid w:val="00D76E14"/>
    <w:rsid w:val="00D808FE"/>
    <w:rsid w:val="00D864A3"/>
    <w:rsid w:val="00D86608"/>
    <w:rsid w:val="00D9174B"/>
    <w:rsid w:val="00DA5E38"/>
    <w:rsid w:val="00DA6E7B"/>
    <w:rsid w:val="00DA6EE7"/>
    <w:rsid w:val="00DB19A9"/>
    <w:rsid w:val="00DB221F"/>
    <w:rsid w:val="00DB5C2D"/>
    <w:rsid w:val="00DC2A23"/>
    <w:rsid w:val="00DC63B5"/>
    <w:rsid w:val="00DC6EE0"/>
    <w:rsid w:val="00DD0725"/>
    <w:rsid w:val="00DD5CB6"/>
    <w:rsid w:val="00DD70F6"/>
    <w:rsid w:val="00DE3474"/>
    <w:rsid w:val="00DE4690"/>
    <w:rsid w:val="00DE48B1"/>
    <w:rsid w:val="00DF2CAD"/>
    <w:rsid w:val="00E01287"/>
    <w:rsid w:val="00E02CE2"/>
    <w:rsid w:val="00E06C40"/>
    <w:rsid w:val="00E1347F"/>
    <w:rsid w:val="00E16A2E"/>
    <w:rsid w:val="00E21E97"/>
    <w:rsid w:val="00E22A09"/>
    <w:rsid w:val="00E237C1"/>
    <w:rsid w:val="00E25EB2"/>
    <w:rsid w:val="00E25EFC"/>
    <w:rsid w:val="00E332FC"/>
    <w:rsid w:val="00E361D6"/>
    <w:rsid w:val="00E363F3"/>
    <w:rsid w:val="00E37A36"/>
    <w:rsid w:val="00E42318"/>
    <w:rsid w:val="00E43E36"/>
    <w:rsid w:val="00E52055"/>
    <w:rsid w:val="00E523F3"/>
    <w:rsid w:val="00E64A95"/>
    <w:rsid w:val="00E66D3F"/>
    <w:rsid w:val="00E67868"/>
    <w:rsid w:val="00E7206A"/>
    <w:rsid w:val="00E75078"/>
    <w:rsid w:val="00E76AD9"/>
    <w:rsid w:val="00E801C6"/>
    <w:rsid w:val="00E825C1"/>
    <w:rsid w:val="00E83A74"/>
    <w:rsid w:val="00E84947"/>
    <w:rsid w:val="00E959E6"/>
    <w:rsid w:val="00E95AF4"/>
    <w:rsid w:val="00E963A5"/>
    <w:rsid w:val="00EA0D8C"/>
    <w:rsid w:val="00EA7B03"/>
    <w:rsid w:val="00EA7C10"/>
    <w:rsid w:val="00EB37AB"/>
    <w:rsid w:val="00EB4B04"/>
    <w:rsid w:val="00EC1DA9"/>
    <w:rsid w:val="00EC6B2C"/>
    <w:rsid w:val="00EC6D00"/>
    <w:rsid w:val="00ED14CD"/>
    <w:rsid w:val="00ED375C"/>
    <w:rsid w:val="00ED74F3"/>
    <w:rsid w:val="00EE55DE"/>
    <w:rsid w:val="00EE684E"/>
    <w:rsid w:val="00EF3937"/>
    <w:rsid w:val="00EF7629"/>
    <w:rsid w:val="00F0178F"/>
    <w:rsid w:val="00F03D1C"/>
    <w:rsid w:val="00F0520A"/>
    <w:rsid w:val="00F14475"/>
    <w:rsid w:val="00F214C1"/>
    <w:rsid w:val="00F32B28"/>
    <w:rsid w:val="00F33D56"/>
    <w:rsid w:val="00F341DA"/>
    <w:rsid w:val="00F44EBC"/>
    <w:rsid w:val="00F529CD"/>
    <w:rsid w:val="00F52F9E"/>
    <w:rsid w:val="00F549B0"/>
    <w:rsid w:val="00F556F7"/>
    <w:rsid w:val="00F5587D"/>
    <w:rsid w:val="00F604F8"/>
    <w:rsid w:val="00F61DCE"/>
    <w:rsid w:val="00F7041B"/>
    <w:rsid w:val="00F75460"/>
    <w:rsid w:val="00F762FE"/>
    <w:rsid w:val="00F779D2"/>
    <w:rsid w:val="00F8395B"/>
    <w:rsid w:val="00F85C7B"/>
    <w:rsid w:val="00F86944"/>
    <w:rsid w:val="00F90263"/>
    <w:rsid w:val="00F92CB1"/>
    <w:rsid w:val="00F9598F"/>
    <w:rsid w:val="00F95DF3"/>
    <w:rsid w:val="00FA61EE"/>
    <w:rsid w:val="00FB0218"/>
    <w:rsid w:val="00FB33F3"/>
    <w:rsid w:val="00FC1150"/>
    <w:rsid w:val="00FC150C"/>
    <w:rsid w:val="00FC7098"/>
    <w:rsid w:val="00FD3BAC"/>
    <w:rsid w:val="00FD4FD1"/>
    <w:rsid w:val="00FD7574"/>
    <w:rsid w:val="00FE27ED"/>
    <w:rsid w:val="00FE7FA2"/>
    <w:rsid w:val="01027C35"/>
    <w:rsid w:val="07FD25E9"/>
    <w:rsid w:val="09D71932"/>
    <w:rsid w:val="0A414AA3"/>
    <w:rsid w:val="0BC719B7"/>
    <w:rsid w:val="0C822B95"/>
    <w:rsid w:val="19BC2312"/>
    <w:rsid w:val="1AF070C2"/>
    <w:rsid w:val="1B59326E"/>
    <w:rsid w:val="20BB71C5"/>
    <w:rsid w:val="210C6647"/>
    <w:rsid w:val="250A5BD3"/>
    <w:rsid w:val="251F6DAA"/>
    <w:rsid w:val="26472FBE"/>
    <w:rsid w:val="273232E2"/>
    <w:rsid w:val="2EAF7F2B"/>
    <w:rsid w:val="2FB1304E"/>
    <w:rsid w:val="31AE7611"/>
    <w:rsid w:val="3200565F"/>
    <w:rsid w:val="346F2D8B"/>
    <w:rsid w:val="362E4BCB"/>
    <w:rsid w:val="3D860681"/>
    <w:rsid w:val="40456516"/>
    <w:rsid w:val="46477E5A"/>
    <w:rsid w:val="477B49D4"/>
    <w:rsid w:val="4AEA46D0"/>
    <w:rsid w:val="4B1E1C29"/>
    <w:rsid w:val="50794E98"/>
    <w:rsid w:val="511F668B"/>
    <w:rsid w:val="51801923"/>
    <w:rsid w:val="59C72445"/>
    <w:rsid w:val="5ACB7D46"/>
    <w:rsid w:val="5B655636"/>
    <w:rsid w:val="5BB82905"/>
    <w:rsid w:val="5FE834C1"/>
    <w:rsid w:val="6095713B"/>
    <w:rsid w:val="61356FED"/>
    <w:rsid w:val="61784A20"/>
    <w:rsid w:val="670C3D41"/>
    <w:rsid w:val="68F4103E"/>
    <w:rsid w:val="6AB56AA1"/>
    <w:rsid w:val="6C333849"/>
    <w:rsid w:val="6D201119"/>
    <w:rsid w:val="6DC7444F"/>
    <w:rsid w:val="6DEE4FE9"/>
    <w:rsid w:val="6F7522D2"/>
    <w:rsid w:val="72606732"/>
    <w:rsid w:val="76B074FE"/>
    <w:rsid w:val="793869C2"/>
    <w:rsid w:val="795E2415"/>
    <w:rsid w:val="7D0B25B3"/>
    <w:rsid w:val="7F9E09FD"/>
    <w:rsid w:val="7FF05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A2E8028"/>
  <w15:docId w15:val="{6CB2020A-B384-4ABE-830D-BA0ACC1F2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semiHidden/>
    <w:unhideWhenUsed/>
    <w:qFormat/>
    <w:pPr>
      <w:spacing w:beforeAutospacing="1" w:afterAutospacing="1"/>
      <w:jc w:val="left"/>
      <w:outlineLvl w:val="1"/>
    </w:pPr>
    <w:rPr>
      <w:rFonts w:ascii="宋体" w:hAnsi="宋体" w:hint="eastAsia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rPr>
      <w:sz w:val="18"/>
      <w:szCs w:val="18"/>
    </w:rPr>
  </w:style>
  <w:style w:type="paragraph" w:styleId="a5">
    <w:name w:val="footer"/>
    <w:basedOn w:val="a"/>
    <w:link w:val="a6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Subtitle"/>
    <w:basedOn w:val="a"/>
    <w:next w:val="a"/>
    <w:link w:val="aa"/>
    <w:qFormat/>
    <w:pPr>
      <w:spacing w:before="240" w:after="60" w:line="312" w:lineRule="auto"/>
      <w:jc w:val="center"/>
      <w:outlineLvl w:val="1"/>
    </w:pPr>
    <w:rPr>
      <w:rFonts w:ascii="Calibri Light" w:hAnsi="Calibri Light"/>
      <w:b/>
      <w:bCs/>
      <w:kern w:val="28"/>
      <w:sz w:val="32"/>
      <w:szCs w:val="32"/>
    </w:rPr>
  </w:style>
  <w:style w:type="paragraph" w:styleId="HTML">
    <w:name w:val="HTML Preformatted"/>
    <w:basedOn w:val="a"/>
    <w:link w:val="HTML0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eastAsia="en-US"/>
    </w:rPr>
  </w:style>
  <w:style w:type="paragraph" w:styleId="ab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c">
    <w:name w:val="Title"/>
    <w:basedOn w:val="a"/>
    <w:next w:val="a"/>
    <w:link w:val="ad"/>
    <w:qFormat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table" w:styleId="ae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qFormat/>
    <w:rPr>
      <w:color w:val="0563C1" w:themeColor="hyperlink"/>
      <w:u w:val="single"/>
    </w:rPr>
  </w:style>
  <w:style w:type="character" w:customStyle="1" w:styleId="ad">
    <w:name w:val="标题 字符"/>
    <w:link w:val="ac"/>
    <w:qFormat/>
    <w:rPr>
      <w:rFonts w:ascii="Calibri Light" w:hAnsi="Calibri Light" w:cs="Times New Roman"/>
      <w:b/>
      <w:bCs/>
      <w:kern w:val="2"/>
      <w:sz w:val="32"/>
      <w:szCs w:val="32"/>
    </w:rPr>
  </w:style>
  <w:style w:type="character" w:customStyle="1" w:styleId="aa">
    <w:name w:val="副标题 字符"/>
    <w:link w:val="a9"/>
    <w:qFormat/>
    <w:rPr>
      <w:rFonts w:ascii="Calibri Light" w:hAnsi="Calibri Light" w:cs="Times New Roman"/>
      <w:b/>
      <w:bCs/>
      <w:kern w:val="28"/>
      <w:sz w:val="32"/>
      <w:szCs w:val="32"/>
    </w:rPr>
  </w:style>
  <w:style w:type="character" w:customStyle="1" w:styleId="a6">
    <w:name w:val="页脚 字符"/>
    <w:link w:val="a5"/>
    <w:qFormat/>
    <w:rPr>
      <w:kern w:val="2"/>
      <w:sz w:val="18"/>
      <w:szCs w:val="18"/>
    </w:rPr>
  </w:style>
  <w:style w:type="character" w:customStyle="1" w:styleId="1Char">
    <w:name w:val="标题 1 Char"/>
    <w:qFormat/>
    <w:rPr>
      <w:b/>
      <w:bCs/>
      <w:kern w:val="44"/>
      <w:sz w:val="44"/>
      <w:szCs w:val="44"/>
    </w:rPr>
  </w:style>
  <w:style w:type="character" w:customStyle="1" w:styleId="HTML0">
    <w:name w:val="HTML 预设格式 字符"/>
    <w:link w:val="HTML"/>
    <w:qFormat/>
    <w:rPr>
      <w:rFonts w:ascii="Courier New" w:eastAsia="宋体" w:hAnsi="Courier New" w:cs="Courier New"/>
      <w:lang w:eastAsia="en-US"/>
    </w:rPr>
  </w:style>
  <w:style w:type="character" w:customStyle="1" w:styleId="10">
    <w:name w:val="标题 1 字符"/>
    <w:link w:val="1"/>
    <w:qFormat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a8">
    <w:name w:val="页眉 字符"/>
    <w:link w:val="a7"/>
    <w:qFormat/>
    <w:rPr>
      <w:kern w:val="2"/>
      <w:sz w:val="18"/>
      <w:szCs w:val="18"/>
    </w:rPr>
  </w:style>
  <w:style w:type="paragraph" w:styleId="af0">
    <w:name w:val="List Paragraph"/>
    <w:basedOn w:val="a"/>
    <w:uiPriority w:val="99"/>
    <w:qFormat/>
    <w:pPr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30">
    <w:name w:val="标题 3 字符"/>
    <w:basedOn w:val="a0"/>
    <w:link w:val="3"/>
    <w:semiHidden/>
    <w:qFormat/>
    <w:rPr>
      <w:b/>
      <w:bCs/>
      <w:kern w:val="2"/>
      <w:sz w:val="32"/>
      <w:szCs w:val="32"/>
    </w:rPr>
  </w:style>
  <w:style w:type="character" w:customStyle="1" w:styleId="a4">
    <w:name w:val="批注框文本 字符"/>
    <w:basedOn w:val="a0"/>
    <w:link w:val="a3"/>
    <w:qFormat/>
    <w:rPr>
      <w:kern w:val="2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7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1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7</Pages>
  <Words>210</Words>
  <Characters>1203</Characters>
  <Application>Microsoft Office Word</Application>
  <DocSecurity>0</DocSecurity>
  <Lines>10</Lines>
  <Paragraphs>2</Paragraphs>
  <ScaleCrop>false</ScaleCrop>
  <Company>CHINA</Company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桂林电子科技大学</dc:title>
  <dc:creator>USER</dc:creator>
  <cp:lastModifiedBy>霖汕 陈</cp:lastModifiedBy>
  <cp:revision>12</cp:revision>
  <dcterms:created xsi:type="dcterms:W3CDTF">2023-11-05T13:15:00Z</dcterms:created>
  <dcterms:modified xsi:type="dcterms:W3CDTF">2024-07-14T03:42:00Z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AAEB6DB1F761426BBF9AE0C7BDAD2449</vt:lpwstr>
  </property>
</Properties>
</file>