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Comprehensive Image Segmentation Benchmarking</w:t>
      </w:r>
    </w:p>
    <w:p>
      <w:pPr>
        <w:pStyle w:val="Subtitle"/>
      </w:pPr>
      <w:r>
        <w:t>Savannah Shannon — Ph.D., Computer Science (AI), Clark Atlanta University</w:t>
      </w:r>
    </w:p>
    <w:p>
      <w:r>
        <w:rPr>
          <w:sz w:val="22"/>
        </w:rPr>
        <w:t>This report evaluates ten segmentation architectures under a common protocol on a COCO 2017 subset restricted to five foreground classes (person, car, bicycle, dog, cat) plus background. Each model was trained with SEED=42 and identical splits, and evaluated on the held-out test set with pixel-level, boundary, and mask-AP metrics as required by the assignment. The full implementation and rerun instructions accompany this document.</w:t>
      </w:r>
    </w:p>
    <w:p>
      <w:pPr>
        <w:pStyle w:val="Heading1"/>
      </w:pPr>
      <w:r>
        <w:t>1. Overview and learning objectives</w:t>
      </w:r>
    </w:p>
    <w:p>
      <w:r>
        <w:rPr>
          <w:sz w:val="22"/>
        </w:rPr>
        <w:t>The framework accompanying this report supports the full model list (K-Means, FCN-ResNet50, U-Net, U-Net++, SegNet, DeepLabV3-ResNet50, PSPNet, Mask R-CNN, YOLOv8-seg, SegFormer-B0), a single reusable dataset/loss/metric library, and CLI-driven reproducibility. All results below are generated automatically from the CSVs in `results/` and the figures in `plots/`.</w:t>
      </w:r>
    </w:p>
    <w:p>
      <w:pPr>
        <w:pStyle w:val="Heading1"/>
      </w:pPr>
      <w:r>
        <w:t>2. Task definitions</w:t>
      </w:r>
    </w:p>
    <w:p>
      <w:r>
        <w:rPr>
          <w:sz w:val="22"/>
        </w:rPr>
        <w:t>Semantic segmentation predicts one class label for every pixel of an image; two objects of the same class are not distinguished. Instance segmentation predicts a class, a bounding box, and a binary mask for every distinct object, so two people receive different mask IDs. FCN, U-Net, U-Net++, SegNet, DeepLabV3, PSPNet, and SegFormer are semantic. Mask R-CNN and YOLOv8-seg are instance. K-Means is a traditional grouping algorithm compared qualitatively (§10 of the spec).</w:t>
      </w:r>
    </w:p>
    <w:p>
      <w:pPr>
        <w:pStyle w:val="Heading2"/>
      </w:pPr>
      <w:r>
        <w:t>3. R-CNN family clarification</w:t>
      </w:r>
    </w:p>
    <w:p>
      <w:r>
        <w:rPr>
          <w:sz w:val="22"/>
        </w:rPr>
        <w:t>R-CNN → Fast R-CNN → Faster R-CNN → Mask R-CNN. R-CNN cropped every region proposal and ran a CNN on each; Fast R-CNN ran one CNN over the whole image and pooled features per proposal; Faster R-CNN replaced the external proposal generator with a learned Region Proposal Network; Mask R-CNN adds a parallel mask branch and replaces RoI Pool with RoI Align. The mask branch is what makes it an instance segmentation model.</w:t>
      </w:r>
    </w:p>
    <w:p>
      <w:pPr>
        <w:pStyle w:val="Heading1"/>
      </w:pPr>
      <w:r>
        <w:t>4. Dataset and annotations</w:t>
      </w:r>
    </w:p>
    <w:p>
      <w:r>
        <w:rPr>
          <w:sz w:val="22"/>
        </w:rPr>
        <w:t>Dataset preparation script: scripts/prepare_coco_subset.py. The script downloads COCO 2017 annotations, filters to images containing at least one of {person, car, bicycle, dog, cat}, samples train/val/test partitions with SEED=42 at target sizes 5000/1000/1000, and copies the kept images plus per-image annotations into the repository. All ten models load the same split_manifest.json — no per-architecture splits.</w:t>
      </w:r>
    </w:p>
    <w:p>
      <w:r>
        <w:rPr>
          <w:sz w:val="22"/>
        </w:rPr>
        <w:t>Semantic mask policy: overlaps between two selected foreground classes resolve smaller-area instance on top (preserves small objects); iscrowd=1 regions of the selected classes are marked with ignore_index=255 and excluded from both loss and evaluation; non-selected COCO classes are treated as background. Ignore-index handling is documented in src/mask_utils.py and applied identically across models.</w:t>
      </w:r>
    </w:p>
    <w:p>
      <w:pPr>
        <w:pStyle w:val="Heading1"/>
      </w:pPr>
      <w:r>
        <w:t>5. Common experimental protocol</w:t>
      </w:r>
    </w:p>
    <w:p>
      <w:pPr>
        <w:pStyle w:val="Caption"/>
      </w:pPr>
      <w:r>
        <w:t>Table 3 — Common experimental protocol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Random seed</w:t>
            </w:r>
          </w:p>
        </w:tc>
        <w:tc>
          <w:tcPr>
            <w:tcW w:type="dxa" w:w="4320"/>
          </w:tcPr>
          <w:p>
            <w:r>
              <w:t>42 (numpy, torch, python)</w:t>
            </w:r>
          </w:p>
        </w:tc>
      </w:tr>
      <w:tr>
        <w:tc>
          <w:tcPr>
            <w:tcW w:type="dxa" w:w="4320"/>
          </w:tcPr>
          <w:p>
            <w:r>
              <w:t>Input resolution</w:t>
            </w:r>
          </w:p>
        </w:tc>
        <w:tc>
          <w:tcPr>
            <w:tcW w:type="dxa" w:w="4320"/>
          </w:tcPr>
          <w:p>
            <w:r>
              <w:t>512 × 512</w:t>
            </w:r>
          </w:p>
        </w:tc>
      </w:tr>
      <w:tr>
        <w:tc>
          <w:tcPr>
            <w:tcW w:type="dxa" w:w="4320"/>
          </w:tcPr>
          <w:p>
            <w:r>
              <w:t>Training epochs</w:t>
            </w:r>
          </w:p>
        </w:tc>
        <w:tc>
          <w:tcPr>
            <w:tcW w:type="dxa" w:w="4320"/>
          </w:tcPr>
          <w:p>
            <w:r>
              <w:t>25 (semantic + Mask R-CNN + YOLO)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Optimizer / LR</w:t>
            </w:r>
          </w:p>
        </w:tc>
        <w:tc>
          <w:tcPr>
            <w:tcW w:type="dxa" w:w="4320"/>
          </w:tcPr>
          <w:p>
            <w:r>
              <w:t>AdamW / 1e-4</w:t>
            </w:r>
          </w:p>
        </w:tc>
      </w:tr>
      <w:tr>
        <w:tc>
          <w:tcPr>
            <w:tcW w:type="dxa" w:w="4320"/>
          </w:tcPr>
          <w:p>
            <w:r>
              <w:t>Weight decay</w:t>
            </w:r>
          </w:p>
        </w:tc>
        <w:tc>
          <w:tcPr>
            <w:tcW w:type="dxa" w:w="4320"/>
          </w:tcPr>
          <w:p>
            <w:r>
              <w:t>1e-4</w:t>
            </w:r>
          </w:p>
        </w:tc>
      </w:tr>
      <w:tr>
        <w:tc>
          <w:tcPr>
            <w:tcW w:type="dxa" w:w="4320"/>
          </w:tcPr>
          <w:p>
            <w:r>
              <w:t>Scheduler</w:t>
            </w:r>
          </w:p>
        </w:tc>
        <w:tc>
          <w:tcPr>
            <w:tcW w:type="dxa" w:w="4320"/>
          </w:tcPr>
          <w:p>
            <w:r>
              <w:t>CosineAnnealingLR</w:t>
            </w:r>
          </w:p>
        </w:tc>
      </w:tr>
      <w:tr>
        <w:tc>
          <w:tcPr>
            <w:tcW w:type="dxa" w:w="4320"/>
          </w:tcPr>
          <w:p>
            <w:r>
              <w:t>Mixed precision</w:t>
            </w:r>
          </w:p>
        </w:tc>
        <w:tc>
          <w:tcPr>
            <w:tcW w:type="dxa" w:w="4320"/>
          </w:tcPr>
          <w:p>
            <w:r>
              <w:t>AMP on CUDA</w:t>
            </w:r>
          </w:p>
        </w:tc>
      </w:tr>
      <w:tr>
        <w:tc>
          <w:tcPr>
            <w:tcW w:type="dxa" w:w="4320"/>
          </w:tcPr>
          <w:p>
            <w:r>
              <w:t>Semantic loss</w:t>
            </w:r>
          </w:p>
        </w:tc>
        <w:tc>
          <w:tcPr>
            <w:tcW w:type="dxa" w:w="4320"/>
          </w:tcPr>
          <w:p>
            <w:r>
              <w:t>0.5·CrossEntropy + 0.5·Dice, both ignore_index=255-aware</w:t>
            </w:r>
          </w:p>
        </w:tc>
      </w:tr>
      <w:tr>
        <w:tc>
          <w:tcPr>
            <w:tcW w:type="dxa" w:w="4320"/>
          </w:tcPr>
          <w:p>
            <w:r>
              <w:t>Checkpoint metric</w:t>
            </w:r>
          </w:p>
        </w:tc>
        <w:tc>
          <w:tcPr>
            <w:tcW w:type="dxa" w:w="4320"/>
          </w:tcPr>
          <w:p>
            <w:r>
              <w:t>val mIoU (semantic); train-total-loss (Mask R-CNN)</w:t>
            </w:r>
          </w:p>
        </w:tc>
      </w:tr>
    </w:tbl>
    <w:p>
      <w:pPr>
        <w:pStyle w:val="Heading1"/>
      </w:pPr>
      <w:r>
        <w:t>6. Semantic segmentation results</w:t>
      </w:r>
    </w:p>
    <w:p>
      <w:pPr>
        <w:pStyle w:val="Caption"/>
      </w:pPr>
      <w:r>
        <w:t>Table 6 — Semantic segmentation benchmark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Model</w:t>
            </w:r>
          </w:p>
        </w:tc>
        <w:tc>
          <w:tcPr>
            <w:tcW w:type="dxa" w:w="864"/>
          </w:tcPr>
          <w:p>
            <w:r>
              <w:t>Pixel_Acc</w:t>
            </w:r>
          </w:p>
        </w:tc>
        <w:tc>
          <w:tcPr>
            <w:tcW w:type="dxa" w:w="864"/>
          </w:tcPr>
          <w:p>
            <w:r>
              <w:t>mIoU</w:t>
            </w:r>
          </w:p>
        </w:tc>
        <w:tc>
          <w:tcPr>
            <w:tcW w:type="dxa" w:w="864"/>
          </w:tcPr>
          <w:p>
            <w:r>
              <w:t>Dice</w:t>
            </w:r>
          </w:p>
        </w:tc>
        <w:tc>
          <w:tcPr>
            <w:tcW w:type="dxa" w:w="864"/>
          </w:tcPr>
          <w:p>
            <w:r>
              <w:t>Precision</w:t>
            </w:r>
          </w:p>
        </w:tc>
        <w:tc>
          <w:tcPr>
            <w:tcW w:type="dxa" w:w="864"/>
          </w:tcPr>
          <w:p>
            <w:r>
              <w:t>Recall</w:t>
            </w:r>
          </w:p>
        </w:tc>
        <w:tc>
          <w:tcPr>
            <w:tcW w:type="dxa" w:w="864"/>
          </w:tcPr>
          <w:p>
            <w:r>
              <w:t>Boundary_F1</w:t>
            </w:r>
          </w:p>
        </w:tc>
        <w:tc>
          <w:tcPr>
            <w:tcW w:type="dxa" w:w="864"/>
          </w:tcPr>
          <w:p>
            <w:r>
              <w:t>Parameters</w:t>
            </w:r>
          </w:p>
        </w:tc>
        <w:tc>
          <w:tcPr>
            <w:tcW w:type="dxa" w:w="864"/>
          </w:tcPr>
          <w:p>
            <w:r>
              <w:t>Size_MB</w:t>
            </w:r>
          </w:p>
        </w:tc>
        <w:tc>
          <w:tcPr>
            <w:tcW w:type="dxa" w:w="864"/>
          </w:tcPr>
          <w:p>
            <w:r>
              <w:t>Throughput_ips</w:t>
            </w:r>
          </w:p>
        </w:tc>
      </w:tr>
      <w:tr>
        <w:tc>
          <w:tcPr>
            <w:tcW w:type="dxa" w:w="864"/>
          </w:tcPr>
          <w:p>
            <w:r>
              <w:t>kmeans</w:t>
            </w:r>
          </w:p>
        </w:tc>
        <w:tc>
          <w:tcPr>
            <w:tcW w:type="dxa" w:w="864"/>
          </w:tcPr>
          <w:p>
            <w:r>
              <w:t>0.462</w:t>
            </w:r>
          </w:p>
        </w:tc>
        <w:tc>
          <w:tcPr>
            <w:tcW w:type="dxa" w:w="864"/>
          </w:tcPr>
          <w:p>
            <w:r>
              <w:t>0.121</w:t>
            </w:r>
          </w:p>
        </w:tc>
        <w:tc>
          <w:tcPr>
            <w:tcW w:type="dxa" w:w="864"/>
          </w:tcPr>
          <w:p>
            <w:r>
              <w:t>0.198</w:t>
            </w:r>
          </w:p>
        </w:tc>
        <w:tc>
          <w:tcPr>
            <w:tcW w:type="dxa" w:w="864"/>
          </w:tcPr>
          <w:p>
            <w:r>
              <w:t>0.213</w:t>
            </w:r>
          </w:p>
        </w:tc>
        <w:tc>
          <w:tcPr>
            <w:tcW w:type="dxa" w:w="864"/>
          </w:tcPr>
          <w:p>
            <w:r>
              <w:t>0.201</w:t>
            </w:r>
          </w:p>
        </w:tc>
        <w:tc>
          <w:tcPr>
            <w:tcW w:type="dxa" w:w="864"/>
          </w:tcPr>
          <w:p>
            <w:r>
              <w:t>0.088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5.400</w:t>
            </w:r>
          </w:p>
        </w:tc>
      </w:tr>
      <w:tr>
        <w:tc>
          <w:tcPr>
            <w:tcW w:type="dxa" w:w="864"/>
          </w:tcPr>
          <w:p>
            <w:r>
              <w:t>fcn</w:t>
            </w:r>
          </w:p>
        </w:tc>
        <w:tc>
          <w:tcPr>
            <w:tcW w:type="dxa" w:w="864"/>
          </w:tcPr>
          <w:p>
            <w:r>
              <w:t>0.847</w:t>
            </w:r>
          </w:p>
        </w:tc>
        <w:tc>
          <w:tcPr>
            <w:tcW w:type="dxa" w:w="864"/>
          </w:tcPr>
          <w:p>
            <w:r>
              <w:t>0.492</w:t>
            </w:r>
          </w:p>
        </w:tc>
        <w:tc>
          <w:tcPr>
            <w:tcW w:type="dxa" w:w="864"/>
          </w:tcPr>
          <w:p>
            <w:r>
              <w:t>0.612</w:t>
            </w:r>
          </w:p>
        </w:tc>
        <w:tc>
          <w:tcPr>
            <w:tcW w:type="dxa" w:w="864"/>
          </w:tcPr>
          <w:p>
            <w:r>
              <w:t>0.622</w:t>
            </w:r>
          </w:p>
        </w:tc>
        <w:tc>
          <w:tcPr>
            <w:tcW w:type="dxa" w:w="864"/>
          </w:tcPr>
          <w:p>
            <w:r>
              <w:t>0.611</w:t>
            </w:r>
          </w:p>
        </w:tc>
        <w:tc>
          <w:tcPr>
            <w:tcW w:type="dxa" w:w="864"/>
          </w:tcPr>
          <w:p>
            <w:r>
              <w:t>0.415</w:t>
            </w:r>
          </w:p>
        </w:tc>
        <w:tc>
          <w:tcPr>
            <w:tcW w:type="dxa" w:w="864"/>
          </w:tcPr>
          <w:p>
            <w:r>
              <w:t>32957152</w:t>
            </w:r>
          </w:p>
        </w:tc>
        <w:tc>
          <w:tcPr>
            <w:tcW w:type="dxa" w:w="864"/>
          </w:tcPr>
          <w:p>
            <w:r>
              <w:t>126.100</w:t>
            </w:r>
          </w:p>
        </w:tc>
        <w:tc>
          <w:tcPr>
            <w:tcW w:type="dxa" w:w="864"/>
          </w:tcPr>
          <w:p>
            <w:r>
              <w:t>24.300</w:t>
            </w:r>
          </w:p>
        </w:tc>
      </w:tr>
      <w:tr>
        <w:tc>
          <w:tcPr>
            <w:tcW w:type="dxa" w:w="864"/>
          </w:tcPr>
          <w:p>
            <w:r>
              <w:t>unet</w:t>
            </w:r>
          </w:p>
        </w:tc>
        <w:tc>
          <w:tcPr>
            <w:tcW w:type="dxa" w:w="864"/>
          </w:tcPr>
          <w:p>
            <w:r>
              <w:t>0.869</w:t>
            </w:r>
          </w:p>
        </w:tc>
        <w:tc>
          <w:tcPr>
            <w:tcW w:type="dxa" w:w="864"/>
          </w:tcPr>
          <w:p>
            <w:r>
              <w:t>0.537</w:t>
            </w:r>
          </w:p>
        </w:tc>
        <w:tc>
          <w:tcPr>
            <w:tcW w:type="dxa" w:w="864"/>
          </w:tcPr>
          <w:p>
            <w:r>
              <w:t>0.658</w:t>
            </w:r>
          </w:p>
        </w:tc>
        <w:tc>
          <w:tcPr>
            <w:tcW w:type="dxa" w:w="864"/>
          </w:tcPr>
          <w:p>
            <w:r>
              <w:t>0.664</w:t>
            </w:r>
          </w:p>
        </w:tc>
        <w:tc>
          <w:tcPr>
            <w:tcW w:type="dxa" w:w="864"/>
          </w:tcPr>
          <w:p>
            <w:r>
              <w:t>0.652</w:t>
            </w:r>
          </w:p>
        </w:tc>
        <w:tc>
          <w:tcPr>
            <w:tcW w:type="dxa" w:w="864"/>
          </w:tcPr>
          <w:p>
            <w:r>
              <w:t>0.462</w:t>
            </w:r>
          </w:p>
        </w:tc>
        <w:tc>
          <w:tcPr>
            <w:tcW w:type="dxa" w:w="864"/>
          </w:tcPr>
          <w:p>
            <w:r>
              <w:t>17263686</w:t>
            </w:r>
          </w:p>
        </w:tc>
        <w:tc>
          <w:tcPr>
            <w:tcW w:type="dxa" w:w="864"/>
          </w:tcPr>
          <w:p>
            <w:r>
              <w:t>65.900</w:t>
            </w:r>
          </w:p>
        </w:tc>
        <w:tc>
          <w:tcPr>
            <w:tcW w:type="dxa" w:w="864"/>
          </w:tcPr>
          <w:p>
            <w:r>
              <w:t>36.400</w:t>
            </w:r>
          </w:p>
        </w:tc>
      </w:tr>
      <w:tr>
        <w:tc>
          <w:tcPr>
            <w:tcW w:type="dxa" w:w="864"/>
          </w:tcPr>
          <w:p>
            <w:r>
              <w:t>unetpp</w:t>
            </w:r>
          </w:p>
        </w:tc>
        <w:tc>
          <w:tcPr>
            <w:tcW w:type="dxa" w:w="864"/>
          </w:tcPr>
          <w:p>
            <w:r>
              <w:t>0.878</w:t>
            </w:r>
          </w:p>
        </w:tc>
        <w:tc>
          <w:tcPr>
            <w:tcW w:type="dxa" w:w="864"/>
          </w:tcPr>
          <w:p>
            <w:r>
              <w:t>0.561</w:t>
            </w:r>
          </w:p>
        </w:tc>
        <w:tc>
          <w:tcPr>
            <w:tcW w:type="dxa" w:w="864"/>
          </w:tcPr>
          <w:p>
            <w:r>
              <w:t>0.681</w:t>
            </w:r>
          </w:p>
        </w:tc>
        <w:tc>
          <w:tcPr>
            <w:tcW w:type="dxa" w:w="864"/>
          </w:tcPr>
          <w:p>
            <w:r>
              <w:t>0.688</w:t>
            </w:r>
          </w:p>
        </w:tc>
        <w:tc>
          <w:tcPr>
            <w:tcW w:type="dxa" w:w="864"/>
          </w:tcPr>
          <w:p>
            <w:r>
              <w:t>0.674</w:t>
            </w:r>
          </w:p>
        </w:tc>
        <w:tc>
          <w:tcPr>
            <w:tcW w:type="dxa" w:w="864"/>
          </w:tcPr>
          <w:p>
            <w:r>
              <w:t>0.489</w:t>
            </w:r>
          </w:p>
        </w:tc>
        <w:tc>
          <w:tcPr>
            <w:tcW w:type="dxa" w:w="864"/>
          </w:tcPr>
          <w:p>
            <w:r>
              <w:t>26900934</w:t>
            </w:r>
          </w:p>
        </w:tc>
        <w:tc>
          <w:tcPr>
            <w:tcW w:type="dxa" w:w="864"/>
          </w:tcPr>
          <w:p>
            <w:r>
              <w:t>102.600</w:t>
            </w:r>
          </w:p>
        </w:tc>
        <w:tc>
          <w:tcPr>
            <w:tcW w:type="dxa" w:w="864"/>
          </w:tcPr>
          <w:p>
            <w:r>
              <w:t>21.700</w:t>
            </w:r>
          </w:p>
        </w:tc>
      </w:tr>
      <w:tr>
        <w:tc>
          <w:tcPr>
            <w:tcW w:type="dxa" w:w="864"/>
          </w:tcPr>
          <w:p>
            <w:r>
              <w:t>segnet</w:t>
            </w:r>
          </w:p>
        </w:tc>
        <w:tc>
          <w:tcPr>
            <w:tcW w:type="dxa" w:w="864"/>
          </w:tcPr>
          <w:p>
            <w:r>
              <w:t>0.842</w:t>
            </w:r>
          </w:p>
        </w:tc>
        <w:tc>
          <w:tcPr>
            <w:tcW w:type="dxa" w:w="864"/>
          </w:tcPr>
          <w:p>
            <w:r>
              <w:t>0.478</w:t>
            </w:r>
          </w:p>
        </w:tc>
        <w:tc>
          <w:tcPr>
            <w:tcW w:type="dxa" w:w="864"/>
          </w:tcPr>
          <w:p>
            <w:r>
              <w:t>0.601</w:t>
            </w:r>
          </w:p>
        </w:tc>
        <w:tc>
          <w:tcPr>
            <w:tcW w:type="dxa" w:w="864"/>
          </w:tcPr>
          <w:p>
            <w:r>
              <w:t>0.612</w:t>
            </w:r>
          </w:p>
        </w:tc>
        <w:tc>
          <w:tcPr>
            <w:tcW w:type="dxa" w:w="864"/>
          </w:tcPr>
          <w:p>
            <w:r>
              <w:t>0.596</w:t>
            </w:r>
          </w:p>
        </w:tc>
        <w:tc>
          <w:tcPr>
            <w:tcW w:type="dxa" w:w="864"/>
          </w:tcPr>
          <w:p>
            <w:r>
              <w:t>0.407</w:t>
            </w:r>
          </w:p>
        </w:tc>
        <w:tc>
          <w:tcPr>
            <w:tcW w:type="dxa" w:w="864"/>
          </w:tcPr>
          <w:p>
            <w:r>
              <w:t>29459782</w:t>
            </w:r>
          </w:p>
        </w:tc>
        <w:tc>
          <w:tcPr>
            <w:tcW w:type="dxa" w:w="864"/>
          </w:tcPr>
          <w:p>
            <w:r>
              <w:t>112.400</w:t>
            </w:r>
          </w:p>
        </w:tc>
        <w:tc>
          <w:tcPr>
            <w:tcW w:type="dxa" w:w="864"/>
          </w:tcPr>
          <w:p>
            <w:r>
              <w:t>31.800</w:t>
            </w:r>
          </w:p>
        </w:tc>
      </w:tr>
      <w:tr>
        <w:tc>
          <w:tcPr>
            <w:tcW w:type="dxa" w:w="864"/>
          </w:tcPr>
          <w:p>
            <w:r>
              <w:t>deeplabv3</w:t>
            </w:r>
          </w:p>
        </w:tc>
        <w:tc>
          <w:tcPr>
            <w:tcW w:type="dxa" w:w="864"/>
          </w:tcPr>
          <w:p>
            <w:r>
              <w:t>0.902</w:t>
            </w:r>
          </w:p>
        </w:tc>
        <w:tc>
          <w:tcPr>
            <w:tcW w:type="dxa" w:w="864"/>
          </w:tcPr>
          <w:p>
            <w:r>
              <w:t>0.612</w:t>
            </w:r>
          </w:p>
        </w:tc>
        <w:tc>
          <w:tcPr>
            <w:tcW w:type="dxa" w:w="864"/>
          </w:tcPr>
          <w:p>
            <w:r>
              <w:t>0.727</w:t>
            </w:r>
          </w:p>
        </w:tc>
        <w:tc>
          <w:tcPr>
            <w:tcW w:type="dxa" w:w="864"/>
          </w:tcPr>
          <w:p>
            <w:r>
              <w:t>0.732</w:t>
            </w:r>
          </w:p>
        </w:tc>
        <w:tc>
          <w:tcPr>
            <w:tcW w:type="dxa" w:w="864"/>
          </w:tcPr>
          <w:p>
            <w:r>
              <w:t>0.720</w:t>
            </w:r>
          </w:p>
        </w:tc>
        <w:tc>
          <w:tcPr>
            <w:tcW w:type="dxa" w:w="864"/>
          </w:tcPr>
          <w:p>
            <w:r>
              <w:t>0.548</w:t>
            </w:r>
          </w:p>
        </w:tc>
        <w:tc>
          <w:tcPr>
            <w:tcW w:type="dxa" w:w="864"/>
          </w:tcPr>
          <w:p>
            <w:r>
              <w:t>39633190</w:t>
            </w:r>
          </w:p>
        </w:tc>
        <w:tc>
          <w:tcPr>
            <w:tcW w:type="dxa" w:w="864"/>
          </w:tcPr>
          <w:p>
            <w:r>
              <w:t>151.500</w:t>
            </w:r>
          </w:p>
        </w:tc>
        <w:tc>
          <w:tcPr>
            <w:tcW w:type="dxa" w:w="864"/>
          </w:tcPr>
          <w:p>
            <w:r>
              <w:t>18.900</w:t>
            </w:r>
          </w:p>
        </w:tc>
      </w:tr>
      <w:tr>
        <w:tc>
          <w:tcPr>
            <w:tcW w:type="dxa" w:w="864"/>
          </w:tcPr>
          <w:p>
            <w:r>
              <w:t>pspnet</w:t>
            </w:r>
          </w:p>
        </w:tc>
        <w:tc>
          <w:tcPr>
            <w:tcW w:type="dxa" w:w="864"/>
          </w:tcPr>
          <w:p>
            <w:r>
              <w:t>0.895</w:t>
            </w:r>
          </w:p>
        </w:tc>
        <w:tc>
          <w:tcPr>
            <w:tcW w:type="dxa" w:w="864"/>
          </w:tcPr>
          <w:p>
            <w:r>
              <w:t>0.594</w:t>
            </w:r>
          </w:p>
        </w:tc>
        <w:tc>
          <w:tcPr>
            <w:tcW w:type="dxa" w:w="864"/>
          </w:tcPr>
          <w:p>
            <w:r>
              <w:t>0.712</w:t>
            </w:r>
          </w:p>
        </w:tc>
        <w:tc>
          <w:tcPr>
            <w:tcW w:type="dxa" w:w="864"/>
          </w:tcPr>
          <w:p>
            <w:r>
              <w:t>0.719</w:t>
            </w:r>
          </w:p>
        </w:tc>
        <w:tc>
          <w:tcPr>
            <w:tcW w:type="dxa" w:w="864"/>
          </w:tcPr>
          <w:p>
            <w:r>
              <w:t>0.707</w:t>
            </w:r>
          </w:p>
        </w:tc>
        <w:tc>
          <w:tcPr>
            <w:tcW w:type="dxa" w:w="864"/>
          </w:tcPr>
          <w:p>
            <w:r>
              <w:t>0.533</w:t>
            </w:r>
          </w:p>
        </w:tc>
        <w:tc>
          <w:tcPr>
            <w:tcW w:type="dxa" w:w="864"/>
          </w:tcPr>
          <w:p>
            <w:r>
              <w:t>46658374</w:t>
            </w:r>
          </w:p>
        </w:tc>
        <w:tc>
          <w:tcPr>
            <w:tcW w:type="dxa" w:w="864"/>
          </w:tcPr>
          <w:p>
            <w:r>
              <w:t>178.100</w:t>
            </w:r>
          </w:p>
        </w:tc>
        <w:tc>
          <w:tcPr>
            <w:tcW w:type="dxa" w:w="864"/>
          </w:tcPr>
          <w:p>
            <w:r>
              <w:t>17.100</w:t>
            </w:r>
          </w:p>
        </w:tc>
      </w:tr>
      <w:tr>
        <w:tc>
          <w:tcPr>
            <w:tcW w:type="dxa" w:w="864"/>
          </w:tcPr>
          <w:p>
            <w:r>
              <w:t>segformer</w:t>
            </w:r>
          </w:p>
        </w:tc>
        <w:tc>
          <w:tcPr>
            <w:tcW w:type="dxa" w:w="864"/>
          </w:tcPr>
          <w:p>
            <w:r>
              <w:t>0.913</w:t>
            </w:r>
          </w:p>
        </w:tc>
        <w:tc>
          <w:tcPr>
            <w:tcW w:type="dxa" w:w="864"/>
          </w:tcPr>
          <w:p>
            <w:r>
              <w:t>0.638</w:t>
            </w:r>
          </w:p>
        </w:tc>
        <w:tc>
          <w:tcPr>
            <w:tcW w:type="dxa" w:w="864"/>
          </w:tcPr>
          <w:p>
            <w:r>
              <w:t>0.751</w:t>
            </w:r>
          </w:p>
        </w:tc>
        <w:tc>
          <w:tcPr>
            <w:tcW w:type="dxa" w:w="864"/>
          </w:tcPr>
          <w:p>
            <w:r>
              <w:t>0.756</w:t>
            </w:r>
          </w:p>
        </w:tc>
        <w:tc>
          <w:tcPr>
            <w:tcW w:type="dxa" w:w="864"/>
          </w:tcPr>
          <w:p>
            <w:r>
              <w:t>0.746</w:t>
            </w:r>
          </w:p>
        </w:tc>
        <w:tc>
          <w:tcPr>
            <w:tcW w:type="dxa" w:w="864"/>
          </w:tcPr>
          <w:p>
            <w:r>
              <w:t>0.579</w:t>
            </w:r>
          </w:p>
        </w:tc>
        <w:tc>
          <w:tcPr>
            <w:tcW w:type="dxa" w:w="864"/>
          </w:tcPr>
          <w:p>
            <w:r>
              <w:t>3714546</w:t>
            </w:r>
          </w:p>
        </w:tc>
        <w:tc>
          <w:tcPr>
            <w:tcW w:type="dxa" w:w="864"/>
          </w:tcPr>
          <w:p>
            <w:r>
              <w:t>14.300</w:t>
            </w:r>
          </w:p>
        </w:tc>
        <w:tc>
          <w:tcPr>
            <w:tcW w:type="dxa" w:w="864"/>
          </w:tcPr>
          <w:p>
            <w:r>
              <w:t>42.200</w:t>
            </w:r>
          </w:p>
        </w:tc>
      </w:tr>
    </w:tbl>
    <w:p>
      <w:pPr>
        <w:pStyle w:val="Caption"/>
      </w:pPr>
      <w:r>
        <w:t>Table 5 — Per-class IoU (columns: models; rows: classes)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Class</w:t>
            </w:r>
          </w:p>
        </w:tc>
        <w:tc>
          <w:tcPr>
            <w:tcW w:type="dxa" w:w="960"/>
          </w:tcPr>
          <w:p>
            <w:r>
              <w:t>kmeans</w:t>
            </w:r>
          </w:p>
        </w:tc>
        <w:tc>
          <w:tcPr>
            <w:tcW w:type="dxa" w:w="960"/>
          </w:tcPr>
          <w:p>
            <w:r>
              <w:t>fcn</w:t>
            </w:r>
          </w:p>
        </w:tc>
        <w:tc>
          <w:tcPr>
            <w:tcW w:type="dxa" w:w="960"/>
          </w:tcPr>
          <w:p>
            <w:r>
              <w:t>unet</w:t>
            </w:r>
          </w:p>
        </w:tc>
        <w:tc>
          <w:tcPr>
            <w:tcW w:type="dxa" w:w="960"/>
          </w:tcPr>
          <w:p>
            <w:r>
              <w:t>unetpp</w:t>
            </w:r>
          </w:p>
        </w:tc>
        <w:tc>
          <w:tcPr>
            <w:tcW w:type="dxa" w:w="960"/>
          </w:tcPr>
          <w:p>
            <w:r>
              <w:t>segnet</w:t>
            </w:r>
          </w:p>
        </w:tc>
        <w:tc>
          <w:tcPr>
            <w:tcW w:type="dxa" w:w="960"/>
          </w:tcPr>
          <w:p>
            <w:r>
              <w:t>deeplabv3</w:t>
            </w:r>
          </w:p>
        </w:tc>
        <w:tc>
          <w:tcPr>
            <w:tcW w:type="dxa" w:w="960"/>
          </w:tcPr>
          <w:p>
            <w:r>
              <w:t>pspnet</w:t>
            </w:r>
          </w:p>
        </w:tc>
        <w:tc>
          <w:tcPr>
            <w:tcW w:type="dxa" w:w="960"/>
          </w:tcPr>
          <w:p>
            <w:r>
              <w:t>segformer</w:t>
            </w:r>
          </w:p>
        </w:tc>
      </w:tr>
      <w:tr>
        <w:tc>
          <w:tcPr>
            <w:tcW w:type="dxa" w:w="960"/>
          </w:tcPr>
          <w:p>
            <w:r>
              <w:t>background</w:t>
            </w:r>
          </w:p>
        </w:tc>
        <w:tc>
          <w:tcPr>
            <w:tcW w:type="dxa" w:w="960"/>
          </w:tcPr>
          <w:p>
            <w:r>
              <w:t>0.360</w:t>
            </w:r>
          </w:p>
        </w:tc>
        <w:tc>
          <w:tcPr>
            <w:tcW w:type="dxa" w:w="960"/>
          </w:tcPr>
          <w:p>
            <w:r>
              <w:t>0.860</w:t>
            </w:r>
          </w:p>
        </w:tc>
        <w:tc>
          <w:tcPr>
            <w:tcW w:type="dxa" w:w="960"/>
          </w:tcPr>
          <w:p>
            <w:r>
              <w:t>0.880</w:t>
            </w:r>
          </w:p>
        </w:tc>
        <w:tc>
          <w:tcPr>
            <w:tcW w:type="dxa" w:w="960"/>
          </w:tcPr>
          <w:p>
            <w:r>
              <w:t>0.890</w:t>
            </w:r>
          </w:p>
        </w:tc>
        <w:tc>
          <w:tcPr>
            <w:tcW w:type="dxa" w:w="960"/>
          </w:tcPr>
          <w:p>
            <w:r>
              <w:t>0.850</w:t>
            </w:r>
          </w:p>
        </w:tc>
        <w:tc>
          <w:tcPr>
            <w:tcW w:type="dxa" w:w="960"/>
          </w:tcPr>
          <w:p>
            <w:r>
              <w:t>0.910</w:t>
            </w:r>
          </w:p>
        </w:tc>
        <w:tc>
          <w:tcPr>
            <w:tcW w:type="dxa" w:w="960"/>
          </w:tcPr>
          <w:p>
            <w:r>
              <w:t>0.900</w:t>
            </w:r>
          </w:p>
        </w:tc>
        <w:tc>
          <w:tcPr>
            <w:tcW w:type="dxa" w:w="960"/>
          </w:tcPr>
          <w:p>
            <w:r>
              <w:t>0.920</w:t>
            </w:r>
          </w:p>
        </w:tc>
      </w:tr>
      <w:tr>
        <w:tc>
          <w:tcPr>
            <w:tcW w:type="dxa" w:w="960"/>
          </w:tcPr>
          <w:p>
            <w:r>
              <w:t>person</w:t>
            </w:r>
          </w:p>
        </w:tc>
        <w:tc>
          <w:tcPr>
            <w:tcW w:type="dxa" w:w="960"/>
          </w:tcPr>
          <w:p>
            <w:r>
              <w:t>0.090</w:t>
            </w:r>
          </w:p>
        </w:tc>
        <w:tc>
          <w:tcPr>
            <w:tcW w:type="dxa" w:w="960"/>
          </w:tcPr>
          <w:p>
            <w:r>
              <w:t>0.580</w:t>
            </w:r>
          </w:p>
        </w:tc>
        <w:tc>
          <w:tcPr>
            <w:tcW w:type="dxa" w:w="960"/>
          </w:tcPr>
          <w:p>
            <w:r>
              <w:t>0.630</w:t>
            </w:r>
          </w:p>
        </w:tc>
        <w:tc>
          <w:tcPr>
            <w:tcW w:type="dxa" w:w="960"/>
          </w:tcPr>
          <w:p>
            <w:r>
              <w:t>0.650</w:t>
            </w:r>
          </w:p>
        </w:tc>
        <w:tc>
          <w:tcPr>
            <w:tcW w:type="dxa" w:w="960"/>
          </w:tcPr>
          <w:p>
            <w:r>
              <w:t>0.550</w:t>
            </w:r>
          </w:p>
        </w:tc>
        <w:tc>
          <w:tcPr>
            <w:tcW w:type="dxa" w:w="960"/>
          </w:tcPr>
          <w:p>
            <w:r>
              <w:t>0.710</w:t>
            </w:r>
          </w:p>
        </w:tc>
        <w:tc>
          <w:tcPr>
            <w:tcW w:type="dxa" w:w="960"/>
          </w:tcPr>
          <w:p>
            <w:r>
              <w:t>0.680</w:t>
            </w:r>
          </w:p>
        </w:tc>
        <w:tc>
          <w:tcPr>
            <w:tcW w:type="dxa" w:w="960"/>
          </w:tcPr>
          <w:p>
            <w:r>
              <w:t>0.730</w:t>
            </w:r>
          </w:p>
        </w:tc>
      </w:tr>
      <w:tr>
        <w:tc>
          <w:tcPr>
            <w:tcW w:type="dxa" w:w="960"/>
          </w:tcPr>
          <w:p>
            <w:r>
              <w:t>car</w:t>
            </w:r>
          </w:p>
        </w:tc>
        <w:tc>
          <w:tcPr>
            <w:tcW w:type="dxa" w:w="960"/>
          </w:tcPr>
          <w:p>
            <w:r>
              <w:t>0.070</w:t>
            </w:r>
          </w:p>
        </w:tc>
        <w:tc>
          <w:tcPr>
            <w:tcW w:type="dxa" w:w="960"/>
          </w:tcPr>
          <w:p>
            <w:r>
              <w:t>0.610</w:t>
            </w:r>
          </w:p>
        </w:tc>
        <w:tc>
          <w:tcPr>
            <w:tcW w:type="dxa" w:w="960"/>
          </w:tcPr>
          <w:p>
            <w:r>
              <w:t>0.660</w:t>
            </w:r>
          </w:p>
        </w:tc>
        <w:tc>
          <w:tcPr>
            <w:tcW w:type="dxa" w:w="960"/>
          </w:tcPr>
          <w:p>
            <w:r>
              <w:t>0.680</w:t>
            </w:r>
          </w:p>
        </w:tc>
        <w:tc>
          <w:tcPr>
            <w:tcW w:type="dxa" w:w="960"/>
          </w:tcPr>
          <w:p>
            <w:r>
              <w:t>0.580</w:t>
            </w:r>
          </w:p>
        </w:tc>
        <w:tc>
          <w:tcPr>
            <w:tcW w:type="dxa" w:w="960"/>
          </w:tcPr>
          <w:p>
            <w:r>
              <w:t>0.740</w:t>
            </w:r>
          </w:p>
        </w:tc>
        <w:tc>
          <w:tcPr>
            <w:tcW w:type="dxa" w:w="960"/>
          </w:tcPr>
          <w:p>
            <w:r>
              <w:t>0.720</w:t>
            </w:r>
          </w:p>
        </w:tc>
        <w:tc>
          <w:tcPr>
            <w:tcW w:type="dxa" w:w="960"/>
          </w:tcPr>
          <w:p>
            <w:r>
              <w:t>0.760</w:t>
            </w:r>
          </w:p>
        </w:tc>
      </w:tr>
      <w:tr>
        <w:tc>
          <w:tcPr>
            <w:tcW w:type="dxa" w:w="960"/>
          </w:tcPr>
          <w:p>
            <w:r>
              <w:t>bicycle</w:t>
            </w:r>
          </w:p>
        </w:tc>
        <w:tc>
          <w:tcPr>
            <w:tcW w:type="dxa" w:w="960"/>
          </w:tcPr>
          <w:p>
            <w:r>
              <w:t>0.020</w:t>
            </w:r>
          </w:p>
        </w:tc>
        <w:tc>
          <w:tcPr>
            <w:tcW w:type="dxa" w:w="960"/>
          </w:tcPr>
          <w:p>
            <w:r>
              <w:t>0.340</w:t>
            </w:r>
          </w:p>
        </w:tc>
        <w:tc>
          <w:tcPr>
            <w:tcW w:type="dxa" w:w="960"/>
          </w:tcPr>
          <w:p>
            <w:r>
              <w:t>0.360</w:t>
            </w:r>
          </w:p>
        </w:tc>
        <w:tc>
          <w:tcPr>
            <w:tcW w:type="dxa" w:w="960"/>
          </w:tcPr>
          <w:p>
            <w:r>
              <w:t>0.400</w:t>
            </w:r>
          </w:p>
        </w:tc>
        <w:tc>
          <w:tcPr>
            <w:tcW w:type="dxa" w:w="960"/>
          </w:tcPr>
          <w:p>
            <w:r>
              <w:t>0.290</w:t>
            </w:r>
          </w:p>
        </w:tc>
        <w:tc>
          <w:tcPr>
            <w:tcW w:type="dxa" w:w="960"/>
          </w:tcPr>
          <w:p>
            <w:r>
              <w:t>0.450</w:t>
            </w:r>
          </w:p>
        </w:tc>
        <w:tc>
          <w:tcPr>
            <w:tcW w:type="dxa" w:w="960"/>
          </w:tcPr>
          <w:p>
            <w:r>
              <w:t>0.420</w:t>
            </w:r>
          </w:p>
        </w:tc>
        <w:tc>
          <w:tcPr>
            <w:tcW w:type="dxa" w:w="960"/>
          </w:tcPr>
          <w:p>
            <w:r>
              <w:t>0.480</w:t>
            </w:r>
          </w:p>
        </w:tc>
      </w:tr>
      <w:tr>
        <w:tc>
          <w:tcPr>
            <w:tcW w:type="dxa" w:w="960"/>
          </w:tcPr>
          <w:p>
            <w:r>
              <w:t>dog</w:t>
            </w:r>
          </w:p>
        </w:tc>
        <w:tc>
          <w:tcPr>
            <w:tcW w:type="dxa" w:w="960"/>
          </w:tcPr>
          <w:p>
            <w:r>
              <w:t>0.100</w:t>
            </w:r>
          </w:p>
        </w:tc>
        <w:tc>
          <w:tcPr>
            <w:tcW w:type="dxa" w:w="960"/>
          </w:tcPr>
          <w:p>
            <w:r>
              <w:t>0.440</w:t>
            </w:r>
          </w:p>
        </w:tc>
        <w:tc>
          <w:tcPr>
            <w:tcW w:type="dxa" w:w="960"/>
          </w:tcPr>
          <w:p>
            <w:r>
              <w:t>0.510</w:t>
            </w:r>
          </w:p>
        </w:tc>
        <w:tc>
          <w:tcPr>
            <w:tcW w:type="dxa" w:w="960"/>
          </w:tcPr>
          <w:p>
            <w:r>
              <w:t>0.540</w:t>
            </w:r>
          </w:p>
        </w:tc>
        <w:tc>
          <w:tcPr>
            <w:tcW w:type="dxa" w:w="960"/>
          </w:tcPr>
          <w:p>
            <w:r>
              <w:t>0.440</w:t>
            </w:r>
          </w:p>
        </w:tc>
        <w:tc>
          <w:tcPr>
            <w:tcW w:type="dxa" w:w="960"/>
          </w:tcPr>
          <w:p>
            <w:r>
              <w:t>0.600</w:t>
            </w:r>
          </w:p>
        </w:tc>
        <w:tc>
          <w:tcPr>
            <w:tcW w:type="dxa" w:w="960"/>
          </w:tcPr>
          <w:p>
            <w:r>
              <w:t>0.590</w:t>
            </w:r>
          </w:p>
        </w:tc>
        <w:tc>
          <w:tcPr>
            <w:tcW w:type="dxa" w:w="960"/>
          </w:tcPr>
          <w:p>
            <w:r>
              <w:t>0.630</w:t>
            </w:r>
          </w:p>
        </w:tc>
      </w:tr>
      <w:tr>
        <w:tc>
          <w:tcPr>
            <w:tcW w:type="dxa" w:w="960"/>
          </w:tcPr>
          <w:p>
            <w:r>
              <w:t>cat</w:t>
            </w:r>
          </w:p>
        </w:tc>
        <w:tc>
          <w:tcPr>
            <w:tcW w:type="dxa" w:w="960"/>
          </w:tcPr>
          <w:p>
            <w:r>
              <w:t>0.090</w:t>
            </w:r>
          </w:p>
        </w:tc>
        <w:tc>
          <w:tcPr>
            <w:tcW w:type="dxa" w:w="960"/>
          </w:tcPr>
          <w:p>
            <w:r>
              <w:t>0.480</w:t>
            </w:r>
          </w:p>
        </w:tc>
        <w:tc>
          <w:tcPr>
            <w:tcW w:type="dxa" w:w="960"/>
          </w:tcPr>
          <w:p>
            <w:r>
              <w:t>0.550</w:t>
            </w:r>
          </w:p>
        </w:tc>
        <w:tc>
          <w:tcPr>
            <w:tcW w:type="dxa" w:w="960"/>
          </w:tcPr>
          <w:p>
            <w:r>
              <w:t>0.570</w:t>
            </w:r>
          </w:p>
        </w:tc>
        <w:tc>
          <w:tcPr>
            <w:tcW w:type="dxa" w:w="960"/>
          </w:tcPr>
          <w:p>
            <w:r>
              <w:t>0.460</w:t>
            </w:r>
          </w:p>
        </w:tc>
        <w:tc>
          <w:tcPr>
            <w:tcW w:type="dxa" w:w="960"/>
          </w:tcPr>
          <w:p>
            <w:r>
              <w:t>0.650</w:t>
            </w:r>
          </w:p>
        </w:tc>
        <w:tc>
          <w:tcPr>
            <w:tcW w:type="dxa" w:w="960"/>
          </w:tcPr>
          <w:p>
            <w:r>
              <w:t>0.620</w:t>
            </w:r>
          </w:p>
        </w:tc>
        <w:tc>
          <w:tcPr>
            <w:tcW w:type="dxa" w:w="960"/>
          </w:tcPr>
          <w:p>
            <w:r>
              <w:t>0.670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57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ou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 — Semantic mIoU across models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57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 — Semantic Dice across models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85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io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9 — Per-class IoU across models</w:t>
      </w:r>
    </w:p>
    <w:p>
      <w:pPr>
        <w:pStyle w:val="Heading1"/>
      </w:pPr>
      <w:r>
        <w:t>7. Instance segmentation results</w:t>
      </w:r>
    </w:p>
    <w:p>
      <w:pPr>
        <w:pStyle w:val="Caption"/>
      </w:pPr>
      <w:r>
        <w:t>Table 7 — Instance segmentation benchmark (Mask R-CNN vs YOLOv8-seg)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Model</w:t>
            </w:r>
          </w:p>
        </w:tc>
        <w:tc>
          <w:tcPr>
            <w:tcW w:type="dxa" w:w="864"/>
          </w:tcPr>
          <w:p>
            <w:r>
              <w:t>Mask_AP</w:t>
            </w:r>
          </w:p>
        </w:tc>
        <w:tc>
          <w:tcPr>
            <w:tcW w:type="dxa" w:w="864"/>
          </w:tcPr>
          <w:p>
            <w:r>
              <w:t>AP50</w:t>
            </w:r>
          </w:p>
        </w:tc>
        <w:tc>
          <w:tcPr>
            <w:tcW w:type="dxa" w:w="864"/>
          </w:tcPr>
          <w:p>
            <w:r>
              <w:t>AP75</w:t>
            </w:r>
          </w:p>
        </w:tc>
        <w:tc>
          <w:tcPr>
            <w:tcW w:type="dxa" w:w="864"/>
          </w:tcPr>
          <w:p>
            <w:r>
              <w:t>Mask_AR</w:t>
            </w:r>
          </w:p>
        </w:tc>
        <w:tc>
          <w:tcPr>
            <w:tcW w:type="dxa" w:w="864"/>
          </w:tcPr>
          <w:p>
            <w:r>
              <w:t>Box_AP</w:t>
            </w:r>
          </w:p>
        </w:tc>
        <w:tc>
          <w:tcPr>
            <w:tcW w:type="dxa" w:w="864"/>
          </w:tcPr>
          <w:p>
            <w:r>
              <w:t>Parameters</w:t>
            </w:r>
          </w:p>
        </w:tc>
        <w:tc>
          <w:tcPr>
            <w:tcW w:type="dxa" w:w="864"/>
          </w:tcPr>
          <w:p>
            <w:r>
              <w:t>Size_MB</w:t>
            </w:r>
          </w:p>
        </w:tc>
        <w:tc>
          <w:tcPr>
            <w:tcW w:type="dxa" w:w="864"/>
          </w:tcPr>
          <w:p>
            <w:r>
              <w:t>Latency_ms</w:t>
            </w:r>
          </w:p>
        </w:tc>
        <w:tc>
          <w:tcPr>
            <w:tcW w:type="dxa" w:w="864"/>
          </w:tcPr>
          <w:p>
            <w:r>
              <w:t>Throughput_ips</w:t>
            </w:r>
          </w:p>
        </w:tc>
      </w:tr>
      <w:tr>
        <w:tc>
          <w:tcPr>
            <w:tcW w:type="dxa" w:w="864"/>
          </w:tcPr>
          <w:p>
            <w:r>
              <w:t>maskrcnn</w:t>
            </w:r>
          </w:p>
        </w:tc>
        <w:tc>
          <w:tcPr>
            <w:tcW w:type="dxa" w:w="864"/>
          </w:tcPr>
          <w:p>
            <w:r>
              <w:t>0.348</w:t>
            </w:r>
          </w:p>
        </w:tc>
        <w:tc>
          <w:tcPr>
            <w:tcW w:type="dxa" w:w="864"/>
          </w:tcPr>
          <w:p>
            <w:r>
              <w:t>0.591</w:t>
            </w:r>
          </w:p>
        </w:tc>
        <w:tc>
          <w:tcPr>
            <w:tcW w:type="dxa" w:w="864"/>
          </w:tcPr>
          <w:p>
            <w:r>
              <w:t>0.372</w:t>
            </w:r>
          </w:p>
        </w:tc>
        <w:tc>
          <w:tcPr>
            <w:tcW w:type="dxa" w:w="864"/>
          </w:tcPr>
          <w:p>
            <w:r>
              <w:t>0.463</w:t>
            </w:r>
          </w:p>
        </w:tc>
        <w:tc>
          <w:tcPr>
            <w:tcW w:type="dxa" w:w="864"/>
          </w:tcPr>
          <w:p>
            <w:r>
              <w:t>0.398</w:t>
            </w:r>
          </w:p>
        </w:tc>
        <w:tc>
          <w:tcPr>
            <w:tcW w:type="dxa" w:w="864"/>
          </w:tcPr>
          <w:p>
            <w:r>
              <w:t>43918694</w:t>
            </w:r>
          </w:p>
        </w:tc>
        <w:tc>
          <w:tcPr>
            <w:tcW w:type="dxa" w:w="864"/>
          </w:tcPr>
          <w:p>
            <w:r>
              <w:t>168.000</w:t>
            </w:r>
          </w:p>
        </w:tc>
        <w:tc>
          <w:tcPr>
            <w:tcW w:type="dxa" w:w="864"/>
          </w:tcPr>
          <w:p>
            <w:r>
              <w:t>98.500</w:t>
            </w:r>
          </w:p>
        </w:tc>
        <w:tc>
          <w:tcPr>
            <w:tcW w:type="dxa" w:w="864"/>
          </w:tcPr>
          <w:p>
            <w:r>
              <w:t>10.200</w:t>
            </w:r>
          </w:p>
        </w:tc>
      </w:tr>
      <w:tr>
        <w:tc>
          <w:tcPr>
            <w:tcW w:type="dxa" w:w="864"/>
          </w:tcPr>
          <w:p>
            <w:r>
              <w:t>yolo_seg</w:t>
            </w:r>
          </w:p>
        </w:tc>
        <w:tc>
          <w:tcPr>
            <w:tcW w:type="dxa" w:w="864"/>
          </w:tcPr>
          <w:p>
            <w:r>
              <w:t>0.303</w:t>
            </w:r>
          </w:p>
        </w:tc>
        <w:tc>
          <w:tcPr>
            <w:tcW w:type="dxa" w:w="864"/>
          </w:tcPr>
          <w:p>
            <w:r>
              <w:t>0.532</w:t>
            </w:r>
          </w:p>
        </w:tc>
        <w:tc>
          <w:tcPr>
            <w:tcW w:type="dxa" w:w="864"/>
          </w:tcPr>
          <w:p>
            <w:r>
              <w:t>0.317</w:t>
            </w:r>
          </w:p>
        </w:tc>
        <w:tc>
          <w:tcPr>
            <w:tcW w:type="dxa" w:w="864"/>
          </w:tcPr>
          <w:p>
            <w:r>
              <w:t>0.421</w:t>
            </w:r>
          </w:p>
        </w:tc>
        <w:tc>
          <w:tcPr>
            <w:tcW w:type="dxa" w:w="864"/>
          </w:tcPr>
          <w:p>
            <w:r>
              <w:t>0.375</w:t>
            </w:r>
          </w:p>
        </w:tc>
        <w:tc>
          <w:tcPr>
            <w:tcW w:type="dxa" w:w="864"/>
          </w:tcPr>
          <w:p>
            <w:r>
              <w:t>3405434</w:t>
            </w:r>
          </w:p>
        </w:tc>
        <w:tc>
          <w:tcPr>
            <w:tcW w:type="dxa" w:w="864"/>
          </w:tcPr>
          <w:p>
            <w:r>
              <w:t>13.100</w:t>
            </w:r>
          </w:p>
        </w:tc>
        <w:tc>
          <w:tcPr>
            <w:tcW w:type="dxa" w:w="864"/>
          </w:tcPr>
          <w:p>
            <w:r>
              <w:t>19.400</w:t>
            </w:r>
          </w:p>
        </w:tc>
        <w:tc>
          <w:tcPr>
            <w:tcW w:type="dxa" w:w="864"/>
          </w:tcPr>
          <w:p>
            <w:r>
              <w:t>51.600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06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nce_mask_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10 — Mask AP / AP50 / AP75: Mask R-CNN vs YOLOv8-seg</w:t>
      </w:r>
    </w:p>
    <w:p>
      <w:pPr>
        <w:pStyle w:val="Heading1"/>
      </w:pPr>
      <w:r>
        <w:t>8. Efficiency benchmark</w:t>
      </w:r>
    </w:p>
    <w:p>
      <w:pPr>
        <w:pStyle w:val="Caption"/>
      </w:pPr>
      <w:r>
        <w:t>Table 8 — Efficiency (all models)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method</w:t>
            </w:r>
          </w:p>
        </w:tc>
        <w:tc>
          <w:tcPr>
            <w:tcW w:type="dxa" w:w="576"/>
          </w:tcPr>
          <w:p>
            <w:r>
              <w:t>task</w:t>
            </w:r>
          </w:p>
        </w:tc>
        <w:tc>
          <w:tcPr>
            <w:tcW w:type="dxa" w:w="576"/>
          </w:tcPr>
          <w:p>
            <w:r>
              <w:t>total_params</w:t>
            </w:r>
          </w:p>
        </w:tc>
        <w:tc>
          <w:tcPr>
            <w:tcW w:type="dxa" w:w="576"/>
          </w:tcPr>
          <w:p>
            <w:r>
              <w:t>trainable_params</w:t>
            </w:r>
          </w:p>
        </w:tc>
        <w:tc>
          <w:tcPr>
            <w:tcW w:type="dxa" w:w="576"/>
          </w:tcPr>
          <w:p>
            <w:r>
              <w:t>checkpoint_size_mb</w:t>
            </w:r>
          </w:p>
        </w:tc>
        <w:tc>
          <w:tcPr>
            <w:tcW w:type="dxa" w:w="576"/>
          </w:tcPr>
          <w:p>
            <w:r>
              <w:t>total_training_time_s</w:t>
            </w:r>
          </w:p>
        </w:tc>
        <w:tc>
          <w:tcPr>
            <w:tcW w:type="dxa" w:w="576"/>
          </w:tcPr>
          <w:p>
            <w:r>
              <w:t>time_per_epoch_s</w:t>
            </w:r>
          </w:p>
        </w:tc>
        <w:tc>
          <w:tcPr>
            <w:tcW w:type="dxa" w:w="576"/>
          </w:tcPr>
          <w:p>
            <w:r>
              <w:t>epochs_completed</w:t>
            </w:r>
          </w:p>
        </w:tc>
        <w:tc>
          <w:tcPr>
            <w:tcW w:type="dxa" w:w="576"/>
          </w:tcPr>
          <w:p>
            <w:r>
              <w:t>latency_ms_per_image</w:t>
            </w:r>
          </w:p>
        </w:tc>
        <w:tc>
          <w:tcPr>
            <w:tcW w:type="dxa" w:w="576"/>
          </w:tcPr>
          <w:p>
            <w:r>
              <w:t>throughput_images_per_s</w:t>
            </w:r>
          </w:p>
        </w:tc>
        <w:tc>
          <w:tcPr>
            <w:tcW w:type="dxa" w:w="576"/>
          </w:tcPr>
          <w:p>
            <w:r>
              <w:t>peak_gpu_memory_mb</w:t>
            </w:r>
          </w:p>
        </w:tc>
        <w:tc>
          <w:tcPr>
            <w:tcW w:type="dxa" w:w="576"/>
          </w:tcPr>
          <w:p>
            <w:r>
              <w:t>input_resolution</w:t>
            </w:r>
          </w:p>
        </w:tc>
        <w:tc>
          <w:tcPr>
            <w:tcW w:type="dxa" w:w="576"/>
          </w:tcPr>
          <w:p>
            <w:r>
              <w:t>batch_size</w:t>
            </w:r>
          </w:p>
        </w:tc>
        <w:tc>
          <w:tcPr>
            <w:tcW w:type="dxa" w:w="576"/>
          </w:tcPr>
          <w:p>
            <w:r>
              <w:t>precision</w:t>
            </w:r>
          </w:p>
        </w:tc>
        <w:tc>
          <w:tcPr>
            <w:tcW w:type="dxa" w:w="576"/>
          </w:tcPr>
          <w:p>
            <w:r>
              <w:t>hardware</w:t>
            </w:r>
          </w:p>
        </w:tc>
      </w:tr>
      <w:tr>
        <w:tc>
          <w:tcPr>
            <w:tcW w:type="dxa" w:w="576"/>
          </w:tcPr>
          <w:p>
            <w:r>
              <w:t>kmeans</w:t>
            </w:r>
          </w:p>
        </w:tc>
        <w:tc>
          <w:tcPr>
            <w:tcW w:type="dxa" w:w="576"/>
          </w:tcPr>
          <w:p>
            <w:r>
              <w:t>traditional</w:t>
            </w:r>
          </w:p>
        </w:tc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185.000</w:t>
            </w:r>
          </w:p>
        </w:tc>
        <w:tc>
          <w:tcPr>
            <w:tcW w:type="dxa" w:w="576"/>
          </w:tcPr>
          <w:p>
            <w:r>
              <w:t>5.400</w:t>
            </w:r>
          </w:p>
        </w:tc>
        <w:tc>
          <w:tcPr>
            <w:tcW w:type="dxa" w:w="576"/>
          </w:tcPr>
          <w:p>
            <w:r>
              <w:t>0.000</w:t>
            </w:r>
          </w:p>
        </w:tc>
        <w:tc>
          <w:tcPr>
            <w:tcW w:type="dxa" w:w="576"/>
          </w:tcPr>
          <w:p>
            <w:r>
              <w:t>512x512</w:t>
            </w:r>
          </w:p>
        </w:tc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>
            <w:r>
              <w:t>fp32</w:t>
            </w:r>
          </w:p>
        </w:tc>
        <w:tc>
          <w:tcPr>
            <w:tcW w:type="dxa" w:w="576"/>
          </w:tcPr>
          <w:p>
            <w:r>
              <w:t>reference</w:t>
            </w:r>
          </w:p>
        </w:tc>
      </w:tr>
      <w:tr>
        <w:tc>
          <w:tcPr>
            <w:tcW w:type="dxa" w:w="576"/>
          </w:tcPr>
          <w:p>
            <w:r>
              <w:t>fcn</w:t>
            </w:r>
          </w:p>
        </w:tc>
        <w:tc>
          <w:tcPr>
            <w:tcW w:type="dxa" w:w="576"/>
          </w:tcPr>
          <w:p>
            <w:r>
              <w:t>semantic</w:t>
            </w:r>
          </w:p>
        </w:tc>
        <w:tc>
          <w:tcPr>
            <w:tcW w:type="dxa" w:w="576"/>
          </w:tcPr>
          <w:p>
            <w:r>
              <w:t>32957152</w:t>
            </w:r>
          </w:p>
        </w:tc>
        <w:tc>
          <w:tcPr>
            <w:tcW w:type="dxa" w:w="576"/>
          </w:tcPr>
          <w:p>
            <w:r>
              <w:t>32957152</w:t>
            </w:r>
          </w:p>
        </w:tc>
        <w:tc>
          <w:tcPr>
            <w:tcW w:type="dxa" w:w="576"/>
          </w:tcPr>
          <w:p>
            <w:r>
              <w:t>126.100</w:t>
            </w:r>
          </w:p>
        </w:tc>
        <w:tc>
          <w:tcPr>
            <w:tcW w:type="dxa" w:w="576"/>
          </w:tcPr>
          <w:p>
            <w:r>
              <w:t>3900.000</w:t>
            </w:r>
          </w:p>
        </w:tc>
        <w:tc>
          <w:tcPr>
            <w:tcW w:type="dxa" w:w="576"/>
          </w:tcPr>
          <w:p>
            <w:r>
              <w:t>156.000</w:t>
            </w:r>
          </w:p>
        </w:tc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576"/>
          </w:tcPr>
          <w:p>
            <w:r>
              <w:t>41.200</w:t>
            </w:r>
          </w:p>
        </w:tc>
        <w:tc>
          <w:tcPr>
            <w:tcW w:type="dxa" w:w="576"/>
          </w:tcPr>
          <w:p>
            <w:r>
              <w:t>24.300</w:t>
            </w:r>
          </w:p>
        </w:tc>
        <w:tc>
          <w:tcPr>
            <w:tcW w:type="dxa" w:w="576"/>
          </w:tcPr>
          <w:p>
            <w:r>
              <w:t>1750.000</w:t>
            </w:r>
          </w:p>
        </w:tc>
        <w:tc>
          <w:tcPr>
            <w:tcW w:type="dxa" w:w="576"/>
          </w:tcPr>
          <w:p>
            <w:r>
              <w:t>512x512</w:t>
            </w:r>
          </w:p>
        </w:tc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>
            <w:r>
              <w:t>fp32</w:t>
            </w:r>
          </w:p>
        </w:tc>
        <w:tc>
          <w:tcPr>
            <w:tcW w:type="dxa" w:w="576"/>
          </w:tcPr>
          <w:p>
            <w:r>
              <w:t>reference</w:t>
            </w:r>
          </w:p>
        </w:tc>
      </w:tr>
      <w:tr>
        <w:tc>
          <w:tcPr>
            <w:tcW w:type="dxa" w:w="576"/>
          </w:tcPr>
          <w:p>
            <w:r>
              <w:t>unet</w:t>
            </w:r>
          </w:p>
        </w:tc>
        <w:tc>
          <w:tcPr>
            <w:tcW w:type="dxa" w:w="576"/>
          </w:tcPr>
          <w:p>
            <w:r>
              <w:t>semantic</w:t>
            </w:r>
          </w:p>
        </w:tc>
        <w:tc>
          <w:tcPr>
            <w:tcW w:type="dxa" w:w="576"/>
          </w:tcPr>
          <w:p>
            <w:r>
              <w:t>17263686</w:t>
            </w:r>
          </w:p>
        </w:tc>
        <w:tc>
          <w:tcPr>
            <w:tcW w:type="dxa" w:w="576"/>
          </w:tcPr>
          <w:p>
            <w:r>
              <w:t>17263686</w:t>
            </w:r>
          </w:p>
        </w:tc>
        <w:tc>
          <w:tcPr>
            <w:tcW w:type="dxa" w:w="576"/>
          </w:tcPr>
          <w:p>
            <w:r>
              <w:t>65.900</w:t>
            </w:r>
          </w:p>
        </w:tc>
        <w:tc>
          <w:tcPr>
            <w:tcW w:type="dxa" w:w="576"/>
          </w:tcPr>
          <w:p>
            <w:r>
              <w:t>2100.000</w:t>
            </w:r>
          </w:p>
        </w:tc>
        <w:tc>
          <w:tcPr>
            <w:tcW w:type="dxa" w:w="576"/>
          </w:tcPr>
          <w:p>
            <w:r>
              <w:t>84.000</w:t>
            </w:r>
          </w:p>
        </w:tc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576"/>
          </w:tcPr>
          <w:p>
            <w:r>
              <w:t>27.500</w:t>
            </w:r>
          </w:p>
        </w:tc>
        <w:tc>
          <w:tcPr>
            <w:tcW w:type="dxa" w:w="576"/>
          </w:tcPr>
          <w:p>
            <w:r>
              <w:t>36.400</w:t>
            </w:r>
          </w:p>
        </w:tc>
        <w:tc>
          <w:tcPr>
            <w:tcW w:type="dxa" w:w="576"/>
          </w:tcPr>
          <w:p>
            <w:r>
              <w:t>860.000</w:t>
            </w:r>
          </w:p>
        </w:tc>
        <w:tc>
          <w:tcPr>
            <w:tcW w:type="dxa" w:w="576"/>
          </w:tcPr>
          <w:p>
            <w:r>
              <w:t>512x512</w:t>
            </w:r>
          </w:p>
        </w:tc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>
            <w:r>
              <w:t>fp32</w:t>
            </w:r>
          </w:p>
        </w:tc>
        <w:tc>
          <w:tcPr>
            <w:tcW w:type="dxa" w:w="576"/>
          </w:tcPr>
          <w:p>
            <w:r>
              <w:t>reference</w:t>
            </w:r>
          </w:p>
        </w:tc>
      </w:tr>
      <w:tr>
        <w:tc>
          <w:tcPr>
            <w:tcW w:type="dxa" w:w="576"/>
          </w:tcPr>
          <w:p>
            <w:r>
              <w:t>unetpp</w:t>
            </w:r>
          </w:p>
        </w:tc>
        <w:tc>
          <w:tcPr>
            <w:tcW w:type="dxa" w:w="576"/>
          </w:tcPr>
          <w:p>
            <w:r>
              <w:t>semantic</w:t>
            </w:r>
          </w:p>
        </w:tc>
        <w:tc>
          <w:tcPr>
            <w:tcW w:type="dxa" w:w="576"/>
          </w:tcPr>
          <w:p>
            <w:r>
              <w:t>26900934</w:t>
            </w:r>
          </w:p>
        </w:tc>
        <w:tc>
          <w:tcPr>
            <w:tcW w:type="dxa" w:w="576"/>
          </w:tcPr>
          <w:p>
            <w:r>
              <w:t>26900934</w:t>
            </w:r>
          </w:p>
        </w:tc>
        <w:tc>
          <w:tcPr>
            <w:tcW w:type="dxa" w:w="576"/>
          </w:tcPr>
          <w:p>
            <w:r>
              <w:t>102.600</w:t>
            </w:r>
          </w:p>
        </w:tc>
        <w:tc>
          <w:tcPr>
            <w:tcW w:type="dxa" w:w="576"/>
          </w:tcPr>
          <w:p>
            <w:r>
              <w:t>3450.000</w:t>
            </w:r>
          </w:p>
        </w:tc>
        <w:tc>
          <w:tcPr>
            <w:tcW w:type="dxa" w:w="576"/>
          </w:tcPr>
          <w:p>
            <w:r>
              <w:t>138.000</w:t>
            </w:r>
          </w:p>
        </w:tc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576"/>
          </w:tcPr>
          <w:p>
            <w:r>
              <w:t>46.100</w:t>
            </w:r>
          </w:p>
        </w:tc>
        <w:tc>
          <w:tcPr>
            <w:tcW w:type="dxa" w:w="576"/>
          </w:tcPr>
          <w:p>
            <w:r>
              <w:t>21.700</w:t>
            </w:r>
          </w:p>
        </w:tc>
        <w:tc>
          <w:tcPr>
            <w:tcW w:type="dxa" w:w="576"/>
          </w:tcPr>
          <w:p>
            <w:r>
              <w:t>1240.000</w:t>
            </w:r>
          </w:p>
        </w:tc>
        <w:tc>
          <w:tcPr>
            <w:tcW w:type="dxa" w:w="576"/>
          </w:tcPr>
          <w:p>
            <w:r>
              <w:t>512x512</w:t>
            </w:r>
          </w:p>
        </w:tc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>
            <w:r>
              <w:t>fp32</w:t>
            </w:r>
          </w:p>
        </w:tc>
        <w:tc>
          <w:tcPr>
            <w:tcW w:type="dxa" w:w="576"/>
          </w:tcPr>
          <w:p>
            <w:r>
              <w:t>reference</w:t>
            </w:r>
          </w:p>
        </w:tc>
      </w:tr>
      <w:tr>
        <w:tc>
          <w:tcPr>
            <w:tcW w:type="dxa" w:w="576"/>
          </w:tcPr>
          <w:p>
            <w:r>
              <w:t>segnet</w:t>
            </w:r>
          </w:p>
        </w:tc>
        <w:tc>
          <w:tcPr>
            <w:tcW w:type="dxa" w:w="576"/>
          </w:tcPr>
          <w:p>
            <w:r>
              <w:t>semantic</w:t>
            </w:r>
          </w:p>
        </w:tc>
        <w:tc>
          <w:tcPr>
            <w:tcW w:type="dxa" w:w="576"/>
          </w:tcPr>
          <w:p>
            <w:r>
              <w:t>29459782</w:t>
            </w:r>
          </w:p>
        </w:tc>
        <w:tc>
          <w:tcPr>
            <w:tcW w:type="dxa" w:w="576"/>
          </w:tcPr>
          <w:p>
            <w:r>
              <w:t>29459782</w:t>
            </w:r>
          </w:p>
        </w:tc>
        <w:tc>
          <w:tcPr>
            <w:tcW w:type="dxa" w:w="576"/>
          </w:tcPr>
          <w:p>
            <w:r>
              <w:t>112.400</w:t>
            </w:r>
          </w:p>
        </w:tc>
        <w:tc>
          <w:tcPr>
            <w:tcW w:type="dxa" w:w="576"/>
          </w:tcPr>
          <w:p>
            <w:r>
              <w:t>2950.000</w:t>
            </w:r>
          </w:p>
        </w:tc>
        <w:tc>
          <w:tcPr>
            <w:tcW w:type="dxa" w:w="576"/>
          </w:tcPr>
          <w:p>
            <w:r>
              <w:t>118.000</w:t>
            </w:r>
          </w:p>
        </w:tc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576"/>
          </w:tcPr>
          <w:p>
            <w:r>
              <w:t>31.400</w:t>
            </w:r>
          </w:p>
        </w:tc>
        <w:tc>
          <w:tcPr>
            <w:tcW w:type="dxa" w:w="576"/>
          </w:tcPr>
          <w:p>
            <w:r>
              <w:t>31.800</w:t>
            </w:r>
          </w:p>
        </w:tc>
        <w:tc>
          <w:tcPr>
            <w:tcW w:type="dxa" w:w="576"/>
          </w:tcPr>
          <w:p>
            <w:r>
              <w:t>1180.000</w:t>
            </w:r>
          </w:p>
        </w:tc>
        <w:tc>
          <w:tcPr>
            <w:tcW w:type="dxa" w:w="576"/>
          </w:tcPr>
          <w:p>
            <w:r>
              <w:t>512x512</w:t>
            </w:r>
          </w:p>
        </w:tc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>
            <w:r>
              <w:t>fp32</w:t>
            </w:r>
          </w:p>
        </w:tc>
        <w:tc>
          <w:tcPr>
            <w:tcW w:type="dxa" w:w="576"/>
          </w:tcPr>
          <w:p>
            <w:r>
              <w:t>reference</w:t>
            </w:r>
          </w:p>
        </w:tc>
      </w:tr>
      <w:tr>
        <w:tc>
          <w:tcPr>
            <w:tcW w:type="dxa" w:w="576"/>
          </w:tcPr>
          <w:p>
            <w:r>
              <w:t>deeplabv3</w:t>
            </w:r>
          </w:p>
        </w:tc>
        <w:tc>
          <w:tcPr>
            <w:tcW w:type="dxa" w:w="576"/>
          </w:tcPr>
          <w:p>
            <w:r>
              <w:t>semantic</w:t>
            </w:r>
          </w:p>
        </w:tc>
        <w:tc>
          <w:tcPr>
            <w:tcW w:type="dxa" w:w="576"/>
          </w:tcPr>
          <w:p>
            <w:r>
              <w:t>39633190</w:t>
            </w:r>
          </w:p>
        </w:tc>
        <w:tc>
          <w:tcPr>
            <w:tcW w:type="dxa" w:w="576"/>
          </w:tcPr>
          <w:p>
            <w:r>
              <w:t>39633190</w:t>
            </w:r>
          </w:p>
        </w:tc>
        <w:tc>
          <w:tcPr>
            <w:tcW w:type="dxa" w:w="576"/>
          </w:tcPr>
          <w:p>
            <w:r>
              <w:t>151.500</w:t>
            </w:r>
          </w:p>
        </w:tc>
        <w:tc>
          <w:tcPr>
            <w:tcW w:type="dxa" w:w="576"/>
          </w:tcPr>
          <w:p>
            <w:r>
              <w:t>4300.000</w:t>
            </w:r>
          </w:p>
        </w:tc>
        <w:tc>
          <w:tcPr>
            <w:tcW w:type="dxa" w:w="576"/>
          </w:tcPr>
          <w:p>
            <w:r>
              <w:t>172.000</w:t>
            </w:r>
          </w:p>
        </w:tc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576"/>
          </w:tcPr>
          <w:p>
            <w:r>
              <w:t>52.800</w:t>
            </w:r>
          </w:p>
        </w:tc>
        <w:tc>
          <w:tcPr>
            <w:tcW w:type="dxa" w:w="576"/>
          </w:tcPr>
          <w:p>
            <w:r>
              <w:t>18.900</w:t>
            </w:r>
          </w:p>
        </w:tc>
        <w:tc>
          <w:tcPr>
            <w:tcW w:type="dxa" w:w="576"/>
          </w:tcPr>
          <w:p>
            <w:r>
              <w:t>2050.000</w:t>
            </w:r>
          </w:p>
        </w:tc>
        <w:tc>
          <w:tcPr>
            <w:tcW w:type="dxa" w:w="576"/>
          </w:tcPr>
          <w:p>
            <w:r>
              <w:t>512x512</w:t>
            </w:r>
          </w:p>
        </w:tc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>
            <w:r>
              <w:t>fp32</w:t>
            </w:r>
          </w:p>
        </w:tc>
        <w:tc>
          <w:tcPr>
            <w:tcW w:type="dxa" w:w="576"/>
          </w:tcPr>
          <w:p>
            <w:r>
              <w:t>reference</w:t>
            </w:r>
          </w:p>
        </w:tc>
      </w:tr>
      <w:tr>
        <w:tc>
          <w:tcPr>
            <w:tcW w:type="dxa" w:w="576"/>
          </w:tcPr>
          <w:p>
            <w:r>
              <w:t>pspnet</w:t>
            </w:r>
          </w:p>
        </w:tc>
        <w:tc>
          <w:tcPr>
            <w:tcW w:type="dxa" w:w="576"/>
          </w:tcPr>
          <w:p>
            <w:r>
              <w:t>semantic</w:t>
            </w:r>
          </w:p>
        </w:tc>
        <w:tc>
          <w:tcPr>
            <w:tcW w:type="dxa" w:w="576"/>
          </w:tcPr>
          <w:p>
            <w:r>
              <w:t>46658374</w:t>
            </w:r>
          </w:p>
        </w:tc>
        <w:tc>
          <w:tcPr>
            <w:tcW w:type="dxa" w:w="576"/>
          </w:tcPr>
          <w:p>
            <w:r>
              <w:t>46658374</w:t>
            </w:r>
          </w:p>
        </w:tc>
        <w:tc>
          <w:tcPr>
            <w:tcW w:type="dxa" w:w="576"/>
          </w:tcPr>
          <w:p>
            <w:r>
              <w:t>178.100</w:t>
            </w:r>
          </w:p>
        </w:tc>
        <w:tc>
          <w:tcPr>
            <w:tcW w:type="dxa" w:w="576"/>
          </w:tcPr>
          <w:p>
            <w:r>
              <w:t>4725.000</w:t>
            </w:r>
          </w:p>
        </w:tc>
        <w:tc>
          <w:tcPr>
            <w:tcW w:type="dxa" w:w="576"/>
          </w:tcPr>
          <w:p>
            <w:r>
              <w:t>189.000</w:t>
            </w:r>
          </w:p>
        </w:tc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576"/>
          </w:tcPr>
          <w:p>
            <w:r>
              <w:t>58.600</w:t>
            </w:r>
          </w:p>
        </w:tc>
        <w:tc>
          <w:tcPr>
            <w:tcW w:type="dxa" w:w="576"/>
          </w:tcPr>
          <w:p>
            <w:r>
              <w:t>17.100</w:t>
            </w:r>
          </w:p>
        </w:tc>
        <w:tc>
          <w:tcPr>
            <w:tcW w:type="dxa" w:w="576"/>
          </w:tcPr>
          <w:p>
            <w:r>
              <w:t>2380.000</w:t>
            </w:r>
          </w:p>
        </w:tc>
        <w:tc>
          <w:tcPr>
            <w:tcW w:type="dxa" w:w="576"/>
          </w:tcPr>
          <w:p>
            <w:r>
              <w:t>512x512</w:t>
            </w:r>
          </w:p>
        </w:tc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>
            <w:r>
              <w:t>fp32</w:t>
            </w:r>
          </w:p>
        </w:tc>
        <w:tc>
          <w:tcPr>
            <w:tcW w:type="dxa" w:w="576"/>
          </w:tcPr>
          <w:p>
            <w:r>
              <w:t>reference</w:t>
            </w:r>
          </w:p>
        </w:tc>
      </w:tr>
      <w:tr>
        <w:tc>
          <w:tcPr>
            <w:tcW w:type="dxa" w:w="576"/>
          </w:tcPr>
          <w:p>
            <w:r>
              <w:t>segformer</w:t>
            </w:r>
          </w:p>
        </w:tc>
        <w:tc>
          <w:tcPr>
            <w:tcW w:type="dxa" w:w="576"/>
          </w:tcPr>
          <w:p>
            <w:r>
              <w:t>semantic</w:t>
            </w:r>
          </w:p>
        </w:tc>
        <w:tc>
          <w:tcPr>
            <w:tcW w:type="dxa" w:w="576"/>
          </w:tcPr>
          <w:p>
            <w:r>
              <w:t>3714546</w:t>
            </w:r>
          </w:p>
        </w:tc>
        <w:tc>
          <w:tcPr>
            <w:tcW w:type="dxa" w:w="576"/>
          </w:tcPr>
          <w:p>
            <w:r>
              <w:t>3714546</w:t>
            </w:r>
          </w:p>
        </w:tc>
        <w:tc>
          <w:tcPr>
            <w:tcW w:type="dxa" w:w="576"/>
          </w:tcPr>
          <w:p>
            <w:r>
              <w:t>14.300</w:t>
            </w:r>
          </w:p>
        </w:tc>
        <w:tc>
          <w:tcPr>
            <w:tcW w:type="dxa" w:w="576"/>
          </w:tcPr>
          <w:p>
            <w:r>
              <w:t>1775.000</w:t>
            </w:r>
          </w:p>
        </w:tc>
        <w:tc>
          <w:tcPr>
            <w:tcW w:type="dxa" w:w="576"/>
          </w:tcPr>
          <w:p>
            <w:r>
              <w:t>71.000</w:t>
            </w:r>
          </w:p>
        </w:tc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576"/>
          </w:tcPr>
          <w:p>
            <w:r>
              <w:t>23.700</w:t>
            </w:r>
          </w:p>
        </w:tc>
        <w:tc>
          <w:tcPr>
            <w:tcW w:type="dxa" w:w="576"/>
          </w:tcPr>
          <w:p>
            <w:r>
              <w:t>42.200</w:t>
            </w:r>
          </w:p>
        </w:tc>
        <w:tc>
          <w:tcPr>
            <w:tcW w:type="dxa" w:w="576"/>
          </w:tcPr>
          <w:p>
            <w:r>
              <w:t>540.000</w:t>
            </w:r>
          </w:p>
        </w:tc>
        <w:tc>
          <w:tcPr>
            <w:tcW w:type="dxa" w:w="576"/>
          </w:tcPr>
          <w:p>
            <w:r>
              <w:t>512x512</w:t>
            </w:r>
          </w:p>
        </w:tc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>
            <w:r>
              <w:t>fp32</w:t>
            </w:r>
          </w:p>
        </w:tc>
        <w:tc>
          <w:tcPr>
            <w:tcW w:type="dxa" w:w="576"/>
          </w:tcPr>
          <w:p>
            <w:r>
              <w:t>reference</w:t>
            </w:r>
          </w:p>
        </w:tc>
      </w:tr>
      <w:tr>
        <w:tc>
          <w:tcPr>
            <w:tcW w:type="dxa" w:w="576"/>
          </w:tcPr>
          <w:p>
            <w:r>
              <w:t>maskrcnn</w:t>
            </w:r>
          </w:p>
        </w:tc>
        <w:tc>
          <w:tcPr>
            <w:tcW w:type="dxa" w:w="576"/>
          </w:tcPr>
          <w:p>
            <w:r>
              <w:t>instance</w:t>
            </w:r>
          </w:p>
        </w:tc>
        <w:tc>
          <w:tcPr>
            <w:tcW w:type="dxa" w:w="576"/>
          </w:tcPr>
          <w:p>
            <w:r>
              <w:t>43918694</w:t>
            </w:r>
          </w:p>
        </w:tc>
        <w:tc>
          <w:tcPr>
            <w:tcW w:type="dxa" w:w="576"/>
          </w:tcPr>
          <w:p>
            <w:r>
              <w:t>43918694</w:t>
            </w:r>
          </w:p>
        </w:tc>
        <w:tc>
          <w:tcPr>
            <w:tcW w:type="dxa" w:w="576"/>
          </w:tcPr>
          <w:p>
            <w:r>
              <w:t>168.000</w:t>
            </w:r>
          </w:p>
        </w:tc>
        <w:tc>
          <w:tcPr>
            <w:tcW w:type="dxa" w:w="576"/>
          </w:tcPr>
          <w:p>
            <w:r>
              <w:t>6600.000</w:t>
            </w:r>
          </w:p>
        </w:tc>
        <w:tc>
          <w:tcPr>
            <w:tcW w:type="dxa" w:w="576"/>
          </w:tcPr>
          <w:p>
            <w:r>
              <w:t>264.000</w:t>
            </w:r>
          </w:p>
        </w:tc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576"/>
          </w:tcPr>
          <w:p>
            <w:r>
              <w:t>98.500</w:t>
            </w:r>
          </w:p>
        </w:tc>
        <w:tc>
          <w:tcPr>
            <w:tcW w:type="dxa" w:w="576"/>
          </w:tcPr>
          <w:p>
            <w:r>
              <w:t>10.200</w:t>
            </w:r>
          </w:p>
        </w:tc>
        <w:tc>
          <w:tcPr>
            <w:tcW w:type="dxa" w:w="576"/>
          </w:tcPr>
          <w:p>
            <w:r>
              <w:t>3120.000</w:t>
            </w:r>
          </w:p>
        </w:tc>
        <w:tc>
          <w:tcPr>
            <w:tcW w:type="dxa" w:w="576"/>
          </w:tcPr>
          <w:p>
            <w:r>
              <w:t>512x512</w:t>
            </w:r>
          </w:p>
        </w:tc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>
            <w:r>
              <w:t>fp32</w:t>
            </w:r>
          </w:p>
        </w:tc>
        <w:tc>
          <w:tcPr>
            <w:tcW w:type="dxa" w:w="576"/>
          </w:tcPr>
          <w:p>
            <w:r>
              <w:t>reference</w:t>
            </w:r>
          </w:p>
        </w:tc>
      </w:tr>
      <w:tr>
        <w:tc>
          <w:tcPr>
            <w:tcW w:type="dxa" w:w="576"/>
          </w:tcPr>
          <w:p>
            <w:r>
              <w:t>yolo_seg</w:t>
            </w:r>
          </w:p>
        </w:tc>
        <w:tc>
          <w:tcPr>
            <w:tcW w:type="dxa" w:w="576"/>
          </w:tcPr>
          <w:p>
            <w:r>
              <w:t>instance</w:t>
            </w:r>
          </w:p>
        </w:tc>
        <w:tc>
          <w:tcPr>
            <w:tcW w:type="dxa" w:w="576"/>
          </w:tcPr>
          <w:p>
            <w:r>
              <w:t>3405434</w:t>
            </w:r>
          </w:p>
        </w:tc>
        <w:tc>
          <w:tcPr>
            <w:tcW w:type="dxa" w:w="576"/>
          </w:tcPr>
          <w:p>
            <w:r>
              <w:t>3405434</w:t>
            </w:r>
          </w:p>
        </w:tc>
        <w:tc>
          <w:tcPr>
            <w:tcW w:type="dxa" w:w="576"/>
          </w:tcPr>
          <w:p>
            <w:r>
              <w:t>13.100</w:t>
            </w:r>
          </w:p>
        </w:tc>
        <w:tc>
          <w:tcPr>
            <w:tcW w:type="dxa" w:w="576"/>
          </w:tcPr>
          <w:p>
            <w:r>
              <w:t>2300.000</w:t>
            </w:r>
          </w:p>
        </w:tc>
        <w:tc>
          <w:tcPr>
            <w:tcW w:type="dxa" w:w="576"/>
          </w:tcPr>
          <w:p>
            <w:r>
              <w:t>92.000</w:t>
            </w:r>
          </w:p>
        </w:tc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576"/>
          </w:tcPr>
          <w:p>
            <w:r>
              <w:t>19.400</w:t>
            </w:r>
          </w:p>
        </w:tc>
        <w:tc>
          <w:tcPr>
            <w:tcW w:type="dxa" w:w="576"/>
          </w:tcPr>
          <w:p>
            <w:r>
              <w:t>51.600</w:t>
            </w:r>
          </w:p>
        </w:tc>
        <w:tc>
          <w:tcPr>
            <w:tcW w:type="dxa" w:w="576"/>
          </w:tcPr>
          <w:p>
            <w:r>
              <w:t>470.000</w:t>
            </w:r>
          </w:p>
        </w:tc>
        <w:tc>
          <w:tcPr>
            <w:tcW w:type="dxa" w:w="576"/>
          </w:tcPr>
          <w:p>
            <w:r>
              <w:t>512x512</w:t>
            </w:r>
          </w:p>
        </w:tc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>
            <w:r>
              <w:t>fp32</w:t>
            </w:r>
          </w:p>
        </w:tc>
        <w:tc>
          <w:tcPr>
            <w:tcW w:type="dxa" w:w="576"/>
          </w:tcPr>
          <w:p>
            <w:r>
              <w:t>reference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493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 — Parameter 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14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siz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1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 — Checkpoint size (MB)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68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 — Total training time (s)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493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erence_spe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 — Inference throughput (images/s)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893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ou_vs_paramet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7 — mIoU vs parameter 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554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ou_vs_laten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8 — mIoU vs inference latency</w:t>
      </w:r>
    </w:p>
    <w:p>
      <w:pPr>
        <w:pStyle w:val="Heading1"/>
      </w:pPr>
      <w:r>
        <w:t>9. Architecture evolution</w:t>
      </w:r>
    </w:p>
    <w:p>
      <w:r>
        <w:rPr>
          <w:sz w:val="22"/>
        </w:rPr>
        <w:t>Traditional computer vision — hand-designed grouping criteria (color, edges, texture, graph cuts). Fully-Convolutional Networks — dense prediction with convolutional networks, replacing the fully-connected classifier of AlexNet/VGG with 1×1 convolutions and learned upsampling. U-Net / SegNet — encoder–decoder recovery of spatial detail. U-Net copies encoder feature maps into the decoder; SegNet passes only the max-pooling indices, keeping the decoder lighter. DeepLab / PSPNet — dilated convolutions and pyramid pooling extend the receptive field and add multi-scale context. Mask R-CNN — instance-specific masks in a two-stage region-based pipeline with RoI Align. YOLO Segmentation — joint object and mask prediction in a one-stage YOLO-style pipeline. SegFormer — hierarchical Transformer features with a lightweight MLP decoder. Foundation segmentation (SAM, SAM 2) — prompted segmentation with training assumptions different enough to be reported separately.</w:t>
      </w:r>
    </w:p>
    <w:p>
      <w:pPr>
        <w:pStyle w:val="Heading1"/>
      </w:pPr>
      <w:r>
        <w:t>10. Deployment scenarios</w:t>
      </w:r>
    </w:p>
    <w:p>
      <w:r>
        <w:rPr>
          <w:sz w:val="22"/>
        </w:rPr>
        <w:t>UAV: SegFormer-B0. Highest mIoU with the smallest checkpoint (~14 MB) and second-highest throughput. Latency is dominated by input encoding, so the small backbone matters for battery life. If instance separation is essential (people on the ground), YOLOv8n-seg is a viable instance alternative.</w:t>
      </w:r>
    </w:p>
    <w:p>
      <w:r>
        <w:rPr>
          <w:sz w:val="22"/>
        </w:rPr>
        <w:t>Autonomous robot: For scenes with people, vehicles, and static furniture, Mask R-CNN is the safer choice because a robot must not confuse two nearby pedestrians for one. Pair it with SegFormer for the semantic scene-context task where individual identity does not matter (drivable floor, walls, tables).</w:t>
      </w:r>
    </w:p>
    <w:p>
      <w:r>
        <w:rPr>
          <w:sz w:val="22"/>
        </w:rPr>
        <w:t>Cloud server: SegFormer at its largest variant, or DeepLabV3 with an ensemble head. Quality budget is unconstrained; the training time premium is acceptable in a cloud pipeline.</w:t>
      </w:r>
    </w:p>
    <w:p>
      <w:r>
        <w:rPr>
          <w:sz w:val="22"/>
        </w:rPr>
        <w:t>Smartphone: SegFormer-B0 or YOLOv8n-seg. Both stay under 15 MB and target the mobile latency envelope. Latency and power consumption on mobile hardware were NOT measured in this study — on-device benchmarking is required before deployment.</w:t>
      </w:r>
    </w:p>
    <w:p>
      <w:pPr>
        <w:pStyle w:val="Heading1"/>
      </w:pPr>
      <w:r>
        <w:t>11. Discussion questions (§54)</w:t>
      </w:r>
    </w:p>
    <w:p>
      <w:r>
        <w:rPr>
          <w:sz w:val="22"/>
        </w:rPr>
        <w:t>1. Which semantic segmentation architecture achieved the highest mIoU? — **segformer** at mIoU = 0.638, followed by DeepLabV3 and PSPNet. The lightweight hierarchical encoder in SegFormer captures long-range context at a fraction of a ResNet-50 backbone's parameter count.</w:t>
      </w:r>
    </w:p>
    <w:p>
      <w:r>
        <w:rPr>
          <w:sz w:val="22"/>
        </w:rPr>
        <w:t>2. Which architecture achieved the highest Dice score? — **segformer**, Dice = 0.751. mIoU and Dice ranking agree here because both are class-averaged and small-object classes contribute equally under our macro averaging.</w:t>
      </w:r>
    </w:p>
    <w:p>
      <w:r>
        <w:rPr>
          <w:sz w:val="22"/>
        </w:rPr>
        <w:t>3. Which model had the best boundary quality? — **segformer** with boundary-F1 0.579 at 2-pixel tolerance. Transformer self-attention pays off along long edges that a strided CNN blurs.</w:t>
      </w:r>
    </w:p>
    <w:p>
      <w:r>
        <w:rPr>
          <w:sz w:val="22"/>
        </w:rPr>
        <w:t>4. Which architecture performed best on small objects? — DeepLabV3 and SegFormer share the top spot on the bicycle class (the smallest average area in the subset), because ASPP and multi-scale attention keep resolution for thin structures.</w:t>
      </w:r>
    </w:p>
    <w:p>
      <w:r>
        <w:rPr>
          <w:sz w:val="22"/>
        </w:rPr>
        <w:t>5. Which classes were easiest to segment? — **background**. Large uniform-color regions with sharp boundaries (e.g. background and car) dominate the pixel budget and are learned quickly.</w:t>
      </w:r>
    </w:p>
    <w:p>
      <w:r>
        <w:rPr>
          <w:sz w:val="22"/>
        </w:rPr>
        <w:t>6. Which classes were hardest to segment? — **bicycle**. Thin structures such as bicycle spokes, wheel rims, and occluding limbs are the primary source of low IoU across every model.</w:t>
      </w:r>
    </w:p>
    <w:p>
      <w:r>
        <w:rPr>
          <w:sz w:val="22"/>
        </w:rPr>
        <w:t>7. Did the largest architecture achieve the best segmentation? — No. The largest model by parameter count is **pspnet** (46,658,374 params), but the top mIoU belongs to **segformer**. Model capacity by itself is not sufficient; representation design matters more.</w:t>
      </w:r>
    </w:p>
    <w:p>
      <w:r>
        <w:rPr>
          <w:sz w:val="22"/>
        </w:rPr>
        <w:t>8. Did more parameters always improve mIoU? — No. SegFormer-B0 has ~3.7M parameters and outperforms PSPNet (~47M) in our subset. See Figure 7 (mIoU vs parameter count).</w:t>
      </w:r>
    </w:p>
    <w:p>
      <w:r>
        <w:rPr>
          <w:sz w:val="22"/>
        </w:rPr>
        <w:t>9. How did U-Net compare with U-Net++? — U-Net++ improves mIoU by ~2–3 points over U-Net at the cost of ~1.5× parameters. Nested dense skip pathways reduce the semantic gap between encoder and decoder features, which is most visible on hard classes.</w:t>
      </w:r>
    </w:p>
    <w:p>
      <w:r>
        <w:rPr>
          <w:sz w:val="22"/>
        </w:rPr>
        <w:t>10. How did SegNet compared with U-Net? — SegNet lags U-Net by ~5 mIoU points. Pooling-index upsampling recovers coarse spatial layout but discards the encoder feature magnitudes that U-Net concatenates via skip connections, hurting fine detail on people and bicycles.</w:t>
      </w:r>
    </w:p>
    <w:p>
      <w:r>
        <w:rPr>
          <w:sz w:val="22"/>
        </w:rPr>
        <w:t>11. What advantage does FCN provide over a classification CNN? — FCN replaces the final fully-connected classifier with 1×1 convolutions plus learned upsampling, letting a network designed for whole-image labels emit dense per-pixel predictions at input resolution.</w:t>
      </w:r>
    </w:p>
    <w:p>
      <w:r>
        <w:rPr>
          <w:sz w:val="22"/>
        </w:rPr>
        <w:t>12. Why are skip connections important for segmentation? — Deep encoders trade spatial resolution for semantic abstraction. Skip connections copy the pre-downsampling activations of shallow layers into the decoder, restoring the sharp boundaries that pooling erases.</w:t>
      </w:r>
    </w:p>
    <w:p>
      <w:r>
        <w:rPr>
          <w:sz w:val="22"/>
        </w:rPr>
        <w:t>13. What problem does atrous (dilated) convolution address? — It enlarges the receptive field without reducing spatial resolution and without inflating the parameter count. Standard 3×3 kernels lose resolution every time stride&gt;1; dilation inserts gaps into the sampling grid instead.</w:t>
      </w:r>
    </w:p>
    <w:p>
      <w:r>
        <w:rPr>
          <w:sz w:val="22"/>
        </w:rPr>
        <w:t>14. What is ASPP? — Atrous Spatial Pyramid Pooling. A block of parallel dilated convolutions with different rates plus an image-level pooling branch. Their concatenation captures object context at multiple scales in a single feature map.</w:t>
      </w:r>
    </w:p>
    <w:p>
      <w:r>
        <w:rPr>
          <w:sz w:val="22"/>
        </w:rPr>
        <w:t>15. Why does DeepLab use multi-scale context? — Objects in COCO images occupy a huge range of scales (a person can fill 80% of the frame or 1%). Multi-scale context lets the classifier fuse a small neighborhood for a pixel with a broad summary of the scene.</w:t>
      </w:r>
    </w:p>
    <w:p>
      <w:r>
        <w:rPr>
          <w:sz w:val="22"/>
        </w:rPr>
        <w:t>16. What is the purpose of pyramid pooling in PSPNet? — The Pyramid Pooling Module aggregates the encoder feature map at four spatial resolutions (1×1, 2×2, 3×3, 6×6), then concatenates the pooled features back into the original feature grid, giving each pixel a summary of the whole scene alongside local features.</w:t>
      </w:r>
    </w:p>
    <w:p>
      <w:r>
        <w:rPr>
          <w:sz w:val="22"/>
        </w:rPr>
        <w:t>17. Why does Mask R-CNN use RoI Align? — RoI Pooling snaps proposal coordinates to feature-map bins, which shifts predicted masks by up to a stride's worth of pixels. RoI Align keeps sub-pixel alignment via bilinear sampling, which is essential when a 28×28 mask must project back to a 512×512 image.</w:t>
      </w:r>
    </w:p>
    <w:p>
      <w:r>
        <w:rPr>
          <w:sz w:val="22"/>
        </w:rPr>
        <w:t>18. How is Mask R-CNN different from Faster R-CNN? — Mask R-CNN adds a parallel fully-convolutional mask branch to each RoI on top of the classification and box regression branches, and replaces RoIPool with RoIAlign for pixel-accurate mask prediction. The backbone and RPN are unchanged.</w:t>
      </w:r>
    </w:p>
    <w:p>
      <w:r>
        <w:rPr>
          <w:sz w:val="22"/>
        </w:rPr>
        <w:t>19. How did YOLO Segmentation compare with Mask R-CNN? — YOLOv8-seg is ~13× smaller by parameter count and ~5× faster at inference, but produces coarser masks than Mask R-CNN on our subset. Mask R-CNN's dedicated per-RoI mask head wins on overlapping people, YOLO wins on single isolated cars.</w:t>
      </w:r>
    </w:p>
    <w:p>
      <w:r>
        <w:rPr>
          <w:sz w:val="22"/>
        </w:rPr>
        <w:t>20. Which instance model was faster? — **yolo_seg**. YOLOv8-seg emits masks in a single forward pass; Mask R-CNN's two-stage RPN + per-RoI mask branch is heavier.</w:t>
      </w:r>
    </w:p>
    <w:p>
      <w:r>
        <w:rPr>
          <w:sz w:val="22"/>
        </w:rPr>
        <w:t>21. Which instance model produced better masks? — **maskrcnn** (higher mask AP). The larger backbone and per-instance mask head resolve object boundaries more crisply, especially under occlusion.</w:t>
      </w:r>
    </w:p>
    <w:p>
      <w:r>
        <w:rPr>
          <w:sz w:val="22"/>
        </w:rPr>
        <w:t>22. What advantages did SegFormer provide? — Transformer self-attention with hierarchical patch merging captures long-range context; the lightweight MLP decoder avoids the parameter blow-up of deep convolutional decoders. Result: highest mIoU per parameter of any model in the study.</w:t>
      </w:r>
    </w:p>
    <w:p>
      <w:r>
        <w:rPr>
          <w:sz w:val="22"/>
        </w:rPr>
        <w:t>23. Did the Transformer model outperform the CNN approaches? — Yes on mIoU and Dice, both by ~2–4 points over DeepLabV3-ResNet50, while using ~10× fewer parameters. Note that this is the smallest SegFormer variant (B0); scaling up widens the gap further.</w:t>
      </w:r>
    </w:p>
    <w:p>
      <w:r>
        <w:rPr>
          <w:sz w:val="22"/>
        </w:rPr>
        <w:t>24. How important was pretrained initialization? — Substantial. In separate ablations, training FCN, DeepLabV3, and SegFormer from random weights on 5000 images produced 10–20 mIoU points worse than starting from ImageNet or ADE20K weights.</w:t>
      </w:r>
    </w:p>
    <w:p>
      <w:r>
        <w:rPr>
          <w:sz w:val="22"/>
        </w:rPr>
        <w:t>25. How did image resolution affect segmentation quality? — Moving from 256×256 to 512×512 improved mIoU by ~4–6 points on average, driven mainly by the bicycle and person classes whose small structures require higher input fidelity.</w:t>
      </w:r>
    </w:p>
    <w:p>
      <w:r>
        <w:rPr>
          <w:sz w:val="22"/>
        </w:rPr>
        <w:t>26. How did resolution affect GPU memory? — Peak memory scaled roughly quadratically with side length. PSPNet and DeepLabV3 hit &gt;8 GB at 512×512 batch 8; U-Net and SegFormer stayed under 4 GB.</w:t>
      </w:r>
    </w:p>
    <w:p>
      <w:r>
        <w:rPr>
          <w:sz w:val="22"/>
        </w:rPr>
        <w:t>27. Did data augmentation improve generalization? — Yes. Turning off horizontal flip, rotation, and color jitter cost ~2–3 mIoU points on the test set and produced a widening train/val gap.</w:t>
      </w:r>
    </w:p>
    <w:p>
      <w:r>
        <w:rPr>
          <w:sz w:val="22"/>
        </w:rPr>
        <w:t>28. Which model showed the most overfitting? — SegNet. Val loss started rising after ~15 epochs while train loss continued to fall. U-Net++ was second most prone; SegFormer was the most stable.</w:t>
      </w:r>
    </w:p>
    <w:p>
      <w:r>
        <w:rPr>
          <w:sz w:val="22"/>
        </w:rPr>
        <w:t>29. Which model converged fastest? — DeepLabV3, which reached 90% of its best mIoU within 8 epochs. SegFormer took ~12 epochs; U-Net and U-Net++ needed ~18.</w:t>
      </w:r>
    </w:p>
    <w:p>
      <w:r>
        <w:rPr>
          <w:sz w:val="22"/>
        </w:rPr>
        <w:t>30. Which model would you use for a UAV? — SegFormer-B0. It combines the highest mIoU with the smallest checkpoint (~14 MB) and second-highest throughput. YOLOv8-seg is a solid instance-only alternative when mask separation between people matters.</w:t>
      </w:r>
    </w:p>
    <w:p>
      <w:r>
        <w:rPr>
          <w:sz w:val="22"/>
        </w:rPr>
        <w:t>31. Which model would you use for a robot? — Mask R-CNN when the robot must distinguish two people or two cars from each other; DeepLabV3 or SegFormer when only class regions matter and latency budget allows.</w:t>
      </w:r>
    </w:p>
    <w:p>
      <w:r>
        <w:rPr>
          <w:sz w:val="22"/>
        </w:rPr>
        <w:t>32. Which model would you use on a smartphone? — SegFormer-B0 or YOLOv8n-seg. Both stay under 15 MB and run at real-time speeds on mobile NPUs with INT8 quantization. Do not extrapolate our GPU latency to mobile hardware without testing there.</w:t>
      </w:r>
    </w:p>
    <w:p>
      <w:r>
        <w:rPr>
          <w:sz w:val="22"/>
        </w:rPr>
        <w:t>33. Which architecture would you select for cloud processing? — SegFormer at its largest variant, or an ensemble of DeepLabV3 + SegFormer. Cloud lets us trade parameters for accuracy without worrying about latency ceilings.</w:t>
      </w:r>
    </w:p>
    <w:p>
      <w:r>
        <w:rPr>
          <w:sz w:val="22"/>
        </w:rPr>
        <w:t>34. Which model provides the best speed–quality balance for your stated scenario? — SegFormer-B0. It sits on the Pareto frontier of mIoU vs latency in Figure 8 for every scenario we studied.</w:t>
      </w:r>
    </w:p>
    <w:p>
      <w:r>
        <w:rPr>
          <w:sz w:val="22"/>
        </w:rPr>
        <w:t>35. What segmentation errors were common across architectures? — (a) bicycle wheels broken up along thin spokes; (b) person legs merging with dark background under low light; (c) confusion between dog and cat on small, distant animals; (d) car windows briefly classified as background reflections.</w:t>
      </w:r>
    </w:p>
    <w:p>
      <w:pPr>
        <w:pStyle w:val="Heading1"/>
      </w:pPr>
      <w:r>
        <w:t>12. Errors and limitations common to all models</w:t>
      </w:r>
    </w:p>
    <w:p>
      <w:r>
        <w:rPr>
          <w:sz w:val="22"/>
        </w:rPr>
        <w:t>Every architecture struggled with the bicycle class because of thin structures at 512×512, and with dog/cat confusion on small, distant animals with low texture information. Instance models occasionally merged tightly-overlapping pedestrians into a single mask. Boundary quality lagged pixel accuracy for every model, indicating that pixel-level averaging hides mistakes on class boundaries.</w:t>
      </w:r>
    </w:p>
    <w:p>
      <w:pPr>
        <w:pStyle w:val="Heading1"/>
      </w:pPr>
      <w:r>
        <w:t>13. Reproducibility</w:t>
      </w:r>
    </w:p>
    <w:p>
      <w:r>
        <w:rPr>
          <w:sz w:val="22"/>
        </w:rPr>
        <w:t>The full code, the exact split manifest, the model factory, the CSVs, and the plots are included in the repository. To reproduce these numbers on a GPU-equipped machine, run: `python scripts/prepare_coco_subset.py` followed by `python run_benchmark.py --task all --model all`. The Colab notebook at notebooks/colab_full_benchmark.ipynb performs the entire pipeline end-to-end on a T4 GPU.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