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29B7D" w14:textId="2D5CFA03" w:rsidR="005366D7" w:rsidRDefault="006E01D5" w:rsidP="005366D7">
      <w:r>
        <w:t>The most outer folder called “docs” needs to have all of the updated files</w:t>
      </w:r>
    </w:p>
    <w:p w14:paraId="144F8F2C" w14:textId="3DF07F2D" w:rsidR="006E01D5" w:rsidRDefault="006E01D5" w:rsidP="005366D7">
      <w:r w:rsidRPr="006E01D5">
        <w:drawing>
          <wp:inline distT="0" distB="0" distL="0" distR="0" wp14:anchorId="4E4BB4D1" wp14:editId="7B61428B">
            <wp:extent cx="5943600" cy="4631055"/>
            <wp:effectExtent l="0" t="0" r="0" b="0"/>
            <wp:docPr id="886686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86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F0C3F"/>
    <w:multiLevelType w:val="hybridMultilevel"/>
    <w:tmpl w:val="454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C9"/>
    <w:rsid w:val="005366D7"/>
    <w:rsid w:val="006E01D5"/>
    <w:rsid w:val="007B17C9"/>
    <w:rsid w:val="00992DDA"/>
    <w:rsid w:val="00DE69E2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DA7A"/>
  <w15:chartTrackingRefBased/>
  <w15:docId w15:val="{BD226A96-FAA5-4CCC-8A42-A601B60B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Swinea</dc:creator>
  <cp:keywords/>
  <dc:description/>
  <cp:lastModifiedBy>Savannah Swinea</cp:lastModifiedBy>
  <cp:revision>3</cp:revision>
  <dcterms:created xsi:type="dcterms:W3CDTF">2025-03-24T17:14:00Z</dcterms:created>
  <dcterms:modified xsi:type="dcterms:W3CDTF">2025-03-24T17:25:00Z</dcterms:modified>
</cp:coreProperties>
</file>