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C47D" w14:textId="77777777" w:rsidR="003243EB" w:rsidRDefault="00000000">
      <w:r>
        <w:t>5 use cases or user stories</w:t>
      </w:r>
    </w:p>
    <w:p w14:paraId="1F559D45" w14:textId="77777777" w:rsidR="003243EB" w:rsidRDefault="00000000">
      <w:r>
        <w:t>User story 1: As the average user, I would like to see my wait time on when the pizza will be ready for pickup or delivery. So that I prepare and expect my pizza on time.</w:t>
      </w:r>
    </w:p>
    <w:p w14:paraId="327F19D6" w14:textId="77777777" w:rsidR="003243EB" w:rsidRDefault="00000000">
      <w:r>
        <w:t>User story 2: As a busy user, I would like to order the pizza at any point of the day for a specific hour that the business is open. So that I can just pick quickly and resume my day.</w:t>
      </w:r>
    </w:p>
    <w:p w14:paraId="510F024E" w14:textId="77777777" w:rsidR="003243EB" w:rsidRDefault="00000000">
      <w:r>
        <w:t>User story 3: As a visually impaired user, I would like a high contrast mode. So that I can better view the app and order much more easily.</w:t>
      </w:r>
    </w:p>
    <w:p w14:paraId="47D842D3" w14:textId="77777777" w:rsidR="003243EB" w:rsidRDefault="00000000">
      <w:r>
        <w:t xml:space="preserve">Use case 1: </w:t>
      </w:r>
    </w:p>
    <w:p w14:paraId="4E888659" w14:textId="77777777" w:rsidR="003243EB" w:rsidRDefault="003243EB">
      <w:pPr>
        <w:rPr>
          <w:sz w:val="2"/>
          <w:szCs w:val="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1275"/>
        <w:gridCol w:w="3120"/>
      </w:tblGrid>
      <w:tr w:rsidR="003243EB" w14:paraId="5F096A59" w14:textId="77777777">
        <w:tc>
          <w:tcPr>
            <w:tcW w:w="4965" w:type="dxa"/>
            <w:shd w:val="clear" w:color="auto" w:fill="auto"/>
            <w:tcMar>
              <w:top w:w="100" w:type="dxa"/>
              <w:left w:w="100" w:type="dxa"/>
              <w:bottom w:w="100" w:type="dxa"/>
              <w:right w:w="100" w:type="dxa"/>
            </w:tcMar>
          </w:tcPr>
          <w:p w14:paraId="6696DB2C" w14:textId="77777777" w:rsidR="003243EB" w:rsidRDefault="00000000">
            <w:pPr>
              <w:widowControl w:val="0"/>
              <w:spacing w:line="240" w:lineRule="auto"/>
            </w:pPr>
            <w:r>
              <w:t>Use Case Name: Customer Places Order</w:t>
            </w:r>
          </w:p>
        </w:tc>
        <w:tc>
          <w:tcPr>
            <w:tcW w:w="1275" w:type="dxa"/>
            <w:shd w:val="clear" w:color="auto" w:fill="auto"/>
            <w:tcMar>
              <w:top w:w="100" w:type="dxa"/>
              <w:left w:w="100" w:type="dxa"/>
              <w:bottom w:w="100" w:type="dxa"/>
              <w:right w:w="100" w:type="dxa"/>
            </w:tcMar>
          </w:tcPr>
          <w:p w14:paraId="446314D4" w14:textId="77777777" w:rsidR="003243EB" w:rsidRDefault="00000000">
            <w:pPr>
              <w:widowControl w:val="0"/>
              <w:spacing w:line="240" w:lineRule="auto"/>
            </w:pPr>
            <w:r>
              <w:t>ID: 1235</w:t>
            </w:r>
          </w:p>
        </w:tc>
        <w:tc>
          <w:tcPr>
            <w:tcW w:w="3120" w:type="dxa"/>
            <w:shd w:val="clear" w:color="auto" w:fill="auto"/>
            <w:tcMar>
              <w:top w:w="100" w:type="dxa"/>
              <w:left w:w="100" w:type="dxa"/>
              <w:bottom w:w="100" w:type="dxa"/>
              <w:right w:w="100" w:type="dxa"/>
            </w:tcMar>
          </w:tcPr>
          <w:p w14:paraId="2822EDCC" w14:textId="77777777" w:rsidR="003243EB" w:rsidRDefault="00000000">
            <w:pPr>
              <w:widowControl w:val="0"/>
              <w:spacing w:line="240" w:lineRule="auto"/>
            </w:pPr>
            <w:r>
              <w:t>Importance: High level</w:t>
            </w:r>
          </w:p>
        </w:tc>
      </w:tr>
    </w:tbl>
    <w:p w14:paraId="0741BDDD" w14:textId="77777777" w:rsidR="003243EB" w:rsidRDefault="003243EB">
      <w:pPr>
        <w:rPr>
          <w:sz w:val="2"/>
          <w:szCs w:val="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395"/>
      </w:tblGrid>
      <w:tr w:rsidR="003243EB" w14:paraId="3A6CF618" w14:textId="77777777">
        <w:trPr>
          <w:trHeight w:val="357"/>
        </w:trPr>
        <w:tc>
          <w:tcPr>
            <w:tcW w:w="4965" w:type="dxa"/>
            <w:shd w:val="clear" w:color="auto" w:fill="auto"/>
            <w:tcMar>
              <w:top w:w="100" w:type="dxa"/>
              <w:left w:w="100" w:type="dxa"/>
              <w:bottom w:w="100" w:type="dxa"/>
              <w:right w:w="100" w:type="dxa"/>
            </w:tcMar>
          </w:tcPr>
          <w:p w14:paraId="001D7F7C" w14:textId="77777777" w:rsidR="003243EB" w:rsidRDefault="00000000">
            <w:pPr>
              <w:widowControl w:val="0"/>
              <w:spacing w:line="240" w:lineRule="auto"/>
            </w:pPr>
            <w:r>
              <w:t>Primary Actor: Customer</w:t>
            </w:r>
          </w:p>
        </w:tc>
        <w:tc>
          <w:tcPr>
            <w:tcW w:w="4395" w:type="dxa"/>
            <w:shd w:val="clear" w:color="auto" w:fill="auto"/>
            <w:tcMar>
              <w:top w:w="100" w:type="dxa"/>
              <w:left w:w="100" w:type="dxa"/>
              <w:bottom w:w="100" w:type="dxa"/>
              <w:right w:w="100" w:type="dxa"/>
            </w:tcMar>
          </w:tcPr>
          <w:p w14:paraId="06B0745E" w14:textId="77777777" w:rsidR="003243EB" w:rsidRDefault="00000000">
            <w:pPr>
              <w:widowControl w:val="0"/>
              <w:spacing w:line="240" w:lineRule="auto"/>
            </w:pPr>
            <w:r>
              <w:t>Use Case Type: System Use Case</w:t>
            </w:r>
          </w:p>
        </w:tc>
      </w:tr>
    </w:tbl>
    <w:p w14:paraId="0129C490" w14:textId="77777777" w:rsidR="003243EB" w:rsidRDefault="003243EB">
      <w:pPr>
        <w:rPr>
          <w:sz w:val="2"/>
          <w:szCs w:val="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43EB" w14:paraId="0A87D076" w14:textId="77777777">
        <w:trPr>
          <w:trHeight w:val="1485"/>
        </w:trPr>
        <w:tc>
          <w:tcPr>
            <w:tcW w:w="9360" w:type="dxa"/>
            <w:shd w:val="clear" w:color="auto" w:fill="auto"/>
            <w:tcMar>
              <w:top w:w="100" w:type="dxa"/>
              <w:left w:w="100" w:type="dxa"/>
              <w:bottom w:w="100" w:type="dxa"/>
              <w:right w:w="100" w:type="dxa"/>
            </w:tcMar>
          </w:tcPr>
          <w:p w14:paraId="3A66884D" w14:textId="77777777" w:rsidR="003243EB" w:rsidRDefault="00000000">
            <w:pPr>
              <w:widowControl w:val="0"/>
              <w:spacing w:line="240" w:lineRule="auto"/>
            </w:pPr>
            <w:r>
              <w:t>Stakeholders: Visa, Mastercard, American Express, and Discover</w:t>
            </w:r>
          </w:p>
        </w:tc>
      </w:tr>
      <w:tr w:rsidR="003243EB" w14:paraId="32E1949F" w14:textId="77777777">
        <w:trPr>
          <w:trHeight w:val="825"/>
        </w:trPr>
        <w:tc>
          <w:tcPr>
            <w:tcW w:w="9360" w:type="dxa"/>
            <w:shd w:val="clear" w:color="auto" w:fill="auto"/>
            <w:tcMar>
              <w:top w:w="100" w:type="dxa"/>
              <w:left w:w="100" w:type="dxa"/>
              <w:bottom w:w="100" w:type="dxa"/>
              <w:right w:w="100" w:type="dxa"/>
            </w:tcMar>
          </w:tcPr>
          <w:p w14:paraId="1754FFAF" w14:textId="77777777" w:rsidR="003243EB" w:rsidRDefault="00000000">
            <w:pPr>
              <w:widowControl w:val="0"/>
              <w:spacing w:line="240" w:lineRule="auto"/>
            </w:pPr>
            <w:r>
              <w:t xml:space="preserve">Brief Description: A customer places an order for a pizza to their specifications, and this will go to the online </w:t>
            </w:r>
            <w:proofErr w:type="gramStart"/>
            <w:r>
              <w:t>cart</w:t>
            </w:r>
            <w:proofErr w:type="gramEnd"/>
            <w:r>
              <w:t xml:space="preserve"> and they can choose to pay online or in person</w:t>
            </w:r>
          </w:p>
        </w:tc>
      </w:tr>
      <w:tr w:rsidR="003243EB" w14:paraId="51C27B69" w14:textId="77777777">
        <w:tc>
          <w:tcPr>
            <w:tcW w:w="9360" w:type="dxa"/>
            <w:shd w:val="clear" w:color="auto" w:fill="auto"/>
            <w:tcMar>
              <w:top w:w="100" w:type="dxa"/>
              <w:left w:w="100" w:type="dxa"/>
              <w:bottom w:w="100" w:type="dxa"/>
              <w:right w:w="100" w:type="dxa"/>
            </w:tcMar>
          </w:tcPr>
          <w:p w14:paraId="130F6C82" w14:textId="77777777" w:rsidR="003243EB" w:rsidRDefault="00000000">
            <w:pPr>
              <w:widowControl w:val="0"/>
              <w:spacing w:line="240" w:lineRule="auto"/>
            </w:pPr>
            <w:r>
              <w:t xml:space="preserve">Trigger:   Not accepting card number (too few, too many, incorrect </w:t>
            </w:r>
            <w:proofErr w:type="gramStart"/>
            <w:r>
              <w:t xml:space="preserve">format)   </w:t>
            </w:r>
            <w:proofErr w:type="gramEnd"/>
            <w:r>
              <w:t xml:space="preserve">                                                                                        Type: External / Temporal</w:t>
            </w:r>
          </w:p>
        </w:tc>
      </w:tr>
      <w:tr w:rsidR="003243EB" w14:paraId="3FE375D2" w14:textId="77777777">
        <w:trPr>
          <w:trHeight w:val="1170"/>
        </w:trPr>
        <w:tc>
          <w:tcPr>
            <w:tcW w:w="9360" w:type="dxa"/>
            <w:shd w:val="clear" w:color="auto" w:fill="auto"/>
            <w:tcMar>
              <w:top w:w="100" w:type="dxa"/>
              <w:left w:w="100" w:type="dxa"/>
              <w:bottom w:w="100" w:type="dxa"/>
              <w:right w:w="100" w:type="dxa"/>
            </w:tcMar>
          </w:tcPr>
          <w:p w14:paraId="2D055039" w14:textId="77777777" w:rsidR="003243EB" w:rsidRDefault="00000000">
            <w:pPr>
              <w:widowControl w:val="0"/>
              <w:spacing w:line="240" w:lineRule="auto"/>
            </w:pPr>
            <w:r>
              <w:t>Relationships: Customer to checkout to notify business with order</w:t>
            </w:r>
          </w:p>
        </w:tc>
      </w:tr>
      <w:tr w:rsidR="003243EB" w14:paraId="79E6BCC8" w14:textId="77777777">
        <w:trPr>
          <w:trHeight w:val="1830"/>
        </w:trPr>
        <w:tc>
          <w:tcPr>
            <w:tcW w:w="9360" w:type="dxa"/>
            <w:shd w:val="clear" w:color="auto" w:fill="auto"/>
            <w:tcMar>
              <w:top w:w="100" w:type="dxa"/>
              <w:left w:w="100" w:type="dxa"/>
              <w:bottom w:w="100" w:type="dxa"/>
              <w:right w:w="100" w:type="dxa"/>
            </w:tcMar>
          </w:tcPr>
          <w:p w14:paraId="142BCE56" w14:textId="77777777" w:rsidR="003243EB" w:rsidRDefault="00000000">
            <w:pPr>
              <w:widowControl w:val="0"/>
              <w:spacing w:line="240" w:lineRule="auto"/>
            </w:pPr>
            <w:r>
              <w:t>Normal Flow of Events:</w:t>
            </w:r>
          </w:p>
          <w:p w14:paraId="6F9772EF" w14:textId="77777777" w:rsidR="003243EB" w:rsidRDefault="00000000">
            <w:pPr>
              <w:widowControl w:val="0"/>
              <w:numPr>
                <w:ilvl w:val="0"/>
                <w:numId w:val="4"/>
              </w:numPr>
              <w:spacing w:line="240" w:lineRule="auto"/>
            </w:pPr>
            <w:r>
              <w:t>Customer places order</w:t>
            </w:r>
          </w:p>
          <w:p w14:paraId="202135C9" w14:textId="77777777" w:rsidR="003243EB" w:rsidRDefault="00000000">
            <w:pPr>
              <w:widowControl w:val="0"/>
              <w:numPr>
                <w:ilvl w:val="0"/>
                <w:numId w:val="4"/>
              </w:numPr>
              <w:spacing w:line="240" w:lineRule="auto"/>
            </w:pPr>
            <w:r>
              <w:t>Credit or debit card is accepted</w:t>
            </w:r>
          </w:p>
          <w:p w14:paraId="35191658" w14:textId="77777777" w:rsidR="003243EB" w:rsidRDefault="00000000">
            <w:pPr>
              <w:widowControl w:val="0"/>
              <w:numPr>
                <w:ilvl w:val="0"/>
                <w:numId w:val="4"/>
              </w:numPr>
              <w:spacing w:line="240" w:lineRule="auto"/>
            </w:pPr>
            <w:r>
              <w:t>Email is accepted</w:t>
            </w:r>
          </w:p>
          <w:p w14:paraId="1E7AFBE6" w14:textId="77777777" w:rsidR="003243EB" w:rsidRDefault="00000000">
            <w:pPr>
              <w:widowControl w:val="0"/>
              <w:numPr>
                <w:ilvl w:val="0"/>
                <w:numId w:val="4"/>
              </w:numPr>
              <w:spacing w:line="240" w:lineRule="auto"/>
            </w:pPr>
            <w:r>
              <w:t>Confirmation on the customers end is shown on screen</w:t>
            </w:r>
          </w:p>
          <w:p w14:paraId="6F1E566E" w14:textId="77777777" w:rsidR="003243EB" w:rsidRDefault="00000000">
            <w:pPr>
              <w:widowControl w:val="0"/>
              <w:numPr>
                <w:ilvl w:val="0"/>
                <w:numId w:val="4"/>
              </w:numPr>
              <w:spacing w:line="240" w:lineRule="auto"/>
            </w:pPr>
            <w:r>
              <w:t>Business is notified of the order</w:t>
            </w:r>
          </w:p>
        </w:tc>
      </w:tr>
      <w:tr w:rsidR="003243EB" w14:paraId="2E69F3D7" w14:textId="77777777">
        <w:tc>
          <w:tcPr>
            <w:tcW w:w="9360" w:type="dxa"/>
            <w:shd w:val="clear" w:color="auto" w:fill="auto"/>
            <w:tcMar>
              <w:top w:w="100" w:type="dxa"/>
              <w:left w:w="100" w:type="dxa"/>
              <w:bottom w:w="100" w:type="dxa"/>
              <w:right w:w="100" w:type="dxa"/>
            </w:tcMar>
          </w:tcPr>
          <w:p w14:paraId="23E54A8E" w14:textId="77777777" w:rsidR="003243EB" w:rsidRDefault="00000000">
            <w:pPr>
              <w:widowControl w:val="0"/>
              <w:spacing w:line="240" w:lineRule="auto"/>
            </w:pPr>
            <w:proofErr w:type="spellStart"/>
            <w:r>
              <w:t>Subflows</w:t>
            </w:r>
            <w:proofErr w:type="spellEnd"/>
            <w:r>
              <w:t>: The application accepts the prompted email from the customer</w:t>
            </w:r>
          </w:p>
        </w:tc>
      </w:tr>
      <w:tr w:rsidR="003243EB" w14:paraId="23C39604" w14:textId="77777777">
        <w:trPr>
          <w:trHeight w:val="1950"/>
        </w:trPr>
        <w:tc>
          <w:tcPr>
            <w:tcW w:w="9360" w:type="dxa"/>
            <w:shd w:val="clear" w:color="auto" w:fill="auto"/>
            <w:tcMar>
              <w:top w:w="100" w:type="dxa"/>
              <w:left w:w="100" w:type="dxa"/>
              <w:bottom w:w="100" w:type="dxa"/>
              <w:right w:w="100" w:type="dxa"/>
            </w:tcMar>
          </w:tcPr>
          <w:p w14:paraId="31BC592C" w14:textId="77777777" w:rsidR="003243EB" w:rsidRDefault="00000000">
            <w:pPr>
              <w:widowControl w:val="0"/>
              <w:spacing w:line="240" w:lineRule="auto"/>
            </w:pPr>
            <w:r>
              <w:lastRenderedPageBreak/>
              <w:t>Alternate Flows:</w:t>
            </w:r>
          </w:p>
          <w:p w14:paraId="21B5AD33" w14:textId="77777777" w:rsidR="003243EB" w:rsidRDefault="00000000">
            <w:pPr>
              <w:widowControl w:val="0"/>
              <w:numPr>
                <w:ilvl w:val="0"/>
                <w:numId w:val="6"/>
              </w:numPr>
              <w:spacing w:line="240" w:lineRule="auto"/>
            </w:pPr>
            <w:r>
              <w:t>Customer places order</w:t>
            </w:r>
          </w:p>
          <w:p w14:paraId="51C24A8E" w14:textId="77777777" w:rsidR="003243EB" w:rsidRDefault="00000000">
            <w:pPr>
              <w:widowControl w:val="0"/>
              <w:numPr>
                <w:ilvl w:val="0"/>
                <w:numId w:val="6"/>
              </w:numPr>
              <w:spacing w:line="240" w:lineRule="auto"/>
            </w:pPr>
            <w:r>
              <w:t>Credit or debit card is declined</w:t>
            </w:r>
          </w:p>
          <w:p w14:paraId="25B2F8F0" w14:textId="77777777" w:rsidR="003243EB" w:rsidRDefault="00000000">
            <w:pPr>
              <w:widowControl w:val="0"/>
              <w:numPr>
                <w:ilvl w:val="0"/>
                <w:numId w:val="6"/>
              </w:numPr>
              <w:spacing w:line="240" w:lineRule="auto"/>
            </w:pPr>
            <w:r>
              <w:t xml:space="preserve">Application allows the customer to </w:t>
            </w:r>
            <w:proofErr w:type="spellStart"/>
            <w:r>
              <w:t>re enter</w:t>
            </w:r>
            <w:proofErr w:type="spellEnd"/>
            <w:r>
              <w:t xml:space="preserve"> card number</w:t>
            </w:r>
          </w:p>
          <w:p w14:paraId="5E04D060" w14:textId="77777777" w:rsidR="003243EB" w:rsidRDefault="00000000">
            <w:pPr>
              <w:widowControl w:val="0"/>
              <w:numPr>
                <w:ilvl w:val="0"/>
                <w:numId w:val="6"/>
              </w:numPr>
              <w:spacing w:line="240" w:lineRule="auto"/>
            </w:pPr>
            <w:r>
              <w:t>Card is then accepted</w:t>
            </w:r>
          </w:p>
          <w:p w14:paraId="79BACDC3" w14:textId="77777777" w:rsidR="003243EB" w:rsidRDefault="00000000">
            <w:pPr>
              <w:widowControl w:val="0"/>
              <w:numPr>
                <w:ilvl w:val="0"/>
                <w:numId w:val="6"/>
              </w:numPr>
              <w:spacing w:line="240" w:lineRule="auto"/>
            </w:pPr>
            <w:r>
              <w:t>Email is accepted</w:t>
            </w:r>
          </w:p>
          <w:p w14:paraId="0E749858" w14:textId="77777777" w:rsidR="003243EB" w:rsidRDefault="00000000">
            <w:pPr>
              <w:widowControl w:val="0"/>
              <w:numPr>
                <w:ilvl w:val="0"/>
                <w:numId w:val="6"/>
              </w:numPr>
              <w:spacing w:line="240" w:lineRule="auto"/>
            </w:pPr>
            <w:r>
              <w:t>Confirmation on the customers end is shown on screen</w:t>
            </w:r>
          </w:p>
          <w:p w14:paraId="2A052E07" w14:textId="77777777" w:rsidR="003243EB" w:rsidRDefault="00000000">
            <w:pPr>
              <w:widowControl w:val="0"/>
              <w:numPr>
                <w:ilvl w:val="0"/>
                <w:numId w:val="6"/>
              </w:numPr>
              <w:spacing w:line="240" w:lineRule="auto"/>
            </w:pPr>
            <w:r>
              <w:t>Business is notified of the order</w:t>
            </w:r>
          </w:p>
        </w:tc>
      </w:tr>
    </w:tbl>
    <w:p w14:paraId="215ED845" w14:textId="77777777" w:rsidR="003243EB" w:rsidRDefault="003243EB"/>
    <w:p w14:paraId="4E9B871D" w14:textId="77777777" w:rsidR="003243EB" w:rsidRDefault="00000000">
      <w:r>
        <w:t>Use Case 2:</w:t>
      </w:r>
    </w:p>
    <w:p w14:paraId="3F9B3848" w14:textId="77777777" w:rsidR="003243EB" w:rsidRDefault="003243EB">
      <w:pPr>
        <w:rPr>
          <w:sz w:val="2"/>
          <w:szCs w:val="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1275"/>
        <w:gridCol w:w="3120"/>
      </w:tblGrid>
      <w:tr w:rsidR="003243EB" w14:paraId="1D09D4FC" w14:textId="77777777">
        <w:tc>
          <w:tcPr>
            <w:tcW w:w="4965" w:type="dxa"/>
            <w:shd w:val="clear" w:color="auto" w:fill="auto"/>
            <w:tcMar>
              <w:top w:w="100" w:type="dxa"/>
              <w:left w:w="100" w:type="dxa"/>
              <w:bottom w:w="100" w:type="dxa"/>
              <w:right w:w="100" w:type="dxa"/>
            </w:tcMar>
          </w:tcPr>
          <w:p w14:paraId="40CAE657" w14:textId="77777777" w:rsidR="003243EB" w:rsidRDefault="00000000">
            <w:pPr>
              <w:widowControl w:val="0"/>
              <w:spacing w:line="240" w:lineRule="auto"/>
            </w:pPr>
            <w:r>
              <w:t xml:space="preserve">Use Case </w:t>
            </w:r>
            <w:proofErr w:type="spellStart"/>
            <w:proofErr w:type="gramStart"/>
            <w:r>
              <w:t>Name:Customer</w:t>
            </w:r>
            <w:proofErr w:type="spellEnd"/>
            <w:proofErr w:type="gramEnd"/>
            <w:r>
              <w:t xml:space="preserve"> Selects Toppings</w:t>
            </w:r>
          </w:p>
        </w:tc>
        <w:tc>
          <w:tcPr>
            <w:tcW w:w="1275" w:type="dxa"/>
            <w:shd w:val="clear" w:color="auto" w:fill="auto"/>
            <w:tcMar>
              <w:top w:w="100" w:type="dxa"/>
              <w:left w:w="100" w:type="dxa"/>
              <w:bottom w:w="100" w:type="dxa"/>
              <w:right w:w="100" w:type="dxa"/>
            </w:tcMar>
          </w:tcPr>
          <w:p w14:paraId="42F37CAF" w14:textId="77777777" w:rsidR="003243EB" w:rsidRDefault="00000000">
            <w:pPr>
              <w:widowControl w:val="0"/>
              <w:spacing w:line="240" w:lineRule="auto"/>
            </w:pPr>
            <w:r>
              <w:t>ID:1256</w:t>
            </w:r>
          </w:p>
        </w:tc>
        <w:tc>
          <w:tcPr>
            <w:tcW w:w="3120" w:type="dxa"/>
            <w:shd w:val="clear" w:color="auto" w:fill="auto"/>
            <w:tcMar>
              <w:top w:w="100" w:type="dxa"/>
              <w:left w:w="100" w:type="dxa"/>
              <w:bottom w:w="100" w:type="dxa"/>
              <w:right w:w="100" w:type="dxa"/>
            </w:tcMar>
          </w:tcPr>
          <w:p w14:paraId="120320B1" w14:textId="77777777" w:rsidR="003243EB" w:rsidRDefault="00000000">
            <w:pPr>
              <w:widowControl w:val="0"/>
              <w:spacing w:line="240" w:lineRule="auto"/>
            </w:pPr>
            <w:proofErr w:type="spellStart"/>
            <w:proofErr w:type="gramStart"/>
            <w:r>
              <w:t>Importance:High</w:t>
            </w:r>
            <w:proofErr w:type="spellEnd"/>
            <w:proofErr w:type="gramEnd"/>
            <w:r>
              <w:t xml:space="preserve"> Level</w:t>
            </w:r>
          </w:p>
        </w:tc>
      </w:tr>
    </w:tbl>
    <w:p w14:paraId="1D3C813E" w14:textId="77777777" w:rsidR="003243EB" w:rsidRDefault="003243EB">
      <w:pPr>
        <w:rPr>
          <w:sz w:val="2"/>
          <w:szCs w:val="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395"/>
      </w:tblGrid>
      <w:tr w:rsidR="003243EB" w14:paraId="6828538B" w14:textId="77777777">
        <w:trPr>
          <w:trHeight w:val="357"/>
        </w:trPr>
        <w:tc>
          <w:tcPr>
            <w:tcW w:w="4965" w:type="dxa"/>
            <w:shd w:val="clear" w:color="auto" w:fill="auto"/>
            <w:tcMar>
              <w:top w:w="100" w:type="dxa"/>
              <w:left w:w="100" w:type="dxa"/>
              <w:bottom w:w="100" w:type="dxa"/>
              <w:right w:w="100" w:type="dxa"/>
            </w:tcMar>
          </w:tcPr>
          <w:p w14:paraId="3536FC1E" w14:textId="77777777" w:rsidR="003243EB" w:rsidRDefault="00000000">
            <w:pPr>
              <w:widowControl w:val="0"/>
              <w:spacing w:line="240" w:lineRule="auto"/>
            </w:pPr>
            <w:r>
              <w:t xml:space="preserve">Primary </w:t>
            </w:r>
            <w:proofErr w:type="spellStart"/>
            <w:proofErr w:type="gramStart"/>
            <w:r>
              <w:t>Actor:Customer</w:t>
            </w:r>
            <w:proofErr w:type="spellEnd"/>
            <w:proofErr w:type="gramEnd"/>
          </w:p>
        </w:tc>
        <w:tc>
          <w:tcPr>
            <w:tcW w:w="4395" w:type="dxa"/>
            <w:shd w:val="clear" w:color="auto" w:fill="auto"/>
            <w:tcMar>
              <w:top w:w="100" w:type="dxa"/>
              <w:left w:w="100" w:type="dxa"/>
              <w:bottom w:w="100" w:type="dxa"/>
              <w:right w:w="100" w:type="dxa"/>
            </w:tcMar>
          </w:tcPr>
          <w:p w14:paraId="1972E783" w14:textId="77777777" w:rsidR="003243EB" w:rsidRDefault="00000000">
            <w:pPr>
              <w:widowControl w:val="0"/>
              <w:spacing w:line="240" w:lineRule="auto"/>
            </w:pPr>
            <w:r>
              <w:t>Use Case Type: System Use Case</w:t>
            </w:r>
          </w:p>
        </w:tc>
      </w:tr>
    </w:tbl>
    <w:p w14:paraId="6E19FC38" w14:textId="77777777" w:rsidR="003243EB" w:rsidRDefault="003243EB">
      <w:pPr>
        <w:rPr>
          <w:sz w:val="2"/>
          <w:szCs w:val="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243EB" w14:paraId="448838BA" w14:textId="77777777">
        <w:trPr>
          <w:trHeight w:val="1485"/>
        </w:trPr>
        <w:tc>
          <w:tcPr>
            <w:tcW w:w="9360" w:type="dxa"/>
            <w:shd w:val="clear" w:color="auto" w:fill="auto"/>
            <w:tcMar>
              <w:top w:w="100" w:type="dxa"/>
              <w:left w:w="100" w:type="dxa"/>
              <w:bottom w:w="100" w:type="dxa"/>
              <w:right w:w="100" w:type="dxa"/>
            </w:tcMar>
          </w:tcPr>
          <w:p w14:paraId="75EDF2CA" w14:textId="77777777" w:rsidR="003243EB" w:rsidRDefault="00000000">
            <w:pPr>
              <w:widowControl w:val="0"/>
              <w:spacing w:line="240" w:lineRule="auto"/>
            </w:pPr>
            <w:r>
              <w:t>Stakeholders: Ingredients</w:t>
            </w:r>
          </w:p>
        </w:tc>
      </w:tr>
      <w:tr w:rsidR="003243EB" w14:paraId="2C5EFE2E" w14:textId="77777777">
        <w:trPr>
          <w:trHeight w:val="825"/>
        </w:trPr>
        <w:tc>
          <w:tcPr>
            <w:tcW w:w="9360" w:type="dxa"/>
            <w:shd w:val="clear" w:color="auto" w:fill="auto"/>
            <w:tcMar>
              <w:top w:w="100" w:type="dxa"/>
              <w:left w:w="100" w:type="dxa"/>
              <w:bottom w:w="100" w:type="dxa"/>
              <w:right w:w="100" w:type="dxa"/>
            </w:tcMar>
          </w:tcPr>
          <w:p w14:paraId="38F50F76" w14:textId="77777777" w:rsidR="003243EB" w:rsidRDefault="00000000">
            <w:pPr>
              <w:widowControl w:val="0"/>
              <w:spacing w:line="240" w:lineRule="auto"/>
            </w:pPr>
            <w:r>
              <w:t xml:space="preserve">Brief Description: The customer will be able to choose from a list of sauces and ingredients and toppings to be able to customize their pizza. </w:t>
            </w:r>
          </w:p>
        </w:tc>
      </w:tr>
      <w:tr w:rsidR="003243EB" w14:paraId="585B7561" w14:textId="77777777">
        <w:tc>
          <w:tcPr>
            <w:tcW w:w="9360" w:type="dxa"/>
            <w:shd w:val="clear" w:color="auto" w:fill="auto"/>
            <w:tcMar>
              <w:top w:w="100" w:type="dxa"/>
              <w:left w:w="100" w:type="dxa"/>
              <w:bottom w:w="100" w:type="dxa"/>
              <w:right w:w="100" w:type="dxa"/>
            </w:tcMar>
          </w:tcPr>
          <w:p w14:paraId="5349FC28" w14:textId="77777777" w:rsidR="003243EB" w:rsidRDefault="00000000">
            <w:pPr>
              <w:widowControl w:val="0"/>
              <w:spacing w:line="240" w:lineRule="auto"/>
            </w:pPr>
            <w:r>
              <w:t>Trigger: Certain ingredients are out of stock so order can’t be placed                                                                                                                  Type: External / Temporal</w:t>
            </w:r>
          </w:p>
        </w:tc>
      </w:tr>
      <w:tr w:rsidR="003243EB" w14:paraId="350163A5" w14:textId="77777777">
        <w:trPr>
          <w:trHeight w:val="1170"/>
        </w:trPr>
        <w:tc>
          <w:tcPr>
            <w:tcW w:w="9360" w:type="dxa"/>
            <w:shd w:val="clear" w:color="auto" w:fill="auto"/>
            <w:tcMar>
              <w:top w:w="100" w:type="dxa"/>
              <w:left w:w="100" w:type="dxa"/>
              <w:bottom w:w="100" w:type="dxa"/>
              <w:right w:w="100" w:type="dxa"/>
            </w:tcMar>
          </w:tcPr>
          <w:p w14:paraId="47B2E4D4" w14:textId="77777777" w:rsidR="003243EB" w:rsidRDefault="00000000">
            <w:pPr>
              <w:widowControl w:val="0"/>
              <w:spacing w:line="240" w:lineRule="auto"/>
            </w:pPr>
            <w:r>
              <w:t>Relationships: Ingredients being selected and added to the price total of the pizza.</w:t>
            </w:r>
          </w:p>
        </w:tc>
      </w:tr>
      <w:tr w:rsidR="003243EB" w14:paraId="20920EFC" w14:textId="77777777">
        <w:trPr>
          <w:trHeight w:val="2055"/>
        </w:trPr>
        <w:tc>
          <w:tcPr>
            <w:tcW w:w="9360" w:type="dxa"/>
            <w:shd w:val="clear" w:color="auto" w:fill="auto"/>
            <w:tcMar>
              <w:top w:w="100" w:type="dxa"/>
              <w:left w:w="100" w:type="dxa"/>
              <w:bottom w:w="100" w:type="dxa"/>
              <w:right w:w="100" w:type="dxa"/>
            </w:tcMar>
          </w:tcPr>
          <w:p w14:paraId="1158877D" w14:textId="77777777" w:rsidR="003243EB" w:rsidRDefault="00000000">
            <w:pPr>
              <w:widowControl w:val="0"/>
              <w:spacing w:line="240" w:lineRule="auto"/>
            </w:pPr>
            <w:r>
              <w:t>Normal Flow of Events:</w:t>
            </w:r>
          </w:p>
          <w:p w14:paraId="0C527206" w14:textId="77777777" w:rsidR="003243EB" w:rsidRDefault="00000000">
            <w:pPr>
              <w:widowControl w:val="0"/>
              <w:numPr>
                <w:ilvl w:val="0"/>
                <w:numId w:val="7"/>
              </w:numPr>
              <w:spacing w:line="240" w:lineRule="auto"/>
            </w:pPr>
            <w:r>
              <w:t>Customer selects an ingredient</w:t>
            </w:r>
          </w:p>
          <w:p w14:paraId="51ECF8B7" w14:textId="77777777" w:rsidR="003243EB" w:rsidRDefault="00000000">
            <w:pPr>
              <w:widowControl w:val="0"/>
              <w:numPr>
                <w:ilvl w:val="0"/>
                <w:numId w:val="7"/>
              </w:numPr>
              <w:spacing w:line="240" w:lineRule="auto"/>
            </w:pPr>
            <w:r>
              <w:t>The ingredient price is added to the total</w:t>
            </w:r>
          </w:p>
          <w:p w14:paraId="0B0E6897" w14:textId="77777777" w:rsidR="003243EB" w:rsidRDefault="00000000">
            <w:pPr>
              <w:widowControl w:val="0"/>
              <w:numPr>
                <w:ilvl w:val="0"/>
                <w:numId w:val="7"/>
              </w:numPr>
              <w:spacing w:line="240" w:lineRule="auto"/>
            </w:pPr>
            <w:r>
              <w:t>The ingredient is checked to see if it's available</w:t>
            </w:r>
          </w:p>
          <w:p w14:paraId="42CF0FBE" w14:textId="77777777" w:rsidR="003243EB" w:rsidRDefault="00000000">
            <w:pPr>
              <w:widowControl w:val="0"/>
              <w:numPr>
                <w:ilvl w:val="0"/>
                <w:numId w:val="7"/>
              </w:numPr>
              <w:spacing w:line="240" w:lineRule="auto"/>
            </w:pPr>
            <w:r>
              <w:t xml:space="preserve">If the ingredient is </w:t>
            </w:r>
            <w:proofErr w:type="gramStart"/>
            <w:r>
              <w:t>available</w:t>
            </w:r>
            <w:proofErr w:type="gramEnd"/>
            <w:r>
              <w:t xml:space="preserve"> the customer continues</w:t>
            </w:r>
          </w:p>
          <w:p w14:paraId="1C9BD048" w14:textId="77777777" w:rsidR="003243EB" w:rsidRDefault="00000000">
            <w:pPr>
              <w:widowControl w:val="0"/>
              <w:numPr>
                <w:ilvl w:val="0"/>
                <w:numId w:val="7"/>
              </w:numPr>
              <w:spacing w:line="240" w:lineRule="auto"/>
            </w:pPr>
            <w:r>
              <w:t>The customer select pay and the total price is shown</w:t>
            </w:r>
          </w:p>
        </w:tc>
      </w:tr>
      <w:tr w:rsidR="003243EB" w14:paraId="53634D1A" w14:textId="77777777">
        <w:tc>
          <w:tcPr>
            <w:tcW w:w="9360" w:type="dxa"/>
            <w:shd w:val="clear" w:color="auto" w:fill="auto"/>
            <w:tcMar>
              <w:top w:w="100" w:type="dxa"/>
              <w:left w:w="100" w:type="dxa"/>
              <w:bottom w:w="100" w:type="dxa"/>
              <w:right w:w="100" w:type="dxa"/>
            </w:tcMar>
          </w:tcPr>
          <w:p w14:paraId="1E558F33" w14:textId="77777777" w:rsidR="003243EB" w:rsidRDefault="00000000">
            <w:pPr>
              <w:widowControl w:val="0"/>
              <w:spacing w:line="240" w:lineRule="auto"/>
            </w:pPr>
            <w:proofErr w:type="spellStart"/>
            <w:r>
              <w:t>Subflows</w:t>
            </w:r>
            <w:proofErr w:type="spellEnd"/>
            <w:r>
              <w:t xml:space="preserve">: The customer </w:t>
            </w:r>
            <w:proofErr w:type="gramStart"/>
            <w:r>
              <w:t>is able to</w:t>
            </w:r>
            <w:proofErr w:type="gramEnd"/>
            <w:r>
              <w:t xml:space="preserve"> login and view previous orders</w:t>
            </w:r>
          </w:p>
        </w:tc>
      </w:tr>
      <w:tr w:rsidR="003243EB" w14:paraId="34718D56" w14:textId="77777777">
        <w:trPr>
          <w:trHeight w:val="1950"/>
        </w:trPr>
        <w:tc>
          <w:tcPr>
            <w:tcW w:w="9360" w:type="dxa"/>
            <w:shd w:val="clear" w:color="auto" w:fill="auto"/>
            <w:tcMar>
              <w:top w:w="100" w:type="dxa"/>
              <w:left w:w="100" w:type="dxa"/>
              <w:bottom w:w="100" w:type="dxa"/>
              <w:right w:w="100" w:type="dxa"/>
            </w:tcMar>
          </w:tcPr>
          <w:p w14:paraId="2391B36B" w14:textId="77777777" w:rsidR="003243EB" w:rsidRDefault="00000000">
            <w:pPr>
              <w:widowControl w:val="0"/>
              <w:spacing w:line="240" w:lineRule="auto"/>
            </w:pPr>
            <w:r>
              <w:lastRenderedPageBreak/>
              <w:t xml:space="preserve">Alternate Flows: </w:t>
            </w:r>
          </w:p>
          <w:p w14:paraId="279CC299" w14:textId="77777777" w:rsidR="003243EB" w:rsidRDefault="00000000">
            <w:pPr>
              <w:widowControl w:val="0"/>
              <w:numPr>
                <w:ilvl w:val="0"/>
                <w:numId w:val="3"/>
              </w:numPr>
              <w:spacing w:line="240" w:lineRule="auto"/>
            </w:pPr>
            <w:r>
              <w:t>Customer selects ingredient</w:t>
            </w:r>
          </w:p>
          <w:p w14:paraId="43E2404C" w14:textId="77777777" w:rsidR="003243EB" w:rsidRDefault="00000000">
            <w:pPr>
              <w:widowControl w:val="0"/>
              <w:numPr>
                <w:ilvl w:val="0"/>
                <w:numId w:val="3"/>
              </w:numPr>
              <w:spacing w:line="240" w:lineRule="auto"/>
            </w:pPr>
            <w:r>
              <w:t>Ingredient is not available</w:t>
            </w:r>
          </w:p>
          <w:p w14:paraId="59C97FD8" w14:textId="77777777" w:rsidR="003243EB" w:rsidRDefault="00000000">
            <w:pPr>
              <w:widowControl w:val="0"/>
              <w:numPr>
                <w:ilvl w:val="0"/>
                <w:numId w:val="3"/>
              </w:numPr>
              <w:spacing w:line="240" w:lineRule="auto"/>
            </w:pPr>
            <w:r>
              <w:t>Customer can’t select unavailable ingredient</w:t>
            </w:r>
          </w:p>
          <w:p w14:paraId="223A7250" w14:textId="77777777" w:rsidR="003243EB" w:rsidRDefault="00000000">
            <w:pPr>
              <w:widowControl w:val="0"/>
              <w:numPr>
                <w:ilvl w:val="0"/>
                <w:numId w:val="3"/>
              </w:numPr>
              <w:spacing w:line="240" w:lineRule="auto"/>
            </w:pPr>
            <w:r>
              <w:t xml:space="preserve">Customer </w:t>
            </w:r>
            <w:proofErr w:type="gramStart"/>
            <w:r>
              <w:t>continues on</w:t>
            </w:r>
            <w:proofErr w:type="gramEnd"/>
            <w:r>
              <w:t xml:space="preserve"> choosing available ingredients</w:t>
            </w:r>
          </w:p>
          <w:p w14:paraId="37402FAB" w14:textId="77777777" w:rsidR="003243EB" w:rsidRDefault="00000000">
            <w:pPr>
              <w:widowControl w:val="0"/>
              <w:numPr>
                <w:ilvl w:val="0"/>
                <w:numId w:val="3"/>
              </w:numPr>
              <w:spacing w:line="240" w:lineRule="auto"/>
            </w:pPr>
            <w:r>
              <w:t>Final price is then shown when the customer selects pay</w:t>
            </w:r>
          </w:p>
        </w:tc>
      </w:tr>
    </w:tbl>
    <w:p w14:paraId="0347EA65" w14:textId="77777777" w:rsidR="003243EB" w:rsidRDefault="003243EB"/>
    <w:p w14:paraId="78F7E979" w14:textId="77777777" w:rsidR="003243EB" w:rsidRDefault="00000000">
      <w:r>
        <w:t>Business</w:t>
      </w:r>
    </w:p>
    <w:p w14:paraId="59C4BD6B" w14:textId="77777777" w:rsidR="003243EB" w:rsidRDefault="00000000">
      <w:pPr>
        <w:numPr>
          <w:ilvl w:val="0"/>
          <w:numId w:val="5"/>
        </w:numPr>
      </w:pPr>
      <w:r>
        <w:t>Be available for both Android and IOS</w:t>
      </w:r>
    </w:p>
    <w:p w14:paraId="6BA3A961" w14:textId="77777777" w:rsidR="003243EB" w:rsidRDefault="00000000">
      <w:pPr>
        <w:numPr>
          <w:ilvl w:val="0"/>
          <w:numId w:val="5"/>
        </w:numPr>
      </w:pPr>
      <w:r>
        <w:t>Have an online ordering system that is an easier way for customers to place orders to get picked up or delivered</w:t>
      </w:r>
    </w:p>
    <w:p w14:paraId="00A5E395" w14:textId="77777777" w:rsidR="003243EB" w:rsidRDefault="00000000">
      <w:pPr>
        <w:numPr>
          <w:ilvl w:val="0"/>
          <w:numId w:val="5"/>
        </w:numPr>
      </w:pPr>
      <w:r>
        <w:t xml:space="preserve">Must have </w:t>
      </w:r>
      <w:proofErr w:type="spellStart"/>
      <w:proofErr w:type="gramStart"/>
      <w:r>
        <w:t>a</w:t>
      </w:r>
      <w:proofErr w:type="spellEnd"/>
      <w:proofErr w:type="gramEnd"/>
      <w:r>
        <w:t xml:space="preserve"> option to pay online through credit or debit card</w:t>
      </w:r>
    </w:p>
    <w:p w14:paraId="7718699F" w14:textId="77777777" w:rsidR="003243EB" w:rsidRDefault="00000000">
      <w:pPr>
        <w:numPr>
          <w:ilvl w:val="0"/>
          <w:numId w:val="5"/>
        </w:numPr>
      </w:pPr>
      <w:r>
        <w:t>As the orders are being placed it will go to the main database to show the orders as they are being made</w:t>
      </w:r>
    </w:p>
    <w:p w14:paraId="7E98F630" w14:textId="77777777" w:rsidR="003243EB" w:rsidRDefault="00000000">
      <w:pPr>
        <w:numPr>
          <w:ilvl w:val="0"/>
          <w:numId w:val="5"/>
        </w:numPr>
      </w:pPr>
      <w:r>
        <w:t>In the main database it will show if the order has been paid or not yet</w:t>
      </w:r>
    </w:p>
    <w:p w14:paraId="4D299DBA" w14:textId="77777777" w:rsidR="003243EB" w:rsidRDefault="00000000">
      <w:r>
        <w:t>User</w:t>
      </w:r>
    </w:p>
    <w:p w14:paraId="5094C003" w14:textId="77777777" w:rsidR="003243EB" w:rsidRDefault="00000000">
      <w:pPr>
        <w:numPr>
          <w:ilvl w:val="0"/>
          <w:numId w:val="8"/>
        </w:numPr>
      </w:pPr>
      <w:r>
        <w:t>The toppings form will have a list of toppings that the user can click on to add them to their pizza.</w:t>
      </w:r>
    </w:p>
    <w:p w14:paraId="75970BF4" w14:textId="77777777" w:rsidR="003243EB" w:rsidRDefault="00000000">
      <w:pPr>
        <w:numPr>
          <w:ilvl w:val="0"/>
          <w:numId w:val="8"/>
        </w:numPr>
      </w:pPr>
      <w:r>
        <w:t>The checkout form allows the user to be able to enter in credit or debit card and personal information.</w:t>
      </w:r>
    </w:p>
    <w:p w14:paraId="3EB279D0" w14:textId="77777777" w:rsidR="003243EB" w:rsidRDefault="00000000">
      <w:pPr>
        <w:numPr>
          <w:ilvl w:val="0"/>
          <w:numId w:val="8"/>
        </w:numPr>
      </w:pPr>
      <w:r>
        <w:t>The user will be able to click on the app button to open it on their phone to use the app.</w:t>
      </w:r>
    </w:p>
    <w:p w14:paraId="5FF8093C" w14:textId="77777777" w:rsidR="003243EB" w:rsidRDefault="00000000">
      <w:pPr>
        <w:numPr>
          <w:ilvl w:val="0"/>
          <w:numId w:val="8"/>
        </w:numPr>
      </w:pPr>
      <w:r>
        <w:t>The cart form will allow users to look at their orders, press on a certain order to change stuff on the pizza, and press the checkout button.</w:t>
      </w:r>
    </w:p>
    <w:p w14:paraId="4987397C" w14:textId="77777777" w:rsidR="003243EB" w:rsidRDefault="00000000">
      <w:r>
        <w:t>Functional</w:t>
      </w:r>
    </w:p>
    <w:p w14:paraId="63B51918" w14:textId="77777777" w:rsidR="003243EB" w:rsidRDefault="00000000">
      <w:pPr>
        <w:numPr>
          <w:ilvl w:val="0"/>
          <w:numId w:val="2"/>
        </w:numPr>
      </w:pPr>
      <w:r>
        <w:t xml:space="preserve">Allow users to pay with credit or </w:t>
      </w:r>
      <w:proofErr w:type="gramStart"/>
      <w:r>
        <w:t>debit cards</w:t>
      </w:r>
      <w:proofErr w:type="gramEnd"/>
    </w:p>
    <w:p w14:paraId="35909FC3" w14:textId="77777777" w:rsidR="003243EB" w:rsidRDefault="00000000">
      <w:pPr>
        <w:numPr>
          <w:ilvl w:val="0"/>
          <w:numId w:val="2"/>
        </w:numPr>
      </w:pPr>
      <w:r>
        <w:t>Allow users to have an option to pay in cash in person</w:t>
      </w:r>
    </w:p>
    <w:p w14:paraId="084DC0DA" w14:textId="77777777" w:rsidR="003243EB" w:rsidRDefault="00000000">
      <w:pPr>
        <w:numPr>
          <w:ilvl w:val="0"/>
          <w:numId w:val="2"/>
        </w:numPr>
      </w:pPr>
      <w:r>
        <w:t>Allow users to add and delete toppings that they prefer for their pizza</w:t>
      </w:r>
    </w:p>
    <w:p w14:paraId="29EC29D6" w14:textId="77777777" w:rsidR="003243EB" w:rsidRDefault="00000000">
      <w:pPr>
        <w:numPr>
          <w:ilvl w:val="0"/>
          <w:numId w:val="2"/>
        </w:numPr>
      </w:pPr>
      <w:r>
        <w:t>Allow users to place and order earlier and pick up at a specific time</w:t>
      </w:r>
    </w:p>
    <w:p w14:paraId="640DCAE3" w14:textId="77777777" w:rsidR="003243EB" w:rsidRDefault="00000000">
      <w:r>
        <w:t>Non-Functional</w:t>
      </w:r>
    </w:p>
    <w:p w14:paraId="002D3FA2" w14:textId="77777777" w:rsidR="003243EB" w:rsidRDefault="00000000">
      <w:pPr>
        <w:numPr>
          <w:ilvl w:val="0"/>
          <w:numId w:val="1"/>
        </w:numPr>
      </w:pPr>
      <w:r>
        <w:t>The application will allow users to continue to place pizza orders and it will manage the pizza order traffic that comes in and pushes the estimated time to a longer period</w:t>
      </w:r>
    </w:p>
    <w:p w14:paraId="62EEE32B" w14:textId="77777777" w:rsidR="003243EB" w:rsidRDefault="00000000">
      <w:pPr>
        <w:numPr>
          <w:ilvl w:val="0"/>
          <w:numId w:val="1"/>
        </w:numPr>
      </w:pPr>
      <w:r>
        <w:t>The application will update as ingredients run out</w:t>
      </w:r>
    </w:p>
    <w:p w14:paraId="018DE71B" w14:textId="77777777" w:rsidR="003243EB" w:rsidRDefault="00000000">
      <w:pPr>
        <w:numPr>
          <w:ilvl w:val="0"/>
          <w:numId w:val="1"/>
        </w:numPr>
      </w:pPr>
      <w:r>
        <w:t xml:space="preserve">As the user updates their pizza order they will be able to see the toppings on </w:t>
      </w:r>
      <w:proofErr w:type="spellStart"/>
      <w:proofErr w:type="gramStart"/>
      <w:r>
        <w:t>a</w:t>
      </w:r>
      <w:proofErr w:type="spellEnd"/>
      <w:proofErr w:type="gramEnd"/>
      <w:r>
        <w:t xml:space="preserve"> image at the top and how their order is changing</w:t>
      </w:r>
    </w:p>
    <w:p w14:paraId="3BE7A9AF" w14:textId="77777777" w:rsidR="003243EB" w:rsidRDefault="00000000">
      <w:pPr>
        <w:numPr>
          <w:ilvl w:val="0"/>
          <w:numId w:val="1"/>
        </w:numPr>
      </w:pPr>
      <w:r>
        <w:t xml:space="preserve">The application will allow the maximum of five pizzas to be ordered </w:t>
      </w:r>
    </w:p>
    <w:p w14:paraId="4165853A" w14:textId="77777777" w:rsidR="003243EB" w:rsidRDefault="00000000">
      <w:pPr>
        <w:numPr>
          <w:ilvl w:val="0"/>
          <w:numId w:val="1"/>
        </w:numPr>
      </w:pPr>
      <w:r>
        <w:t xml:space="preserve">The application will allow high contrast mode </w:t>
      </w:r>
    </w:p>
    <w:p w14:paraId="6EB4E187" w14:textId="77777777" w:rsidR="003243EB" w:rsidRDefault="00000000">
      <w:r>
        <w:t xml:space="preserve">Implementation </w:t>
      </w:r>
    </w:p>
    <w:p w14:paraId="2C3CE19E" w14:textId="77777777" w:rsidR="003243EB" w:rsidRDefault="00000000">
      <w:r>
        <w:t>FURPS+ method</w:t>
      </w:r>
    </w:p>
    <w:p w14:paraId="36A841B1" w14:textId="77777777" w:rsidR="003243EB" w:rsidRDefault="00000000">
      <w:r>
        <w:t>F- Places orders for pizza</w:t>
      </w:r>
    </w:p>
    <w:p w14:paraId="6FECEE3A" w14:textId="77777777" w:rsidR="003243EB" w:rsidRDefault="00000000">
      <w:r>
        <w:t xml:space="preserve">U- The customer will be able to open the app and click begin and that is how the process starts. They then can edit the pizza to their specifications and checkout. During the checkout process they will choose to pay immediately online through credit or debit </w:t>
      </w:r>
      <w:proofErr w:type="gramStart"/>
      <w:r>
        <w:t>card</w:t>
      </w:r>
      <w:proofErr w:type="gramEnd"/>
      <w:r>
        <w:t xml:space="preserve"> or they can choose to pay in person with their payment choice. The customer will then add contact information by </w:t>
      </w:r>
      <w:r>
        <w:lastRenderedPageBreak/>
        <w:t>providing their email. The screen will then show their confirmation and the wait time for their pickup.</w:t>
      </w:r>
    </w:p>
    <w:p w14:paraId="6F7C197C" w14:textId="77777777" w:rsidR="003243EB" w:rsidRDefault="00000000">
      <w:r>
        <w:t>R- Pre-ordering will be allowed and the app is constantly available, for setting up orders at any time for pick up during open hours.</w:t>
      </w:r>
    </w:p>
    <w:p w14:paraId="06EA91FA" w14:textId="77777777" w:rsidR="003243EB" w:rsidRDefault="00000000">
      <w:r>
        <w:t>P- The longest the process will take after the order is complete will be 30 seconds so the customer should not close the app before they get their confirmation.</w:t>
      </w:r>
    </w:p>
    <w:p w14:paraId="6FEED4E5" w14:textId="77777777" w:rsidR="003243EB" w:rsidRDefault="00000000">
      <w:r>
        <w:t>S- The customer will be able to edit the pizza to their liking. There will also be confirmation to make sure it was put into email format.</w:t>
      </w:r>
    </w:p>
    <w:sectPr w:rsidR="003243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395"/>
    <w:multiLevelType w:val="multilevel"/>
    <w:tmpl w:val="B6268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46706"/>
    <w:multiLevelType w:val="multilevel"/>
    <w:tmpl w:val="4010F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B3284"/>
    <w:multiLevelType w:val="multilevel"/>
    <w:tmpl w:val="673A9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CE65D4"/>
    <w:multiLevelType w:val="multilevel"/>
    <w:tmpl w:val="6F2A0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7B32CC"/>
    <w:multiLevelType w:val="multilevel"/>
    <w:tmpl w:val="0FAC7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FB299C"/>
    <w:multiLevelType w:val="multilevel"/>
    <w:tmpl w:val="F8800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A34FEB"/>
    <w:multiLevelType w:val="multilevel"/>
    <w:tmpl w:val="3ED86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0619E7"/>
    <w:multiLevelType w:val="multilevel"/>
    <w:tmpl w:val="D2D01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852527">
    <w:abstractNumId w:val="5"/>
  </w:num>
  <w:num w:numId="2" w16cid:durableId="552353935">
    <w:abstractNumId w:val="0"/>
  </w:num>
  <w:num w:numId="3" w16cid:durableId="1953319038">
    <w:abstractNumId w:val="2"/>
  </w:num>
  <w:num w:numId="4" w16cid:durableId="1220284218">
    <w:abstractNumId w:val="4"/>
  </w:num>
  <w:num w:numId="5" w16cid:durableId="391470815">
    <w:abstractNumId w:val="7"/>
  </w:num>
  <w:num w:numId="6" w16cid:durableId="959143533">
    <w:abstractNumId w:val="1"/>
  </w:num>
  <w:num w:numId="7" w16cid:durableId="1849563173">
    <w:abstractNumId w:val="6"/>
  </w:num>
  <w:num w:numId="8" w16cid:durableId="1112742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3EB"/>
    <w:rsid w:val="003243EB"/>
    <w:rsid w:val="005C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7731"/>
  <w15:docId w15:val="{5D47851E-B9D5-4B73-AFE2-72503454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DSU Student</dc:creator>
  <cp:lastModifiedBy>Walsdorf, Savannah</cp:lastModifiedBy>
  <cp:revision>2</cp:revision>
  <dcterms:created xsi:type="dcterms:W3CDTF">2022-12-13T02:09:00Z</dcterms:created>
  <dcterms:modified xsi:type="dcterms:W3CDTF">2022-12-13T02:09:00Z</dcterms:modified>
</cp:coreProperties>
</file>