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8F5" w:rsidRDefault="00FE58F5">
      <w:r>
        <w:rPr>
          <w:noProof/>
          <w:lang w:eastAsia="fr-FR"/>
        </w:rPr>
        <w:drawing>
          <wp:inline distT="0" distB="0" distL="0" distR="0">
            <wp:extent cx="6023671" cy="34766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3MP Starlight IR Dome Camera TC-NC9500S3E-MP-E-I3 TC-NC9500S3E-MP-E-I3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604" cy="34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8F5" w:rsidRPr="00FE58F5" w:rsidRDefault="00FE58F5" w:rsidP="00FE58F5"/>
    <w:p w:rsidR="00FE58F5" w:rsidRDefault="00FE58F5" w:rsidP="00FE58F5"/>
    <w:p w:rsidR="00FE58F5" w:rsidRPr="00FE58F5" w:rsidRDefault="00FE58F5" w:rsidP="00FE58F5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val="en-US" w:eastAsia="fr-FR"/>
        </w:rPr>
      </w:pPr>
      <w:r w:rsidRPr="00FE58F5">
        <w:rPr>
          <w:rFonts w:ascii="Microsoft YaHei" w:eastAsia="Microsoft YaHei" w:hAnsi="Microsoft YaHei" w:cs="Arial" w:hint="eastAsia"/>
          <w:color w:val="1A1A1A"/>
          <w:sz w:val="36"/>
          <w:szCs w:val="36"/>
          <w:lang w:val="en-US" w:eastAsia="fr-FR"/>
        </w:rPr>
        <w:t>Features</w:t>
      </w:r>
    </w:p>
    <w:p w:rsidR="00FE58F5" w:rsidRDefault="00FE58F5" w:rsidP="00FE58F5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  <w:bookmarkStart w:id="0" w:name="cptd"/>
      <w:bookmarkEnd w:id="0"/>
      <w:r w:rsidRPr="00FE58F5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• Ultra Low Light 0.002lux</w:t>
      </w:r>
      <w:r w:rsidRPr="00FE58F5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Up to 1280×960 High Resolution</w:t>
      </w:r>
      <w:r w:rsidRPr="00FE58F5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IR Range: 20-30m</w:t>
      </w:r>
      <w:r w:rsidRPr="00FE58F5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NIR, WDR, 3D DNR, BLC</w:t>
      </w:r>
      <w:proofErr w:type="gramStart"/>
      <w:r w:rsidRPr="00FE58F5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,HLC</w:t>
      </w:r>
      <w:proofErr w:type="gramEnd"/>
      <w:r w:rsidRPr="00FE58F5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, Dual-ICR</w:t>
      </w:r>
      <w:r w:rsidRPr="00FE58F5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High Profile</w:t>
      </w:r>
      <w:r w:rsidRPr="00FE58F5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Tripwire Detection</w:t>
      </w:r>
      <w:r w:rsidRPr="00FE58F5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Perimeter Detection</w:t>
      </w:r>
      <w:r w:rsidRPr="00FE58F5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TVS 6000V Protection, IP66, IK10</w:t>
      </w:r>
    </w:p>
    <w:p w:rsidR="00FE58F5" w:rsidRDefault="00FE58F5" w:rsidP="00FE58F5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FE58F5" w:rsidRDefault="00FE58F5" w:rsidP="00FE58F5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FE58F5" w:rsidRDefault="00FE58F5" w:rsidP="00FE58F5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FE58F5" w:rsidRDefault="00FE58F5" w:rsidP="00FE58F5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FE58F5" w:rsidRDefault="00FE58F5" w:rsidP="00FE58F5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FE58F5" w:rsidRDefault="00FE58F5" w:rsidP="00FE58F5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FE58F5" w:rsidRPr="00FE58F5" w:rsidRDefault="00FE58F5" w:rsidP="00FE58F5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val="en-US" w:eastAsia="fr-FR"/>
        </w:rPr>
      </w:pPr>
      <w:bookmarkStart w:id="1" w:name="_GoBack"/>
      <w:bookmarkEnd w:id="1"/>
    </w:p>
    <w:p w:rsidR="00FE58F5" w:rsidRPr="00FE58F5" w:rsidRDefault="00FE58F5" w:rsidP="00FE58F5">
      <w:pPr>
        <w:shd w:val="clear" w:color="auto" w:fill="F2F2F2"/>
        <w:spacing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proofErr w:type="spellStart"/>
      <w:r w:rsidRPr="00FE58F5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lastRenderedPageBreak/>
        <w:t>Specification</w:t>
      </w:r>
      <w:proofErr w:type="spellEnd"/>
    </w:p>
    <w:tbl>
      <w:tblPr>
        <w:tblW w:w="91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6811"/>
      </w:tblGrid>
      <w:tr w:rsidR="00FE58F5" w:rsidRPr="00FE58F5" w:rsidTr="00FE58F5">
        <w:tc>
          <w:tcPr>
            <w:tcW w:w="915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 w:hint="eastAsia"/>
                <w:sz w:val="20"/>
                <w:szCs w:val="20"/>
                <w:lang w:eastAsia="fr-FR"/>
              </w:rPr>
            </w:pPr>
            <w:bookmarkStart w:id="2" w:name="cpgg"/>
            <w:bookmarkEnd w:id="2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Camera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Image </w:t>
            </w:r>
            <w:proofErr w:type="spellStart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Sensor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1/3″ Progressive Scan CMOS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Core</w:t>
            </w:r>
            <w:proofErr w:type="spellEnd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Processor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ARM9 Architecture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Embedded Linux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Signal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PAL/NTSC</w:t>
            </w:r>
          </w:p>
        </w:tc>
      </w:tr>
      <w:tr w:rsidR="00FE58F5" w:rsidRPr="00FE58F5" w:rsidTr="00FE58F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Min. Illumination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Color</w:t>
            </w:r>
            <w:proofErr w:type="spellEnd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</w:t>
            </w:r>
            <w:proofErr w:type="gramStart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0.002Lux(</w:t>
            </w:r>
            <w:proofErr w:type="gramEnd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F1.2,AGC ON)</w:t>
            </w:r>
          </w:p>
        </w:tc>
      </w:tr>
      <w:tr w:rsidR="00FE58F5" w:rsidRPr="00FE58F5" w:rsidTr="00FE58F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B/W: 0.001Lux(F1.2,AGC ON)</w:t>
            </w:r>
            <w:r w:rsidRPr="00FE58F5">
              <w:rPr>
                <w:rFonts w:ascii="SimSun" w:eastAsia="SimSun" w:hAnsi="SimSun" w:cs="SimSun"/>
                <w:sz w:val="20"/>
                <w:szCs w:val="20"/>
                <w:lang w:val="en-US" w:eastAsia="fr-FR"/>
              </w:rPr>
              <w:t>；</w:t>
            </w:r>
            <w:r w:rsidRPr="00FE58F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0Lux with IR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Shutter</w:t>
            </w:r>
            <w:proofErr w:type="spellEnd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1s</w:t>
            </w:r>
            <w:r w:rsidRPr="00FE58F5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1/100000s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2.8mm/4mm/6mm, Angle of View: 97°/78°/50°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 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φ12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Auto Iris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Day&amp; Night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Dual IR Cut Filter with Auto Switch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Wide </w:t>
            </w:r>
            <w:proofErr w:type="spellStart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Dynamic</w:t>
            </w:r>
            <w:proofErr w:type="spellEnd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100 dB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Digital Noise </w:t>
            </w:r>
            <w:proofErr w:type="spellStart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Reduction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3D DNR</w:t>
            </w:r>
          </w:p>
        </w:tc>
      </w:tr>
      <w:tr w:rsidR="00FE58F5" w:rsidRPr="00FE58F5" w:rsidTr="00FE58F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Compression Standard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H.264/MJPEG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Encode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High Profile/Main Profile/Base Line Profile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32Kbps~16Mbps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G.711/G.726/ADPCM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8K~48Kbps</w:t>
            </w:r>
          </w:p>
        </w:tc>
      </w:tr>
      <w:tr w:rsidR="00FE58F5" w:rsidRPr="00FE58F5" w:rsidTr="00FE58F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Max. Image </w:t>
            </w:r>
            <w:proofErr w:type="spellStart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Resolution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1280×960</w:t>
            </w:r>
          </w:p>
        </w:tc>
      </w:tr>
      <w:tr w:rsidR="00FE58F5" w:rsidRPr="00FE58F5" w:rsidTr="00FE58F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Frame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50Hz: 25fps (1280×960), 25fps (1280 × 720)</w:t>
            </w:r>
          </w:p>
        </w:tc>
      </w:tr>
      <w:tr w:rsidR="00FE58F5" w:rsidRPr="00FE58F5" w:rsidTr="00FE58F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60Hz: 30fps (1280×960), 30fps (1280 × 720)</w:t>
            </w:r>
          </w:p>
        </w:tc>
      </w:tr>
      <w:tr w:rsidR="00FE58F5" w:rsidRPr="00FE58F5" w:rsidTr="00FE58F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Triple Stream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gramStart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Mainstream:960P(</w:t>
            </w:r>
            <w:proofErr w:type="gramEnd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1280×960)</w:t>
            </w:r>
          </w:p>
        </w:tc>
      </w:tr>
      <w:tr w:rsidR="00FE58F5" w:rsidRPr="00FE58F5" w:rsidTr="00FE58F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gramStart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Substream:D1(</w:t>
            </w:r>
            <w:proofErr w:type="gramEnd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704×576)</w:t>
            </w:r>
          </w:p>
        </w:tc>
      </w:tr>
      <w:tr w:rsidR="00FE58F5" w:rsidRPr="00FE58F5" w:rsidTr="00FE58F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3rd </w:t>
            </w:r>
            <w:proofErr w:type="spellStart"/>
            <w:proofErr w:type="gramStart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stream:CIF</w:t>
            </w:r>
            <w:proofErr w:type="spellEnd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(</w:t>
            </w:r>
            <w:proofErr w:type="gramEnd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352×288)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 Settings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Brightness, Saturation, Contrast,</w:t>
            </w:r>
          </w:p>
          <w:p w:rsidR="00FE58F5" w:rsidRPr="00FE58F5" w:rsidRDefault="00FE58F5" w:rsidP="00FE58F5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Flip Mode Adjustable by Client Software or Web Browser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HLC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Smart </w:t>
            </w:r>
            <w:proofErr w:type="spellStart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Defog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Corridor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Privacy</w:t>
            </w:r>
            <w:proofErr w:type="spellEnd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Picture Overlay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200 × 200, BMP 24bit, Zone Configurable</w:t>
            </w:r>
          </w:p>
        </w:tc>
      </w:tr>
      <w:tr w:rsidR="00FE58F5" w:rsidRPr="00FE58F5" w:rsidTr="00FE58F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IE 7+, Chrome 18 +, Firefox 5.0 +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P2P (IOS/Android)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NAS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Analytics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Tripwire/Perimeter(Available on 720P)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Trigger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Motion Detection/IP Conflict/MAC Conflict/Port Alarm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>Protocols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TCP/IP/ICMP/HTTP/HTTPS/FTP/DHCP/DNS/DDNS/</w:t>
            </w:r>
          </w:p>
          <w:p w:rsidR="00FE58F5" w:rsidRPr="00FE58F5" w:rsidRDefault="00FE58F5" w:rsidP="00FE58F5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RTP/RTSP/RTCP/</w:t>
            </w:r>
            <w:proofErr w:type="spellStart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PPPoE</w:t>
            </w:r>
            <w:proofErr w:type="spellEnd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/NTP/</w:t>
            </w:r>
            <w:proofErr w:type="spellStart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UPnP</w:t>
            </w:r>
            <w:proofErr w:type="spellEnd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/SMTP/SNMP/</w:t>
            </w:r>
          </w:p>
          <w:p w:rsidR="00FE58F5" w:rsidRPr="00FE58F5" w:rsidRDefault="00FE58F5" w:rsidP="00FE58F5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IGMP/802.1X/</w:t>
            </w:r>
            <w:proofErr w:type="spellStart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QoS</w:t>
            </w:r>
            <w:proofErr w:type="spellEnd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/IPv6/Bonjour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 Permission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4 </w:t>
            </w:r>
            <w:proofErr w:type="spellStart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Level</w:t>
            </w:r>
            <w:proofErr w:type="spellEnd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/8 </w:t>
            </w:r>
            <w:proofErr w:type="spellStart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Users</w:t>
            </w:r>
            <w:proofErr w:type="spellEnd"/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Remote</w:t>
            </w:r>
            <w:proofErr w:type="spellEnd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Connection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2-ch Access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NTP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System Compatibility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ONVIF (Profile S),  SDK</w:t>
            </w:r>
          </w:p>
        </w:tc>
      </w:tr>
      <w:tr w:rsidR="00FE58F5" w:rsidRPr="00FE58F5" w:rsidTr="00FE58F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Interface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Communication 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1-ch RJ45 10M / 100M Ethernet Interface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On-</w:t>
            </w:r>
            <w:proofErr w:type="spellStart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board</w:t>
            </w:r>
            <w:proofErr w:type="spellEnd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Extension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FE58F5" w:rsidRPr="00FE58F5" w:rsidTr="00FE58F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General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 -35</w:t>
            </w:r>
            <w:r w:rsidRPr="00FE58F5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FE58F5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FE58F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60</w:t>
            </w:r>
            <w:r w:rsidRPr="00FE58F5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FE58F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(IR OFF) /-35</w:t>
            </w:r>
            <w:r w:rsidRPr="00FE58F5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FE58F5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FE58F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40</w:t>
            </w:r>
            <w:r w:rsidRPr="00FE58F5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FE58F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(IR ON),</w:t>
            </w:r>
          </w:p>
          <w:p w:rsidR="00FE58F5" w:rsidRPr="00FE58F5" w:rsidRDefault="00FE58F5" w:rsidP="00FE58F5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0</w:t>
            </w:r>
            <w:r w:rsidRPr="00FE58F5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95% RHG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Supply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12 VDC ± 10%, </w:t>
            </w:r>
            <w:proofErr w:type="spellStart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PoE</w:t>
            </w:r>
            <w:proofErr w:type="spellEnd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(802.3af)</w:t>
            </w:r>
          </w:p>
        </w:tc>
      </w:tr>
      <w:tr w:rsidR="00FE58F5" w:rsidRPr="00FE58F5" w:rsidTr="00FE58F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Consumption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Max. 3W(IR OFF) (ICR Instant Switch 7W)</w:t>
            </w:r>
          </w:p>
        </w:tc>
      </w:tr>
      <w:tr w:rsidR="00FE58F5" w:rsidRPr="00FE58F5" w:rsidTr="00FE58F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Max. </w:t>
            </w:r>
            <w:proofErr w:type="gramStart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5W(</w:t>
            </w:r>
            <w:proofErr w:type="gramEnd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 ON)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Circuit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TVS 6000V, Lightning/</w:t>
            </w:r>
          </w:p>
          <w:p w:rsidR="00FE58F5" w:rsidRPr="00FE58F5" w:rsidRDefault="00FE58F5" w:rsidP="00FE58F5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Surge Protection: (Power 2000V, RJ45 1000V)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Impact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IP66, IK10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20-30m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IR </w:t>
            </w:r>
            <w:proofErr w:type="spellStart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24pcs IR </w:t>
            </w:r>
            <w:proofErr w:type="spellStart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LEDs</w:t>
            </w:r>
            <w:proofErr w:type="spellEnd"/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Dimensions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121mm×80mm×91mm</w:t>
            </w:r>
          </w:p>
        </w:tc>
      </w:tr>
      <w:tr w:rsidR="00FE58F5" w:rsidRPr="00FE58F5" w:rsidTr="00FE58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FE58F5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Weight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E58F5" w:rsidRPr="00FE58F5" w:rsidRDefault="00FE58F5" w:rsidP="00FE58F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FE58F5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600g (Camera Only); 800g (with Packing Box)</w:t>
            </w:r>
          </w:p>
        </w:tc>
      </w:tr>
    </w:tbl>
    <w:p w:rsidR="00FE58F5" w:rsidRPr="00FE58F5" w:rsidRDefault="00FE58F5" w:rsidP="00FE58F5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r w:rsidRPr="00FE58F5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Dimension</w:t>
      </w:r>
    </w:p>
    <w:p w:rsidR="00FE58F5" w:rsidRPr="00FE58F5" w:rsidRDefault="00FE58F5" w:rsidP="00FE58F5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eastAsia="fr-FR"/>
        </w:rPr>
      </w:pPr>
      <w:bookmarkStart w:id="3" w:name="cpcc"/>
      <w:bookmarkEnd w:id="3"/>
      <w:r w:rsidRPr="00FE58F5">
        <w:rPr>
          <w:rFonts w:ascii="inherit" w:eastAsia="Times New Roman" w:hAnsi="inherit" w:cs="Arial"/>
          <w:noProof/>
          <w:color w:val="000000"/>
          <w:sz w:val="24"/>
          <w:szCs w:val="24"/>
          <w:lang w:eastAsia="fr-FR"/>
        </w:rPr>
        <w:lastRenderedPageBreak/>
        <w:drawing>
          <wp:inline distT="0" distB="0" distL="0" distR="0">
            <wp:extent cx="6286500" cy="3810000"/>
            <wp:effectExtent l="0" t="0" r="0" b="0"/>
            <wp:docPr id="2" name="Image 2" descr="f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79" w:rsidRPr="00FE58F5" w:rsidRDefault="00BB2C79" w:rsidP="00FE58F5"/>
    <w:sectPr w:rsidR="00BB2C79" w:rsidRPr="00FE58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F5"/>
    <w:rsid w:val="00151E8D"/>
    <w:rsid w:val="00BB2C79"/>
    <w:rsid w:val="00FE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24758C1-AFBC-4F6F-ABBD-4071B6B9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FE58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FE58F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E5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58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1429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8285240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0557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7458090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3974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377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francois Bakongo</dc:creator>
  <cp:keywords/>
  <dc:description/>
  <cp:lastModifiedBy>ferry francois Bakongo</cp:lastModifiedBy>
  <cp:revision>1</cp:revision>
  <dcterms:created xsi:type="dcterms:W3CDTF">2015-12-28T08:07:00Z</dcterms:created>
  <dcterms:modified xsi:type="dcterms:W3CDTF">2015-12-28T08:14:00Z</dcterms:modified>
</cp:coreProperties>
</file>