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F757" w14:textId="77777777" w:rsidR="00EA7328" w:rsidRDefault="00000000">
      <w:pPr>
        <w:pStyle w:val="Heading1"/>
        <w:jc w:val="center"/>
      </w:pPr>
      <w:r>
        <w:rPr>
          <w:color w:val="1F5D3A"/>
        </w:rPr>
        <w:t>Website Admin / User Guide</w:t>
      </w:r>
    </w:p>
    <w:p w14:paraId="144BAA49" w14:textId="77777777" w:rsidR="00EA7328" w:rsidRDefault="00000000">
      <w:r>
        <w:t xml:space="preserve">This guide explains how to manage the content on the Save Life </w:t>
      </w:r>
      <w:proofErr w:type="spellStart"/>
      <w:r>
        <w:t>Agro</w:t>
      </w:r>
      <w:proofErr w:type="spellEnd"/>
      <w:r>
        <w:t xml:space="preserve"> website without needing to write any code.</w:t>
      </w:r>
    </w:p>
    <w:p w14:paraId="35D078A7" w14:textId="77777777" w:rsidR="00EA7328" w:rsidRDefault="00000000">
      <w:pPr>
        <w:pStyle w:val="Heading2"/>
      </w:pPr>
      <w:r>
        <w:t>1. Accessing the Admin Panel</w:t>
      </w:r>
    </w:p>
    <w:p w14:paraId="19B1791C" w14:textId="486BD71B" w:rsidR="00EA7328" w:rsidRDefault="00000000">
      <w:r>
        <w:t xml:space="preserve">Navigate to your website and click on the </w:t>
      </w:r>
      <w:proofErr w:type="gramStart"/>
      <w:r>
        <w:rPr>
          <w:b/>
        </w:rPr>
        <w:t>Admin</w:t>
      </w:r>
      <w:proofErr w:type="gramEnd"/>
      <w:r>
        <w:t xml:space="preserve"> link, or go directly to </w:t>
      </w:r>
      <w:hyperlink r:id="rId7" w:history="1">
        <w:r w:rsidR="004D3C8C" w:rsidRPr="0032522B">
          <w:rPr>
            <w:rStyle w:val="Hyperlink"/>
            <w:b/>
          </w:rPr>
          <w:t>https://www.savelifeagro.com/admin</w:t>
        </w:r>
      </w:hyperlink>
      <w:r>
        <w:t>.</w:t>
      </w:r>
    </w:p>
    <w:p w14:paraId="3FAAABA5" w14:textId="77777777" w:rsidR="004D3C8C" w:rsidRDefault="004D3C8C">
      <w:r w:rsidRPr="004D3C8C">
        <w:rPr>
          <w:noProof/>
        </w:rPr>
        <w:drawing>
          <wp:inline distT="0" distB="0" distL="0" distR="0" wp14:anchorId="5992DCE1" wp14:editId="4E422C04">
            <wp:extent cx="4362450" cy="2726026"/>
            <wp:effectExtent l="0" t="0" r="0" b="0"/>
            <wp:docPr id="52442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26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8112" cy="273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206A" w14:textId="77777777" w:rsidR="004D3C8C" w:rsidRDefault="004D3C8C"/>
    <w:p w14:paraId="0F54586B" w14:textId="1187BE53" w:rsidR="004D3C8C" w:rsidRDefault="004D3C8C">
      <w:r w:rsidRPr="004D3C8C">
        <w:rPr>
          <w:noProof/>
        </w:rPr>
        <w:drawing>
          <wp:inline distT="0" distB="0" distL="0" distR="0" wp14:anchorId="6E0DDB07" wp14:editId="1DBDE6D4">
            <wp:extent cx="4379770" cy="2736850"/>
            <wp:effectExtent l="0" t="0" r="0" b="0"/>
            <wp:docPr id="205199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95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834" cy="274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2E17" w14:textId="77777777" w:rsidR="004D3C8C" w:rsidRDefault="004D3C8C">
      <w:pPr>
        <w:pStyle w:val="Heading2"/>
      </w:pPr>
    </w:p>
    <w:p w14:paraId="6D557411" w14:textId="50EC9717" w:rsidR="00EA7328" w:rsidRDefault="00000000">
      <w:pPr>
        <w:pStyle w:val="Heading2"/>
      </w:pPr>
      <w:r>
        <w:t>2. Dashboard Overview</w:t>
      </w:r>
    </w:p>
    <w:p w14:paraId="0252A7C4" w14:textId="77777777" w:rsidR="00EA7328" w:rsidRDefault="00000000">
      <w:r>
        <w:t>The Admin Dashboard is divided into three main tabs:</w:t>
      </w:r>
    </w:p>
    <w:p w14:paraId="37FAB9C9" w14:textId="77777777" w:rsidR="00EA7328" w:rsidRDefault="00000000">
      <w:pPr>
        <w:numPr>
          <w:ilvl w:val="0"/>
          <w:numId w:val="1"/>
        </w:numPr>
      </w:pPr>
      <w:r>
        <w:rPr>
          <w:b/>
        </w:rPr>
        <w:t>Products:</w:t>
      </w:r>
      <w:r>
        <w:t xml:space="preserve"> Manage your fertilizers and growth promoters.</w:t>
      </w:r>
    </w:p>
    <w:p w14:paraId="28B6149D" w14:textId="77777777" w:rsidR="00EA7328" w:rsidRDefault="00000000">
      <w:pPr>
        <w:numPr>
          <w:ilvl w:val="0"/>
          <w:numId w:val="1"/>
        </w:numPr>
      </w:pPr>
      <w:r>
        <w:rPr>
          <w:b/>
        </w:rPr>
        <w:t>Journal:</w:t>
      </w:r>
      <w:r>
        <w:t xml:space="preserve"> Manage blog posts, scientific essays, and success stories.</w:t>
      </w:r>
    </w:p>
    <w:p w14:paraId="6C41852D" w14:textId="77777777" w:rsidR="00EA7328" w:rsidRDefault="00000000">
      <w:pPr>
        <w:numPr>
          <w:ilvl w:val="0"/>
          <w:numId w:val="1"/>
        </w:numPr>
      </w:pPr>
      <w:r>
        <w:rPr>
          <w:b/>
        </w:rPr>
        <w:t>Testimonials:</w:t>
      </w:r>
      <w:r>
        <w:t xml:space="preserve"> Manage reviews from farmers.</w:t>
      </w:r>
    </w:p>
    <w:p w14:paraId="289F0DC1" w14:textId="77777777" w:rsidR="00EA7328" w:rsidRDefault="00000000">
      <w:pPr>
        <w:pStyle w:val="Heading2"/>
      </w:pPr>
      <w:r>
        <w:t>3. Managing Products</w:t>
      </w:r>
    </w:p>
    <w:p w14:paraId="78DF6912" w14:textId="77777777" w:rsidR="00EA7328" w:rsidRDefault="00000000">
      <w:pPr>
        <w:pStyle w:val="Heading3"/>
      </w:pPr>
      <w:r>
        <w:t>Adding a New Product</w:t>
      </w:r>
    </w:p>
    <w:p w14:paraId="2DCECE14" w14:textId="77777777" w:rsidR="00EA7328" w:rsidRDefault="00000000">
      <w:pPr>
        <w:numPr>
          <w:ilvl w:val="0"/>
          <w:numId w:val="2"/>
        </w:numPr>
      </w:pPr>
      <w:r>
        <w:t xml:space="preserve">Click the </w:t>
      </w:r>
      <w:r>
        <w:rPr>
          <w:b/>
        </w:rPr>
        <w:t>Add New Product</w:t>
      </w:r>
      <w:r>
        <w:t xml:space="preserve"> button.</w:t>
      </w:r>
    </w:p>
    <w:p w14:paraId="71C49687" w14:textId="77777777" w:rsidR="00EA7328" w:rsidRDefault="00000000">
      <w:pPr>
        <w:numPr>
          <w:ilvl w:val="0"/>
          <w:numId w:val="2"/>
        </w:numPr>
      </w:pPr>
      <w:r>
        <w:t>Fill in the fields: Name, Category, Description, Image URL, and Ingredients.</w:t>
      </w:r>
    </w:p>
    <w:p w14:paraId="1DCF9AE7" w14:textId="77777777" w:rsidR="00EA7328" w:rsidRDefault="00000000">
      <w:pPr>
        <w:numPr>
          <w:ilvl w:val="0"/>
          <w:numId w:val="2"/>
        </w:numPr>
      </w:pPr>
      <w:r>
        <w:rPr>
          <w:b/>
        </w:rPr>
        <w:t>Pricing &amp; Sizes:</w:t>
      </w:r>
      <w:r>
        <w:t xml:space="preserve"> You can add multiple sizes (e.g., 1L, 5L) and their respective prices.</w:t>
      </w:r>
    </w:p>
    <w:p w14:paraId="40764C16" w14:textId="77777777" w:rsidR="00EA7328" w:rsidRDefault="00000000">
      <w:pPr>
        <w:numPr>
          <w:ilvl w:val="0"/>
          <w:numId w:val="2"/>
        </w:numPr>
      </w:pPr>
      <w:r>
        <w:rPr>
          <w:b/>
        </w:rPr>
        <w:t>Show on Home Screen:</w:t>
      </w:r>
      <w:r>
        <w:t xml:space="preserve"> Toggle the switch to feature this product on the main home page carousel.</w:t>
      </w:r>
    </w:p>
    <w:p w14:paraId="1551BC5D" w14:textId="77777777" w:rsidR="00EA7328" w:rsidRDefault="00000000">
      <w:pPr>
        <w:numPr>
          <w:ilvl w:val="0"/>
          <w:numId w:val="2"/>
        </w:numPr>
      </w:pPr>
      <w:r>
        <w:t xml:space="preserve">Click </w:t>
      </w:r>
      <w:r>
        <w:rPr>
          <w:b/>
        </w:rPr>
        <w:t>Save Product</w:t>
      </w:r>
      <w:r>
        <w:t>.</w:t>
      </w:r>
    </w:p>
    <w:p w14:paraId="684038BB" w14:textId="3B71DC30" w:rsidR="004D3C8C" w:rsidRDefault="004D3C8C" w:rsidP="004D3C8C">
      <w:pPr>
        <w:ind w:left="720"/>
      </w:pPr>
      <w:r w:rsidRPr="004D3C8C">
        <w:rPr>
          <w:noProof/>
        </w:rPr>
        <w:drawing>
          <wp:inline distT="0" distB="0" distL="0" distR="0" wp14:anchorId="1A18FD46" wp14:editId="038BEA8A">
            <wp:extent cx="5486400" cy="3428365"/>
            <wp:effectExtent l="0" t="0" r="0" b="0"/>
            <wp:docPr id="113411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13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037D" w14:textId="77777777" w:rsidR="00EA7328" w:rsidRDefault="00000000">
      <w:pPr>
        <w:pStyle w:val="Heading3"/>
      </w:pPr>
      <w:r>
        <w:t>Editing/Deleting a Product</w:t>
      </w:r>
    </w:p>
    <w:p w14:paraId="43F6CC18" w14:textId="77777777" w:rsidR="00EA7328" w:rsidRDefault="00000000">
      <w:r>
        <w:t xml:space="preserve">Find the product in the list below the form. Click the </w:t>
      </w:r>
      <w:r>
        <w:rPr>
          <w:b/>
        </w:rPr>
        <w:t>Edit (Pencil)</w:t>
      </w:r>
      <w:r>
        <w:t xml:space="preserve"> icon to modify it, or the </w:t>
      </w:r>
      <w:r>
        <w:rPr>
          <w:b/>
        </w:rPr>
        <w:t>Delete (Trash)</w:t>
      </w:r>
      <w:r>
        <w:t xml:space="preserve"> icon to remove it permanently.</w:t>
      </w:r>
    </w:p>
    <w:p w14:paraId="6E008DF5" w14:textId="77777777" w:rsidR="00EA7328" w:rsidRDefault="00000000">
      <w:pPr>
        <w:pStyle w:val="Heading2"/>
      </w:pPr>
      <w:r>
        <w:lastRenderedPageBreak/>
        <w:t>4. Managing the Journal (Blog)</w:t>
      </w:r>
    </w:p>
    <w:p w14:paraId="2652D6A8" w14:textId="77777777" w:rsidR="00EA7328" w:rsidRDefault="00000000">
      <w:pPr>
        <w:numPr>
          <w:ilvl w:val="0"/>
          <w:numId w:val="3"/>
        </w:numPr>
      </w:pPr>
      <w:r>
        <w:t xml:space="preserve">Switch to the </w:t>
      </w:r>
      <w:r>
        <w:rPr>
          <w:b/>
        </w:rPr>
        <w:t>Journal Manager</w:t>
      </w:r>
      <w:r>
        <w:t xml:space="preserve"> tab.</w:t>
      </w:r>
    </w:p>
    <w:p w14:paraId="5301BF2D" w14:textId="77777777" w:rsidR="00EA7328" w:rsidRDefault="00000000">
      <w:pPr>
        <w:numPr>
          <w:ilvl w:val="0"/>
          <w:numId w:val="3"/>
        </w:numPr>
      </w:pPr>
      <w:r>
        <w:t>Provide a Title, Category, Excerpt, Content (Full article), and Image URL.</w:t>
      </w:r>
    </w:p>
    <w:p w14:paraId="050FFA84" w14:textId="77777777" w:rsidR="00EA7328" w:rsidRDefault="00000000">
      <w:pPr>
        <w:numPr>
          <w:ilvl w:val="0"/>
          <w:numId w:val="3"/>
        </w:numPr>
      </w:pPr>
      <w:r>
        <w:t xml:space="preserve">Click </w:t>
      </w:r>
      <w:r>
        <w:rPr>
          <w:b/>
        </w:rPr>
        <w:t>Save Entry</w:t>
      </w:r>
      <w:r>
        <w:t>. It will immediately appear on the Journal page.</w:t>
      </w:r>
    </w:p>
    <w:p w14:paraId="06FE2256" w14:textId="77777777" w:rsidR="00E13587" w:rsidRDefault="00E13587" w:rsidP="00E13587">
      <w:pPr>
        <w:pStyle w:val="Heading2"/>
      </w:pPr>
      <w:r>
        <w:t>5. Image Guidelines</w:t>
      </w:r>
    </w:p>
    <w:p w14:paraId="5E77F271" w14:textId="77777777" w:rsidR="00E13587" w:rsidRDefault="00E13587" w:rsidP="00E13587">
      <w:r>
        <w:t xml:space="preserve">Your website is currently configured to use </w:t>
      </w:r>
      <w:proofErr w:type="spellStart"/>
      <w:r>
        <w:rPr>
          <w:b/>
        </w:rPr>
        <w:t>Cloudinary</w:t>
      </w:r>
      <w:proofErr w:type="spellEnd"/>
      <w:r>
        <w:t xml:space="preserve"> for image management. For best results when adding new products or journal entries:</w:t>
      </w:r>
    </w:p>
    <w:p w14:paraId="3A9CB18B" w14:textId="77777777" w:rsidR="00E13587" w:rsidRDefault="00E13587" w:rsidP="00E13587">
      <w:pPr>
        <w:numPr>
          <w:ilvl w:val="0"/>
          <w:numId w:val="5"/>
        </w:numPr>
      </w:pPr>
      <w:r>
        <w:t xml:space="preserve">Upload your image to your </w:t>
      </w:r>
      <w:proofErr w:type="spellStart"/>
      <w:r>
        <w:t>Cloudinary</w:t>
      </w:r>
      <w:proofErr w:type="spellEnd"/>
      <w:r>
        <w:t xml:space="preserve"> media library.</w:t>
      </w:r>
    </w:p>
    <w:p w14:paraId="2853E8D4" w14:textId="77777777" w:rsidR="00E13587" w:rsidRDefault="00E13587" w:rsidP="00E13587">
      <w:pPr>
        <w:numPr>
          <w:ilvl w:val="0"/>
          <w:numId w:val="5"/>
        </w:numPr>
      </w:pPr>
      <w:r>
        <w:t xml:space="preserve">Copy the direct image URL from </w:t>
      </w:r>
      <w:proofErr w:type="spellStart"/>
      <w:r>
        <w:t>Cloudinary</w:t>
      </w:r>
      <w:proofErr w:type="spellEnd"/>
      <w:r>
        <w:t>.</w:t>
      </w:r>
    </w:p>
    <w:p w14:paraId="3617E3DC" w14:textId="77777777" w:rsidR="00E13587" w:rsidRDefault="00E13587" w:rsidP="00E13587">
      <w:pPr>
        <w:numPr>
          <w:ilvl w:val="0"/>
          <w:numId w:val="5"/>
        </w:numPr>
      </w:pPr>
      <w:r>
        <w:t xml:space="preserve">Paste that link into the </w:t>
      </w:r>
      <w:r>
        <w:rPr>
          <w:b/>
        </w:rPr>
        <w:t>Image URL</w:t>
      </w:r>
      <w:r>
        <w:t xml:space="preserve"> field in the Admin Panel.</w:t>
      </w:r>
    </w:p>
    <w:p w14:paraId="4D8D3667" w14:textId="77777777" w:rsidR="00E13587" w:rsidRDefault="00E13587" w:rsidP="00E13587">
      <w:r>
        <w:rPr>
          <w:b/>
        </w:rPr>
        <w:t>Recommended Sizes:</w:t>
      </w:r>
    </w:p>
    <w:p w14:paraId="3D6CF232" w14:textId="77777777" w:rsidR="00E13587" w:rsidRDefault="00E13587" w:rsidP="00E13587">
      <w:pPr>
        <w:numPr>
          <w:ilvl w:val="0"/>
          <w:numId w:val="6"/>
        </w:numPr>
      </w:pPr>
      <w:r>
        <w:t>Products: Square (1:1) with a transparent or white background.</w:t>
      </w:r>
    </w:p>
    <w:p w14:paraId="17944DC5" w14:textId="77777777" w:rsidR="00E13587" w:rsidRDefault="00E13587" w:rsidP="00E13587">
      <w:pPr>
        <w:numPr>
          <w:ilvl w:val="0"/>
          <w:numId w:val="6"/>
        </w:numPr>
      </w:pPr>
      <w:r>
        <w:t>Journal Covers: Landscape (16:9), high resolution.</w:t>
      </w:r>
    </w:p>
    <w:p w14:paraId="28A66649" w14:textId="4BDD61CF" w:rsidR="00EA7328" w:rsidRDefault="00EA7328" w:rsidP="00E13587">
      <w:pPr>
        <w:pStyle w:val="Heading2"/>
      </w:pPr>
    </w:p>
    <w:sectPr w:rsidR="00EA7328" w:rsidSect="00D22381">
      <w:footerReference w:type="default" r:id="rId11"/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B0D7D" w14:textId="77777777" w:rsidR="009A7707" w:rsidRDefault="009A7707">
      <w:pPr>
        <w:spacing w:after="0" w:line="240" w:lineRule="auto"/>
      </w:pPr>
      <w:r>
        <w:separator/>
      </w:r>
    </w:p>
  </w:endnote>
  <w:endnote w:type="continuationSeparator" w:id="0">
    <w:p w14:paraId="189CCC43" w14:textId="77777777" w:rsidR="009A7707" w:rsidRDefault="009A7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AC3CB" w14:textId="77777777" w:rsidR="00EA7328" w:rsidRDefault="00000000">
    <w:r>
      <w:fldChar w:fldCharType="begin"/>
    </w:r>
    <w:r>
      <w:instrText>PAGE</w:instrText>
    </w:r>
    <w:r>
      <w:fldChar w:fldCharType="separate"/>
    </w:r>
    <w:r w:rsidR="004D3C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541AD" w14:textId="77777777" w:rsidR="009A7707" w:rsidRDefault="009A7707">
      <w:pPr>
        <w:spacing w:after="0" w:line="240" w:lineRule="auto"/>
      </w:pPr>
      <w:r>
        <w:separator/>
      </w:r>
    </w:p>
  </w:footnote>
  <w:footnote w:type="continuationSeparator" w:id="0">
    <w:p w14:paraId="105FBA9B" w14:textId="77777777" w:rsidR="009A7707" w:rsidRDefault="009A7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2B6D"/>
    <w:multiLevelType w:val="multilevel"/>
    <w:tmpl w:val="81C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1B333B7A"/>
    <w:multiLevelType w:val="multilevel"/>
    <w:tmpl w:val="0310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200D5704"/>
    <w:multiLevelType w:val="multilevel"/>
    <w:tmpl w:val="FA38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32C86378"/>
    <w:multiLevelType w:val="multilevel"/>
    <w:tmpl w:val="6B36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" w15:restartNumberingAfterBreak="0">
    <w:nsid w:val="52A95A5F"/>
    <w:multiLevelType w:val="multilevel"/>
    <w:tmpl w:val="570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5C8C2C59"/>
    <w:multiLevelType w:val="multilevel"/>
    <w:tmpl w:val="26E6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343899873">
    <w:abstractNumId w:val="0"/>
  </w:num>
  <w:num w:numId="2" w16cid:durableId="2134056402">
    <w:abstractNumId w:val="3"/>
  </w:num>
  <w:num w:numId="3" w16cid:durableId="624770747">
    <w:abstractNumId w:val="5"/>
  </w:num>
  <w:num w:numId="4" w16cid:durableId="40444840">
    <w:abstractNumId w:val="4"/>
  </w:num>
  <w:num w:numId="5" w16cid:durableId="695079944">
    <w:abstractNumId w:val="2"/>
  </w:num>
  <w:num w:numId="6" w16cid:durableId="657344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328"/>
    <w:rsid w:val="001D245C"/>
    <w:rsid w:val="004D3C8C"/>
    <w:rsid w:val="007055E3"/>
    <w:rsid w:val="00855095"/>
    <w:rsid w:val="009A7707"/>
    <w:rsid w:val="00D22381"/>
    <w:rsid w:val="00E13587"/>
    <w:rsid w:val="00EA7328"/>
    <w:rsid w:val="00F30B7B"/>
    <w:rsid w:val="00F8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881B"/>
  <w15:docId w15:val="{5F35DAFD-3674-49B4-8285-321AA827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C8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13587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avelifeagro.com/admi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haris kokane</cp:lastModifiedBy>
  <cp:revision>5</cp:revision>
  <dcterms:created xsi:type="dcterms:W3CDTF">2026-06-28T05:42:00Z</dcterms:created>
  <dcterms:modified xsi:type="dcterms:W3CDTF">2026-06-28T06:00:00Z</dcterms:modified>
</cp:coreProperties>
</file>