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4F46" w:rsidRDefault="00664F46" w:rsidP="00664F46">
      <w:pPr>
        <w:jc w:val="center"/>
        <w:rPr>
          <w:sz w:val="44"/>
          <w:szCs w:val="44"/>
        </w:rPr>
      </w:pPr>
      <w:r>
        <w:rPr>
          <w:sz w:val="44"/>
          <w:szCs w:val="44"/>
        </w:rPr>
        <w:t xml:space="preserve">CARB Cell 1 Enterprise Demo </w:t>
      </w:r>
    </w:p>
    <w:p w:rsidR="00664F46" w:rsidRDefault="00664F46" w:rsidP="00664F46">
      <w:pPr>
        <w:jc w:val="center"/>
        <w:rPr>
          <w:sz w:val="32"/>
          <w:szCs w:val="44"/>
        </w:rPr>
      </w:pPr>
      <w:r w:rsidRPr="00664F46">
        <w:rPr>
          <w:sz w:val="32"/>
          <w:szCs w:val="44"/>
        </w:rPr>
        <w:t xml:space="preserve">STARS VETS </w:t>
      </w:r>
      <w:r>
        <w:rPr>
          <w:sz w:val="32"/>
          <w:szCs w:val="44"/>
        </w:rPr>
        <w:t xml:space="preserve">- </w:t>
      </w:r>
      <w:r w:rsidRPr="00664F46">
        <w:rPr>
          <w:sz w:val="32"/>
          <w:szCs w:val="44"/>
        </w:rPr>
        <w:t>UDP Driver</w:t>
      </w:r>
      <w:r>
        <w:rPr>
          <w:sz w:val="32"/>
          <w:szCs w:val="44"/>
        </w:rPr>
        <w:t xml:space="preserve"> </w:t>
      </w:r>
      <w:r w:rsidR="00A424E7">
        <w:rPr>
          <w:sz w:val="32"/>
          <w:szCs w:val="44"/>
        </w:rPr>
        <w:t>Setup</w:t>
      </w:r>
    </w:p>
    <w:p w:rsidR="00664F46" w:rsidRDefault="00664F46" w:rsidP="00664F46">
      <w:pPr>
        <w:jc w:val="center"/>
        <w:rPr>
          <w:sz w:val="32"/>
          <w:szCs w:val="44"/>
        </w:rPr>
      </w:pPr>
    </w:p>
    <w:p w:rsidR="007433D9" w:rsidRPr="00785C45" w:rsidRDefault="007433D9" w:rsidP="00D02703">
      <w:pPr>
        <w:pStyle w:val="ListParagraph"/>
        <w:numPr>
          <w:ilvl w:val="0"/>
          <w:numId w:val="1"/>
        </w:numPr>
        <w:rPr>
          <w:szCs w:val="44"/>
        </w:rPr>
      </w:pPr>
      <w:r w:rsidRPr="00785C45">
        <w:rPr>
          <w:szCs w:val="44"/>
        </w:rPr>
        <w:t xml:space="preserve">Expand the “Remote Automation Interfaces” node in the hardware inventory. Right click and select New -&gt; STARS UDP Interface. </w:t>
      </w:r>
    </w:p>
    <w:p w:rsidR="007433D9" w:rsidRDefault="007433D9" w:rsidP="007433D9">
      <w:pPr>
        <w:pStyle w:val="ListParagraph"/>
        <w:ind w:left="900"/>
        <w:rPr>
          <w:sz w:val="24"/>
          <w:szCs w:val="44"/>
        </w:rPr>
      </w:pPr>
    </w:p>
    <w:p w:rsidR="007433D9" w:rsidRDefault="007433D9" w:rsidP="007433D9">
      <w:pPr>
        <w:pStyle w:val="ListParagraph"/>
        <w:ind w:left="900"/>
        <w:rPr>
          <w:sz w:val="24"/>
          <w:szCs w:val="44"/>
        </w:rPr>
      </w:pPr>
      <w:r>
        <w:rPr>
          <w:noProof/>
          <w:sz w:val="24"/>
          <w:szCs w:val="44"/>
        </w:rPr>
        <w:drawing>
          <wp:inline distT="0" distB="0" distL="0" distR="0" wp14:anchorId="03C27B9D" wp14:editId="570CECCF">
            <wp:extent cx="2075815" cy="2412365"/>
            <wp:effectExtent l="0" t="0" r="635" b="6985"/>
            <wp:docPr id="13" name="Picture 13" descr="C:\Users\dsavery\Desktop\UDP Driver 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dsavery\Desktop\UDP Driver 0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5815" cy="241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33D9" w:rsidRDefault="007433D9" w:rsidP="007433D9">
      <w:pPr>
        <w:pStyle w:val="ListParagraph"/>
        <w:ind w:left="900"/>
        <w:rPr>
          <w:sz w:val="24"/>
          <w:szCs w:val="44"/>
        </w:rPr>
      </w:pPr>
    </w:p>
    <w:p w:rsidR="00A424E7" w:rsidRDefault="00A424E7" w:rsidP="007433D9">
      <w:pPr>
        <w:pStyle w:val="ListParagraph"/>
        <w:ind w:left="900"/>
        <w:rPr>
          <w:sz w:val="24"/>
          <w:szCs w:val="44"/>
        </w:rPr>
      </w:pPr>
    </w:p>
    <w:p w:rsidR="007433D9" w:rsidRPr="00785C45" w:rsidRDefault="007433D9" w:rsidP="007433D9">
      <w:pPr>
        <w:pStyle w:val="ListParagraph"/>
        <w:numPr>
          <w:ilvl w:val="0"/>
          <w:numId w:val="1"/>
        </w:numPr>
        <w:rPr>
          <w:szCs w:val="44"/>
        </w:rPr>
      </w:pPr>
      <w:r w:rsidRPr="00785C45">
        <w:rPr>
          <w:szCs w:val="44"/>
        </w:rPr>
        <w:t>Copy</w:t>
      </w:r>
      <w:r w:rsidR="00664F46" w:rsidRPr="00785C45">
        <w:rPr>
          <w:szCs w:val="44"/>
        </w:rPr>
        <w:t xml:space="preserve"> </w:t>
      </w:r>
      <w:r w:rsidR="00994426" w:rsidRPr="00785C45">
        <w:rPr>
          <w:szCs w:val="44"/>
        </w:rPr>
        <w:t>the</w:t>
      </w:r>
      <w:r w:rsidR="00664F46" w:rsidRPr="00785C45">
        <w:rPr>
          <w:szCs w:val="44"/>
        </w:rPr>
        <w:t xml:space="preserve"> UDP driver </w:t>
      </w:r>
      <w:r w:rsidRPr="00785C45">
        <w:rPr>
          <w:szCs w:val="44"/>
        </w:rPr>
        <w:t xml:space="preserve">from the hardware inventory </w:t>
      </w:r>
      <w:r w:rsidR="00A424E7">
        <w:rPr>
          <w:szCs w:val="44"/>
        </w:rPr>
        <w:t xml:space="preserve">and paste it </w:t>
      </w:r>
      <w:r w:rsidR="00664F46" w:rsidRPr="00785C45">
        <w:rPr>
          <w:szCs w:val="44"/>
        </w:rPr>
        <w:t>into the</w:t>
      </w:r>
      <w:r w:rsidRPr="00785C45">
        <w:rPr>
          <w:szCs w:val="44"/>
        </w:rPr>
        <w:t xml:space="preserve"> </w:t>
      </w:r>
      <w:r w:rsidR="00A424E7">
        <w:rPr>
          <w:szCs w:val="44"/>
        </w:rPr>
        <w:t>test stand</w:t>
      </w:r>
      <w:r w:rsidR="00664F46" w:rsidRPr="00785C45">
        <w:rPr>
          <w:szCs w:val="44"/>
        </w:rPr>
        <w:t>.</w:t>
      </w:r>
      <w:r w:rsidRPr="00785C45">
        <w:rPr>
          <w:noProof/>
          <w:sz w:val="20"/>
        </w:rPr>
        <w:t xml:space="preserve"> </w:t>
      </w:r>
    </w:p>
    <w:p w:rsidR="00C86BFF" w:rsidRPr="00C86BFF" w:rsidRDefault="00C86BFF" w:rsidP="00C86BFF">
      <w:pPr>
        <w:pStyle w:val="ListParagraph"/>
        <w:ind w:left="900"/>
        <w:rPr>
          <w:sz w:val="24"/>
          <w:szCs w:val="44"/>
        </w:rPr>
      </w:pPr>
    </w:p>
    <w:p w:rsidR="00664F46" w:rsidRDefault="00C86BFF" w:rsidP="00C86BFF">
      <w:pPr>
        <w:pStyle w:val="ListParagraph"/>
        <w:ind w:left="900"/>
        <w:rPr>
          <w:sz w:val="24"/>
          <w:szCs w:val="44"/>
        </w:rPr>
      </w:pPr>
      <w:r>
        <w:rPr>
          <w:noProof/>
        </w:rPr>
        <w:drawing>
          <wp:inline distT="0" distB="0" distL="0" distR="0" wp14:anchorId="2926B7AA" wp14:editId="4D60BDAA">
            <wp:extent cx="1783715" cy="2400935"/>
            <wp:effectExtent l="0" t="0" r="6985" b="0"/>
            <wp:docPr id="14" name="Picture 14" descr="C:\Users\dsavery\Desktop\UDP Driver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dsavery\Desktop\UDP Driver 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240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6BFF" w:rsidRDefault="00C86BFF" w:rsidP="00C86BFF">
      <w:pPr>
        <w:pStyle w:val="ListParagraph"/>
        <w:ind w:left="900"/>
        <w:rPr>
          <w:sz w:val="24"/>
          <w:szCs w:val="44"/>
        </w:rPr>
      </w:pPr>
    </w:p>
    <w:p w:rsidR="00C86BFF" w:rsidRPr="00C86BFF" w:rsidRDefault="00C86BFF" w:rsidP="00C86BFF">
      <w:pPr>
        <w:pStyle w:val="ListParagraph"/>
        <w:ind w:left="900"/>
        <w:rPr>
          <w:sz w:val="24"/>
          <w:szCs w:val="44"/>
        </w:rPr>
      </w:pPr>
    </w:p>
    <w:p w:rsidR="002E07A2" w:rsidRPr="00785C45" w:rsidRDefault="00994426" w:rsidP="00994426">
      <w:pPr>
        <w:pStyle w:val="ListParagraph"/>
        <w:numPr>
          <w:ilvl w:val="0"/>
          <w:numId w:val="1"/>
        </w:numPr>
        <w:rPr>
          <w:sz w:val="20"/>
        </w:rPr>
      </w:pPr>
      <w:r w:rsidRPr="00785C45">
        <w:rPr>
          <w:sz w:val="20"/>
        </w:rPr>
        <w:lastRenderedPageBreak/>
        <w:t>Check the configuration settings of the driver by right clicking and selecting edit.</w:t>
      </w:r>
      <w:r w:rsidR="00C86BFF" w:rsidRPr="00785C45">
        <w:rPr>
          <w:sz w:val="20"/>
        </w:rPr>
        <w:t xml:space="preserve"> </w:t>
      </w:r>
      <w:r w:rsidR="00785C45">
        <w:rPr>
          <w:sz w:val="20"/>
        </w:rPr>
        <w:t xml:space="preserve">Put the device in Writer mode. </w:t>
      </w:r>
      <w:r w:rsidR="00785C45" w:rsidRPr="00785C45">
        <w:rPr>
          <w:sz w:val="20"/>
        </w:rPr>
        <w:t xml:space="preserve">Set the IP address such that it matches the local address of the receiving machine (which UDP packets are being sent to), and set the </w:t>
      </w:r>
      <w:r w:rsidR="00A424E7">
        <w:rPr>
          <w:sz w:val="20"/>
        </w:rPr>
        <w:t>p</w:t>
      </w:r>
      <w:r w:rsidR="00785C45" w:rsidRPr="00785C45">
        <w:rPr>
          <w:sz w:val="20"/>
        </w:rPr>
        <w:t>ort number</w:t>
      </w:r>
      <w:r w:rsidR="00785C45" w:rsidRPr="00785C45">
        <w:rPr>
          <w:sz w:val="20"/>
        </w:rPr>
        <w:t xml:space="preserve"> such that it matches an open UDP port on the receiving machine (‘</w:t>
      </w:r>
      <w:proofErr w:type="spellStart"/>
      <w:r w:rsidR="00785C45" w:rsidRPr="00785C45">
        <w:rPr>
          <w:sz w:val="20"/>
        </w:rPr>
        <w:t>netstat</w:t>
      </w:r>
      <w:proofErr w:type="spellEnd"/>
      <w:r w:rsidR="00785C45" w:rsidRPr="00785C45">
        <w:rPr>
          <w:sz w:val="20"/>
        </w:rPr>
        <w:t xml:space="preserve"> –a’ can be used to search for open ports via </w:t>
      </w:r>
      <w:proofErr w:type="spellStart"/>
      <w:r w:rsidR="00785C45" w:rsidRPr="00785C45">
        <w:rPr>
          <w:sz w:val="20"/>
        </w:rPr>
        <w:t>cmd</w:t>
      </w:r>
      <w:proofErr w:type="spellEnd"/>
      <w:r w:rsidR="00785C45" w:rsidRPr="00785C45">
        <w:rPr>
          <w:sz w:val="20"/>
        </w:rPr>
        <w:t xml:space="preserve"> on windows machines)</w:t>
      </w:r>
      <w:r w:rsidR="00785C45">
        <w:rPr>
          <w:sz w:val="20"/>
        </w:rPr>
        <w:t>. Set the frequency to an appropriate value</w:t>
      </w:r>
      <w:r w:rsidR="00A424E7">
        <w:rPr>
          <w:sz w:val="20"/>
        </w:rPr>
        <w:t xml:space="preserve"> and enable Auto-start. S</w:t>
      </w:r>
      <w:r w:rsidR="00785C45">
        <w:rPr>
          <w:sz w:val="20"/>
        </w:rPr>
        <w:t>et</w:t>
      </w:r>
      <w:r w:rsidR="00A424E7">
        <w:rPr>
          <w:sz w:val="20"/>
        </w:rPr>
        <w:t xml:space="preserve"> simulation,</w:t>
      </w:r>
      <w:r w:rsidR="00785C45">
        <w:rPr>
          <w:sz w:val="20"/>
        </w:rPr>
        <w:t xml:space="preserve"> </w:t>
      </w:r>
      <w:r w:rsidR="00A424E7">
        <w:rPr>
          <w:sz w:val="20"/>
        </w:rPr>
        <w:t xml:space="preserve">use RTX network stack, ASCII protocol, byte order, </w:t>
      </w:r>
      <w:r w:rsidR="00785C45">
        <w:rPr>
          <w:sz w:val="20"/>
        </w:rPr>
        <w:t>and frame counter as desired.</w:t>
      </w:r>
    </w:p>
    <w:p w:rsidR="00664F46" w:rsidRDefault="00664F46">
      <w:r>
        <w:rPr>
          <w:noProof/>
        </w:rPr>
        <w:drawing>
          <wp:inline distT="0" distB="0" distL="0" distR="0">
            <wp:extent cx="5941060" cy="2574925"/>
            <wp:effectExtent l="0" t="0" r="2540" b="0"/>
            <wp:docPr id="4" name="Picture 4" descr="C:\Users\dsavery\Desktop\UDP Driver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savery\Desktop\UDP Driver 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257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4F46" w:rsidRDefault="00664F46">
      <w:r>
        <w:rPr>
          <w:noProof/>
        </w:rPr>
        <w:drawing>
          <wp:inline distT="0" distB="0" distL="0" distR="0" wp14:anchorId="0C938FDB" wp14:editId="14027E2E">
            <wp:extent cx="5941060" cy="2574925"/>
            <wp:effectExtent l="0" t="0" r="2540" b="0"/>
            <wp:docPr id="5" name="Picture 5" descr="C:\Users\dsavery\Desktop\UDP Driver 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savery\Desktop\UDP Driver 3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257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6BFF" w:rsidRDefault="00C86BFF"/>
    <w:p w:rsidR="00C86BFF" w:rsidRDefault="00C86BFF"/>
    <w:p w:rsidR="00C86BFF" w:rsidRDefault="00C86BFF"/>
    <w:p w:rsidR="00C86BFF" w:rsidRDefault="00C86BFF"/>
    <w:p w:rsidR="00785C45" w:rsidRDefault="00785C45"/>
    <w:p w:rsidR="00664F46" w:rsidRPr="00A424E7" w:rsidRDefault="00C86BFF" w:rsidP="00C86BFF">
      <w:pPr>
        <w:pStyle w:val="ListParagraph"/>
        <w:numPr>
          <w:ilvl w:val="0"/>
          <w:numId w:val="1"/>
        </w:numPr>
      </w:pPr>
      <w:r w:rsidRPr="00A424E7">
        <w:lastRenderedPageBreak/>
        <w:t xml:space="preserve">Select the channels tab. Add </w:t>
      </w:r>
      <w:r w:rsidR="00A424E7" w:rsidRPr="00A424E7">
        <w:t>channels to the o</w:t>
      </w:r>
      <w:r w:rsidRPr="00A424E7">
        <w:t xml:space="preserve">utputs section by right clicking and selecting “Add Output Channel”. Ensure </w:t>
      </w:r>
      <w:r w:rsidR="00A424E7" w:rsidRPr="00A424E7">
        <w:t>that each output channel has a q</w:t>
      </w:r>
      <w:r w:rsidRPr="00A424E7">
        <w:t>uantity of “Real Number”</w:t>
      </w:r>
      <w:r w:rsidR="00A424E7" w:rsidRPr="00A424E7">
        <w:t>, a u</w:t>
      </w:r>
      <w:r w:rsidRPr="00A424E7">
        <w:t>nit of “Real”</w:t>
      </w:r>
      <w:r w:rsidR="00A424E7" w:rsidRPr="00A424E7">
        <w:t>,  is enabled, has a d</w:t>
      </w:r>
      <w:r w:rsidRPr="00A424E7">
        <w:t xml:space="preserve">ata </w:t>
      </w:r>
      <w:r w:rsidR="00A424E7" w:rsidRPr="00A424E7">
        <w:t>t</w:t>
      </w:r>
      <w:r w:rsidRPr="00A424E7">
        <w:t>ype of “Real 64-Bit”</w:t>
      </w:r>
      <w:r w:rsidR="00A424E7" w:rsidRPr="00A424E7">
        <w:t>, a d</w:t>
      </w:r>
      <w:r w:rsidRPr="00A424E7">
        <w:t xml:space="preserve">ata </w:t>
      </w:r>
      <w:r w:rsidR="00A424E7" w:rsidRPr="00A424E7">
        <w:t>b</w:t>
      </w:r>
      <w:r w:rsidRPr="00A424E7">
        <w:t xml:space="preserve">yte </w:t>
      </w:r>
      <w:r w:rsidR="00A424E7" w:rsidRPr="00A424E7">
        <w:t>o</w:t>
      </w:r>
      <w:r w:rsidRPr="00A424E7">
        <w:t xml:space="preserve">ffset of </w:t>
      </w:r>
      <w:r w:rsidR="00092A98" w:rsidRPr="00A424E7">
        <w:t>N*8 where N is the channel number (with i</w:t>
      </w:r>
      <w:r w:rsidR="00A424E7" w:rsidRPr="00A424E7">
        <w:t>teration starting at 0), and a data b</w:t>
      </w:r>
      <w:r w:rsidR="00092A98" w:rsidRPr="00A424E7">
        <w:t xml:space="preserve">it </w:t>
      </w:r>
      <w:r w:rsidR="00A424E7" w:rsidRPr="00A424E7">
        <w:t>o</w:t>
      </w:r>
      <w:r w:rsidR="00092A98" w:rsidRPr="00A424E7">
        <w:t>ffset of 0.</w:t>
      </w:r>
      <w:r w:rsidRPr="00A424E7">
        <w:t xml:space="preserve"> </w:t>
      </w:r>
      <w:r w:rsidR="00092A98" w:rsidRPr="00A424E7">
        <w:t xml:space="preserve">An output channel can be tied to </w:t>
      </w:r>
      <w:r w:rsidR="00A424E7" w:rsidRPr="00A424E7">
        <w:t>a standard n</w:t>
      </w:r>
      <w:r w:rsidR="00092A98" w:rsidRPr="00A424E7">
        <w:t xml:space="preserve">ame, such that the value of </w:t>
      </w:r>
      <w:r w:rsidR="00A424E7" w:rsidRPr="00A424E7">
        <w:t>the standard n</w:t>
      </w:r>
      <w:r w:rsidR="00092A98" w:rsidRPr="00A424E7">
        <w:t xml:space="preserve">ame will be sent over that channel. </w:t>
      </w:r>
    </w:p>
    <w:p w:rsidR="00092A98" w:rsidRDefault="00664F46">
      <w:r>
        <w:rPr>
          <w:noProof/>
        </w:rPr>
        <w:drawing>
          <wp:inline distT="0" distB="0" distL="0" distR="0" wp14:anchorId="496B3B67" wp14:editId="31D2B02A">
            <wp:extent cx="5941060" cy="2440305"/>
            <wp:effectExtent l="0" t="0" r="2540" b="0"/>
            <wp:docPr id="6" name="Picture 6" descr="C:\Users\dsavery\Desktop\UDP Driver 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savery\Desktop\UDP Driver 4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244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2A98" w:rsidRPr="00A424E7" w:rsidRDefault="00A424E7" w:rsidP="00092A98">
      <w:pPr>
        <w:pStyle w:val="ListParagraph"/>
        <w:numPr>
          <w:ilvl w:val="0"/>
          <w:numId w:val="1"/>
        </w:numPr>
      </w:pPr>
      <w:r w:rsidRPr="00A424E7">
        <w:t>New standard n</w:t>
      </w:r>
      <w:r w:rsidR="00092A98" w:rsidRPr="00A424E7">
        <w:t xml:space="preserve">ames can be created for the purposes of tying to the UDP driver by selecting Tools -&gt; </w:t>
      </w:r>
      <w:r w:rsidRPr="00A424E7">
        <w:t>S</w:t>
      </w:r>
      <w:r w:rsidR="00092A98" w:rsidRPr="00A424E7">
        <w:t>tandard Names, then right clicking and selecting “New Standard Name”. Ensure that a</w:t>
      </w:r>
      <w:r w:rsidR="00DA44EA">
        <w:t>ny</w:t>
      </w:r>
      <w:r w:rsidRPr="00A424E7">
        <w:t xml:space="preserve"> s</w:t>
      </w:r>
      <w:r w:rsidR="00092A98" w:rsidRPr="00A424E7">
        <w:t xml:space="preserve">tandard name </w:t>
      </w:r>
      <w:r w:rsidR="00DA44EA">
        <w:t>which will</w:t>
      </w:r>
      <w:r w:rsidR="00092A98" w:rsidRPr="00A424E7">
        <w:t xml:space="preserve"> be tied to an output channel has </w:t>
      </w:r>
      <w:r w:rsidRPr="00A424E7">
        <w:t>a q</w:t>
      </w:r>
      <w:r w:rsidR="00092A98" w:rsidRPr="00A424E7">
        <w:t>uantity of “Real Number”</w:t>
      </w:r>
      <w:r w:rsidR="00092A98" w:rsidRPr="00A424E7">
        <w:t>,</w:t>
      </w:r>
      <w:r w:rsidR="00092A98" w:rsidRPr="00A424E7">
        <w:t xml:space="preserve"> </w:t>
      </w:r>
      <w:r w:rsidRPr="00A424E7">
        <w:t>d</w:t>
      </w:r>
      <w:r w:rsidR="00092A98" w:rsidRPr="00A424E7">
        <w:t xml:space="preserve">isplay </w:t>
      </w:r>
      <w:r w:rsidRPr="00A424E7">
        <w:t>u</w:t>
      </w:r>
      <w:r w:rsidR="00092A98" w:rsidRPr="00A424E7">
        <w:t>nit</w:t>
      </w:r>
      <w:r w:rsidR="00092A98" w:rsidRPr="00A424E7">
        <w:t>s</w:t>
      </w:r>
      <w:r w:rsidR="00092A98" w:rsidRPr="00A424E7">
        <w:t xml:space="preserve"> of “Real”</w:t>
      </w:r>
      <w:r w:rsidR="00092A98" w:rsidRPr="00A424E7">
        <w:t xml:space="preserve">, and </w:t>
      </w:r>
      <w:r w:rsidR="00092A98" w:rsidRPr="00A424E7">
        <w:t xml:space="preserve">is </w:t>
      </w:r>
      <w:r w:rsidR="00092A98" w:rsidRPr="00A424E7">
        <w:t xml:space="preserve">not </w:t>
      </w:r>
      <w:proofErr w:type="gramStart"/>
      <w:r w:rsidR="00092A98" w:rsidRPr="00A424E7">
        <w:t>Hidden</w:t>
      </w:r>
      <w:proofErr w:type="gramEnd"/>
      <w:r w:rsidR="00092A98" w:rsidRPr="00A424E7">
        <w:t>.</w:t>
      </w:r>
    </w:p>
    <w:p w:rsidR="00664F46" w:rsidRDefault="00664F46">
      <w:r>
        <w:rPr>
          <w:noProof/>
        </w:rPr>
        <w:drawing>
          <wp:inline distT="0" distB="0" distL="0" distR="0" wp14:anchorId="0974C121" wp14:editId="5F21BFEA">
            <wp:extent cx="5941060" cy="3394075"/>
            <wp:effectExtent l="0" t="0" r="2540" b="0"/>
            <wp:docPr id="7" name="Picture 7" descr="C:\Users\dsavery\Desktop\UDP Driver 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savery\Desktop\UDP Driver 5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339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24E7" w:rsidRDefault="00A424E7" w:rsidP="00A424E7">
      <w:pPr>
        <w:pStyle w:val="ListParagraph"/>
        <w:numPr>
          <w:ilvl w:val="0"/>
          <w:numId w:val="1"/>
        </w:numPr>
      </w:pPr>
      <w:r>
        <w:lastRenderedPageBreak/>
        <w:t>Once connected, the UDP driver should begin sending frames. Check that frames are being sent by double clicking on the “UDP driver DP” display page.</w:t>
      </w:r>
    </w:p>
    <w:p w:rsidR="00FE4C50" w:rsidRDefault="00AB6C59">
      <w:r>
        <w:rPr>
          <w:noProof/>
        </w:rPr>
        <w:drawing>
          <wp:inline distT="0" distB="0" distL="0" distR="0">
            <wp:extent cx="6002655" cy="4011295"/>
            <wp:effectExtent l="0" t="0" r="0" b="8255"/>
            <wp:docPr id="15" name="Picture 15" descr="C:\Users\dsavery\Desktop\UDP Driver 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dsavery\Desktop\UDP Driver 6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2655" cy="401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E4C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BA065E"/>
    <w:multiLevelType w:val="hybridMultilevel"/>
    <w:tmpl w:val="A3DE29C6"/>
    <w:lvl w:ilvl="0" w:tplc="0409000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07A2"/>
    <w:rsid w:val="00092A98"/>
    <w:rsid w:val="002E07A2"/>
    <w:rsid w:val="00664F46"/>
    <w:rsid w:val="007433D9"/>
    <w:rsid w:val="00785C45"/>
    <w:rsid w:val="00994426"/>
    <w:rsid w:val="00A424E7"/>
    <w:rsid w:val="00A944E0"/>
    <w:rsid w:val="00AB6C59"/>
    <w:rsid w:val="00C86BFF"/>
    <w:rsid w:val="00D02703"/>
    <w:rsid w:val="00DA44EA"/>
    <w:rsid w:val="00FE4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E07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07A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64F4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E07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07A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64F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4</Pages>
  <Words>270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HORIBA</Company>
  <LinksUpToDate>false</LinksUpToDate>
  <CharactersWithSpaces>1811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HIC IT</dc:creator>
  <cp:lastModifiedBy>HIC IT</cp:lastModifiedBy>
  <cp:revision>3</cp:revision>
  <cp:lastPrinted>2018-04-23T20:41:00Z</cp:lastPrinted>
  <dcterms:created xsi:type="dcterms:W3CDTF">2018-04-23T18:10:00Z</dcterms:created>
  <dcterms:modified xsi:type="dcterms:W3CDTF">2018-04-23T20:44:00Z</dcterms:modified>
</cp:coreProperties>
</file>