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F7F" w:rsidRDefault="00104BC2" w:rsidP="00F41B1B">
      <w:pPr>
        <w:pStyle w:val="ListParagraph"/>
        <w:numPr>
          <w:ilvl w:val="0"/>
          <w:numId w:val="1"/>
        </w:numPr>
        <w:ind w:left="360"/>
      </w:pPr>
      <w:r>
        <w:rPr>
          <w:b/>
          <w:u w:val="single"/>
        </w:rPr>
        <w:t>Asif 1,2,3</w:t>
      </w:r>
      <w:r w:rsidR="00F41B1B">
        <w:t xml:space="preserve"> </w:t>
      </w:r>
    </w:p>
    <w:p w:rsidR="00F41B1B" w:rsidRDefault="00F41B1B" w:rsidP="00F41B1B">
      <w:pPr>
        <w:pStyle w:val="ListParagraph"/>
        <w:numPr>
          <w:ilvl w:val="0"/>
          <w:numId w:val="2"/>
        </w:numPr>
        <w:ind w:left="900"/>
      </w:pPr>
      <w:r>
        <w:t xml:space="preserve">Added </w:t>
      </w:r>
      <w:r w:rsidR="00104BC2">
        <w:t>three</w:t>
      </w:r>
      <w:r>
        <w:t xml:space="preserve"> table calculation</w:t>
      </w:r>
      <w:r w:rsidR="00104BC2">
        <w:t>s</w:t>
      </w:r>
      <w:r>
        <w:t xml:space="preserve"> called “</w:t>
      </w:r>
      <w:proofErr w:type="spellStart"/>
      <w:r>
        <w:t>avg</w:t>
      </w:r>
      <w:proofErr w:type="spellEnd"/>
      <w:r>
        <w:t xml:space="preserve"> diff </w:t>
      </w:r>
      <w:proofErr w:type="spellStart"/>
      <w:r>
        <w:t>adj</w:t>
      </w:r>
      <w:proofErr w:type="spellEnd"/>
      <w:r>
        <w:t xml:space="preserve"> close</w:t>
      </w:r>
      <w:r w:rsidR="007A7A87">
        <w:t xml:space="preserve"> google</w:t>
      </w:r>
      <w:r>
        <w:t>” that calculates the difference between current adjusted closing price and previous adjusted closing price.</w:t>
      </w:r>
    </w:p>
    <w:p w:rsidR="00F41B1B" w:rsidRDefault="00F41B1B" w:rsidP="00F41B1B">
      <w:pPr>
        <w:pStyle w:val="ListParagraph"/>
        <w:numPr>
          <w:ilvl w:val="0"/>
          <w:numId w:val="2"/>
        </w:numPr>
        <w:ind w:left="900"/>
      </w:pPr>
      <w:r>
        <w:t>The sheet</w:t>
      </w:r>
      <w:r w:rsidR="00104BC2">
        <w:t>s draw</w:t>
      </w:r>
      <w:r>
        <w:t xml:space="preserve"> a line graph of </w:t>
      </w:r>
      <w:proofErr w:type="spellStart"/>
      <w:r>
        <w:t>google’</w:t>
      </w:r>
      <w:r w:rsidR="007A7A87">
        <w:t>s</w:t>
      </w:r>
      <w:proofErr w:type="spellEnd"/>
      <w:r w:rsidR="00104BC2">
        <w:t xml:space="preserve">, </w:t>
      </w:r>
      <w:proofErr w:type="gramStart"/>
      <w:r w:rsidR="00104BC2">
        <w:t>apple’s</w:t>
      </w:r>
      <w:proofErr w:type="gramEnd"/>
      <w:r w:rsidR="00104BC2">
        <w:t xml:space="preserve"> and MSFT’s</w:t>
      </w:r>
      <w:r w:rsidR="007A7A87">
        <w:t xml:space="preserve"> 2007-2010</w:t>
      </w:r>
      <w:r>
        <w:t xml:space="preserve"> average adjusted closing price.</w:t>
      </w:r>
    </w:p>
    <w:p w:rsidR="00F41B1B" w:rsidRDefault="00F41B1B" w:rsidP="00F41B1B">
      <w:pPr>
        <w:pStyle w:val="ListParagraph"/>
        <w:numPr>
          <w:ilvl w:val="0"/>
          <w:numId w:val="2"/>
        </w:numPr>
        <w:ind w:left="900"/>
      </w:pPr>
      <w:r>
        <w:t>It’s been partitioned by year and calculates difference between two quarters</w:t>
      </w:r>
    </w:p>
    <w:p w:rsidR="007A7A87" w:rsidRDefault="007A7A87" w:rsidP="00F41B1B">
      <w:pPr>
        <w:pStyle w:val="ListParagraph"/>
        <w:numPr>
          <w:ilvl w:val="0"/>
          <w:numId w:val="2"/>
        </w:numPr>
        <w:ind w:left="900"/>
      </w:pPr>
      <w:r>
        <w:t>In 2008 all the price went down</w:t>
      </w:r>
      <w:r w:rsidR="00104BC2">
        <w:t xml:space="preserve"> (Something happened to the economy at that time, </w:t>
      </w:r>
      <w:proofErr w:type="spellStart"/>
      <w:r w:rsidR="00104BC2">
        <w:t>Rght</w:t>
      </w:r>
      <w:proofErr w:type="spellEnd"/>
      <w:r w:rsidR="00104BC2">
        <w:t>?)</w:t>
      </w:r>
      <w:r>
        <w:t xml:space="preserve"> and then picked up in the next three years. But in </w:t>
      </w:r>
      <w:r>
        <w:rPr>
          <w:b/>
        </w:rPr>
        <w:t>2010</w:t>
      </w:r>
      <w:r>
        <w:t>, Google &amp; MSFT’</w:t>
      </w:r>
      <w:r w:rsidR="00104BC2">
        <w:t xml:space="preserve">s closing adjusted price started going down and apple started rising up again because they had released their first </w:t>
      </w:r>
      <w:proofErr w:type="spellStart"/>
      <w:r w:rsidR="00104BC2">
        <w:t>ipad</w:t>
      </w:r>
      <w:proofErr w:type="spellEnd"/>
      <w:r w:rsidR="00104BC2">
        <w:t xml:space="preserve">, </w:t>
      </w:r>
      <w:proofErr w:type="spellStart"/>
      <w:r w:rsidR="00104BC2">
        <w:t>iphone</w:t>
      </w:r>
      <w:proofErr w:type="spellEnd"/>
      <w:r w:rsidR="00104BC2">
        <w:t xml:space="preserve"> 4 and </w:t>
      </w:r>
      <w:proofErr w:type="spellStart"/>
      <w:r w:rsidR="00104BC2">
        <w:t>ipod</w:t>
      </w:r>
      <w:proofErr w:type="spellEnd"/>
      <w:r w:rsidR="00104BC2">
        <w:t xml:space="preserve"> 4 and other things.</w:t>
      </w:r>
    </w:p>
    <w:p w:rsidR="00F41B1B" w:rsidRDefault="00F41B1B" w:rsidP="00BE335C">
      <w:bookmarkStart w:id="0" w:name="_GoBack"/>
      <w:bookmarkEnd w:id="0"/>
    </w:p>
    <w:sectPr w:rsidR="00F41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BBD"/>
    <w:multiLevelType w:val="hybridMultilevel"/>
    <w:tmpl w:val="7DCA4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F26524"/>
    <w:multiLevelType w:val="hybridMultilevel"/>
    <w:tmpl w:val="E49E1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B1B"/>
    <w:rsid w:val="00104BC2"/>
    <w:rsid w:val="00305F7F"/>
    <w:rsid w:val="007A7A87"/>
    <w:rsid w:val="00BE335C"/>
    <w:rsid w:val="00F4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D089B-3E7E-4711-9CF9-647674BE8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chowdhury</dc:creator>
  <cp:keywords/>
  <dc:description/>
  <cp:lastModifiedBy>asif chowdhury</cp:lastModifiedBy>
  <cp:revision>2</cp:revision>
  <dcterms:created xsi:type="dcterms:W3CDTF">2015-05-03T23:04:00Z</dcterms:created>
  <dcterms:modified xsi:type="dcterms:W3CDTF">2015-05-04T01:15:00Z</dcterms:modified>
</cp:coreProperties>
</file>