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E594" w14:textId="2889DD53" w:rsidR="00E25A0A" w:rsidRPr="00291C94" w:rsidRDefault="00E25A0A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先测试硬件 测试完毕后刷boot程序出厂</w:t>
      </w:r>
    </w:p>
    <w:p w14:paraId="7AC47ECC" w14:textId="785E9F30" w:rsidR="009A2AB2" w:rsidRPr="00291C94" w:rsidRDefault="00A779F9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01191F4" w14:textId="56D362D2" w:rsidR="000B65A7" w:rsidRPr="00291C94" w:rsidRDefault="000B65A7">
      <w:pPr>
        <w:rPr>
          <w:rFonts w:hint="eastAsia"/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588998A" w14:textId="4BFC94A4" w:rsidR="000B65A7" w:rsidRPr="00291C94" w:rsidRDefault="000B65A7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33895E7" w14:textId="77777777" w:rsidR="00FC73ED" w:rsidRDefault="00FC73ED">
      <w:pPr>
        <w:rPr>
          <w:rFonts w:hint="eastAsia"/>
        </w:rPr>
      </w:pPr>
    </w:p>
    <w:p w14:paraId="5D5A5122" w14:textId="77777777" w:rsidR="0054133C" w:rsidRDefault="0054133C"/>
    <w:p w14:paraId="7312F1DA" w14:textId="7CB05922" w:rsidR="0054133C" w:rsidRPr="007D5DF7" w:rsidRDefault="0054133C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测试时</w:t>
      </w:r>
      <w:r w:rsidRPr="007D5DF7">
        <w:rPr>
          <w:rFonts w:ascii="Times New Roman" w:hAnsi="Times New Roman" w:cs="Times New Roman"/>
          <w:sz w:val="24"/>
          <w:szCs w:val="24"/>
        </w:rPr>
        <w:t xml:space="preserve">  </w:t>
      </w:r>
      <w:r w:rsidR="00843E9B" w:rsidRPr="007D5DF7">
        <w:rPr>
          <w:rFonts w:ascii="Times New Roman" w:hAnsi="Times New Roman" w:cs="Times New Roman"/>
          <w:sz w:val="24"/>
          <w:szCs w:val="24"/>
        </w:rPr>
        <w:t>给刷</w:t>
      </w:r>
      <w:r w:rsidRPr="007D5DF7">
        <w:rPr>
          <w:rFonts w:ascii="Times New Roman" w:hAnsi="Times New Roman" w:cs="Times New Roman"/>
          <w:sz w:val="24"/>
          <w:szCs w:val="24"/>
        </w:rPr>
        <w:t>测试程序</w:t>
      </w:r>
      <w:r w:rsidRPr="007D5DF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B438AF" w14:textId="5D4C2FB4" w:rsidR="0054133C" w:rsidRPr="007D5DF7" w:rsidRDefault="0054133C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找一个固定</w:t>
      </w:r>
      <w:r w:rsidR="00877347">
        <w:rPr>
          <w:rFonts w:ascii="Times New Roman" w:hAnsi="Times New Roman" w:cs="Times New Roman" w:hint="eastAsia"/>
          <w:sz w:val="24"/>
          <w:szCs w:val="24"/>
        </w:rPr>
        <w:t>的</w:t>
      </w:r>
      <w:r w:rsidRPr="007D5DF7">
        <w:rPr>
          <w:rFonts w:ascii="Times New Roman" w:hAnsi="Times New Roman" w:cs="Times New Roman"/>
          <w:sz w:val="24"/>
          <w:szCs w:val="24"/>
        </w:rPr>
        <w:t>板卡</w:t>
      </w:r>
      <w:r w:rsidRPr="007D5DF7">
        <w:rPr>
          <w:rFonts w:ascii="Times New Roman" w:hAnsi="Times New Roman" w:cs="Times New Roman"/>
          <w:sz w:val="24"/>
          <w:szCs w:val="24"/>
        </w:rPr>
        <w:t xml:space="preserve"> </w:t>
      </w:r>
      <w:r w:rsidR="00F35407" w:rsidRPr="007D5DF7">
        <w:rPr>
          <w:rFonts w:ascii="Times New Roman" w:hAnsi="Times New Roman" w:cs="Times New Roman"/>
          <w:sz w:val="24"/>
          <w:szCs w:val="24"/>
        </w:rPr>
        <w:t>刷测试程序</w:t>
      </w:r>
      <w:r w:rsidR="00F35407" w:rsidRPr="007D5DF7">
        <w:rPr>
          <w:rFonts w:ascii="Times New Roman" w:hAnsi="Times New Roman" w:cs="Times New Roman"/>
          <w:sz w:val="24"/>
          <w:szCs w:val="24"/>
        </w:rPr>
        <w:t>，</w:t>
      </w:r>
      <w:r w:rsidRPr="007D5DF7">
        <w:rPr>
          <w:rFonts w:ascii="Times New Roman" w:hAnsi="Times New Roman" w:cs="Times New Roman"/>
          <w:sz w:val="24"/>
          <w:szCs w:val="24"/>
        </w:rPr>
        <w:t>拨码为</w:t>
      </w:r>
      <w:r w:rsidRPr="007D5DF7">
        <w:rPr>
          <w:rFonts w:ascii="Times New Roman" w:hAnsi="Times New Roman" w:cs="Times New Roman"/>
          <w:sz w:val="24"/>
          <w:szCs w:val="24"/>
        </w:rPr>
        <w:t>1</w:t>
      </w:r>
    </w:p>
    <w:p w14:paraId="4B7F95EC" w14:textId="374C5826" w:rsidR="008F28AC" w:rsidRPr="007D5DF7" w:rsidRDefault="008F28AC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给需要测试的板卡</w:t>
      </w:r>
      <w:r w:rsidRPr="007D5DF7">
        <w:rPr>
          <w:rFonts w:ascii="Times New Roman" w:hAnsi="Times New Roman" w:cs="Times New Roman"/>
          <w:sz w:val="24"/>
          <w:szCs w:val="24"/>
        </w:rPr>
        <w:t xml:space="preserve"> </w:t>
      </w:r>
      <w:r w:rsidRPr="007D5DF7">
        <w:rPr>
          <w:rFonts w:ascii="Times New Roman" w:hAnsi="Times New Roman" w:cs="Times New Roman"/>
          <w:sz w:val="24"/>
          <w:szCs w:val="24"/>
        </w:rPr>
        <w:t>也刷测试程序</w:t>
      </w:r>
      <w:r w:rsidRPr="007D5DF7">
        <w:rPr>
          <w:rFonts w:ascii="Times New Roman" w:hAnsi="Times New Roman" w:cs="Times New Roman"/>
          <w:sz w:val="24"/>
          <w:szCs w:val="24"/>
        </w:rPr>
        <w:t xml:space="preserve"> </w:t>
      </w:r>
      <w:r w:rsidRPr="007D5DF7">
        <w:rPr>
          <w:rFonts w:ascii="Times New Roman" w:hAnsi="Times New Roman" w:cs="Times New Roman"/>
          <w:sz w:val="24"/>
          <w:szCs w:val="24"/>
        </w:rPr>
        <w:t>拨</w:t>
      </w:r>
      <w:proofErr w:type="gramStart"/>
      <w:r w:rsidRPr="007D5DF7">
        <w:rPr>
          <w:rFonts w:ascii="Times New Roman" w:hAnsi="Times New Roman" w:cs="Times New Roman"/>
          <w:sz w:val="24"/>
          <w:szCs w:val="24"/>
        </w:rPr>
        <w:t>码不能</w:t>
      </w:r>
      <w:proofErr w:type="gramEnd"/>
      <w:r w:rsidRPr="007D5DF7">
        <w:rPr>
          <w:rFonts w:ascii="Times New Roman" w:hAnsi="Times New Roman" w:cs="Times New Roman"/>
          <w:sz w:val="24"/>
          <w:szCs w:val="24"/>
        </w:rPr>
        <w:t>1</w:t>
      </w:r>
      <w:r w:rsidRPr="007D5DF7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="00BB76D2" w:rsidRPr="007D5DF7">
        <w:rPr>
          <w:rFonts w:ascii="Times New Roman" w:hAnsi="Times New Roman" w:cs="Times New Roman"/>
          <w:sz w:val="24"/>
          <w:szCs w:val="24"/>
        </w:rPr>
        <w:t>拨</w:t>
      </w:r>
      <w:r w:rsidRPr="007D5DF7">
        <w:rPr>
          <w:rFonts w:ascii="Times New Roman" w:hAnsi="Times New Roman" w:cs="Times New Roman"/>
          <w:sz w:val="24"/>
          <w:szCs w:val="24"/>
        </w:rPr>
        <w:t>除</w:t>
      </w:r>
      <w:proofErr w:type="gramEnd"/>
      <w:r w:rsidRPr="007D5DF7">
        <w:rPr>
          <w:rFonts w:ascii="Times New Roman" w:hAnsi="Times New Roman" w:cs="Times New Roman"/>
          <w:sz w:val="24"/>
          <w:szCs w:val="24"/>
        </w:rPr>
        <w:t>了</w:t>
      </w:r>
      <w:r w:rsidRPr="007D5DF7">
        <w:rPr>
          <w:rFonts w:ascii="Times New Roman" w:hAnsi="Times New Roman" w:cs="Times New Roman"/>
          <w:sz w:val="24"/>
          <w:szCs w:val="24"/>
        </w:rPr>
        <w:t>1</w:t>
      </w:r>
      <w:r w:rsidRPr="007D5DF7">
        <w:rPr>
          <w:rFonts w:ascii="Times New Roman" w:hAnsi="Times New Roman" w:cs="Times New Roman"/>
          <w:sz w:val="24"/>
          <w:szCs w:val="24"/>
        </w:rPr>
        <w:t>任意拨码。</w:t>
      </w:r>
    </w:p>
    <w:p w14:paraId="1C7E0D67" w14:textId="042A9240" w:rsidR="00E5436D" w:rsidRPr="007D5DF7" w:rsidRDefault="00E5436D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使用文件夹自带的网络工具</w:t>
      </w:r>
    </w:p>
    <w:p w14:paraId="60606D2A" w14:textId="16333BAD" w:rsidR="00E5436D" w:rsidRPr="007D5DF7" w:rsidRDefault="00577927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电脑</w:t>
      </w:r>
      <w:proofErr w:type="spellStart"/>
      <w:r w:rsidR="00E5436D" w:rsidRPr="007D5DF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5436D" w:rsidRPr="007D5DF7">
        <w:rPr>
          <w:rFonts w:ascii="Times New Roman" w:hAnsi="Times New Roman" w:cs="Times New Roman"/>
          <w:sz w:val="24"/>
          <w:szCs w:val="24"/>
        </w:rPr>
        <w:t>；</w:t>
      </w:r>
      <w:r w:rsidR="00E5436D" w:rsidRPr="007D5DF7">
        <w:rPr>
          <w:rFonts w:ascii="Times New Roman" w:hAnsi="Times New Roman" w:cs="Times New Roman"/>
          <w:sz w:val="24"/>
          <w:szCs w:val="24"/>
        </w:rPr>
        <w:t>192.168.10.12</w:t>
      </w:r>
      <w:r w:rsidR="00E5436D" w:rsidRPr="007D5DF7">
        <w:rPr>
          <w:rFonts w:ascii="Times New Roman" w:hAnsi="Times New Roman" w:cs="Times New Roman"/>
          <w:sz w:val="24"/>
          <w:szCs w:val="24"/>
        </w:rPr>
        <w:t>：</w:t>
      </w:r>
      <w:r w:rsidR="00E5436D" w:rsidRPr="007D5DF7">
        <w:rPr>
          <w:rFonts w:ascii="Times New Roman" w:hAnsi="Times New Roman" w:cs="Times New Roman"/>
          <w:sz w:val="24"/>
          <w:szCs w:val="24"/>
        </w:rPr>
        <w:t>9000</w:t>
      </w:r>
    </w:p>
    <w:p w14:paraId="673E583A" w14:textId="661C79A1" w:rsidR="00E5436D" w:rsidRPr="007D5DF7" w:rsidRDefault="00E5436D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板卡</w:t>
      </w:r>
      <w:proofErr w:type="spellStart"/>
      <w:r w:rsidRPr="007D5DF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D5DF7">
        <w:rPr>
          <w:rFonts w:ascii="Times New Roman" w:hAnsi="Times New Roman" w:cs="Times New Roman"/>
          <w:sz w:val="24"/>
          <w:szCs w:val="24"/>
        </w:rPr>
        <w:t>:  192.168.10.110: 9000</w:t>
      </w:r>
    </w:p>
    <w:p w14:paraId="3C58C679" w14:textId="77777777" w:rsidR="00896CA2" w:rsidRDefault="00896CA2"/>
    <w:p w14:paraId="32C13D9B" w14:textId="320C5EC6" w:rsidR="00896CA2" w:rsidRPr="007D5DF7" w:rsidRDefault="00896CA2">
      <w:pPr>
        <w:rPr>
          <w:rFonts w:hint="eastAsia"/>
          <w:sz w:val="24"/>
          <w:szCs w:val="24"/>
        </w:rPr>
      </w:pPr>
      <w:r w:rsidRPr="007D5DF7">
        <w:rPr>
          <w:rFonts w:hint="eastAsia"/>
          <w:sz w:val="24"/>
          <w:szCs w:val="24"/>
        </w:rPr>
        <w:t>将测试板卡与固定板卡的</w:t>
      </w:r>
    </w:p>
    <w:p w14:paraId="4E464960" w14:textId="4C0F7116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>U</w:t>
      </w:r>
      <w:r w:rsidRPr="007D5DF7">
        <w:rPr>
          <w:rFonts w:hint="eastAsia"/>
          <w:sz w:val="24"/>
          <w:szCs w:val="24"/>
        </w:rPr>
        <w:t>sart</w:t>
      </w:r>
      <w:r w:rsidRPr="007D5DF7">
        <w:rPr>
          <w:sz w:val="24"/>
          <w:szCs w:val="24"/>
        </w:rPr>
        <w:t xml:space="preserve">1  </w:t>
      </w:r>
      <w:r w:rsidRPr="007D5DF7">
        <w:rPr>
          <w:rFonts w:hint="eastAsia"/>
          <w:sz w:val="24"/>
          <w:szCs w:val="24"/>
        </w:rPr>
        <w:t>连</w:t>
      </w:r>
      <w:r w:rsidR="00EB6080" w:rsidRPr="007D5DF7">
        <w:rPr>
          <w:rFonts w:hint="eastAsia"/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usart</w:t>
      </w:r>
      <w:r w:rsidRPr="007D5DF7">
        <w:rPr>
          <w:sz w:val="24"/>
          <w:szCs w:val="24"/>
        </w:rPr>
        <w:t>1</w:t>
      </w:r>
    </w:p>
    <w:p w14:paraId="5FBF1E0E" w14:textId="07C64FE2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 xml:space="preserve">Uart4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>uart4</w:t>
      </w:r>
    </w:p>
    <w:p w14:paraId="231ECBFE" w14:textId="77777777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 xml:space="preserve">Can1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can</w:t>
      </w:r>
      <w:r w:rsidRPr="007D5DF7">
        <w:rPr>
          <w:sz w:val="24"/>
          <w:szCs w:val="24"/>
        </w:rPr>
        <w:t>1</w:t>
      </w:r>
    </w:p>
    <w:p w14:paraId="78C439EC" w14:textId="77777777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 xml:space="preserve">Can2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can</w:t>
      </w:r>
      <w:r w:rsidRPr="007D5DF7">
        <w:rPr>
          <w:sz w:val="24"/>
          <w:szCs w:val="24"/>
        </w:rPr>
        <w:t>2</w:t>
      </w:r>
    </w:p>
    <w:p w14:paraId="41855907" w14:textId="77777777" w:rsidR="00EB6080" w:rsidRPr="007D5DF7" w:rsidRDefault="00EB6080">
      <w:pPr>
        <w:rPr>
          <w:sz w:val="24"/>
          <w:szCs w:val="24"/>
        </w:rPr>
      </w:pPr>
    </w:p>
    <w:p w14:paraId="4A3E1593" w14:textId="24AB940A" w:rsidR="00EB6080" w:rsidRPr="007D5DF7" w:rsidRDefault="00AA79FA">
      <w:pPr>
        <w:rPr>
          <w:color w:val="FF0000"/>
          <w:sz w:val="24"/>
          <w:szCs w:val="24"/>
        </w:rPr>
      </w:pPr>
      <w:r w:rsidRPr="007D5DF7">
        <w:rPr>
          <w:rFonts w:hint="eastAsia"/>
          <w:color w:val="FF0000"/>
          <w:sz w:val="24"/>
          <w:szCs w:val="24"/>
        </w:rPr>
        <w:t>出现c</w:t>
      </w:r>
      <w:r w:rsidRPr="007D5DF7">
        <w:rPr>
          <w:color w:val="FF0000"/>
          <w:sz w:val="24"/>
          <w:szCs w:val="24"/>
        </w:rPr>
        <w:t xml:space="preserve">an1:normal   can2:normal   usart1:normal   usart4:normal  </w:t>
      </w:r>
      <w:proofErr w:type="spellStart"/>
      <w:r w:rsidRPr="007D5DF7">
        <w:rPr>
          <w:color w:val="FF0000"/>
          <w:sz w:val="24"/>
          <w:szCs w:val="24"/>
        </w:rPr>
        <w:t>key:value</w:t>
      </w:r>
      <w:proofErr w:type="spellEnd"/>
      <w:r w:rsidRPr="007D5DF7">
        <w:rPr>
          <w:color w:val="FF0000"/>
          <w:sz w:val="24"/>
          <w:szCs w:val="24"/>
        </w:rPr>
        <w:t xml:space="preserve">  </w:t>
      </w:r>
      <w:proofErr w:type="spellStart"/>
      <w:r w:rsidRPr="007D5DF7">
        <w:rPr>
          <w:color w:val="FF0000"/>
          <w:sz w:val="24"/>
          <w:szCs w:val="24"/>
        </w:rPr>
        <w:t>photo:value</w:t>
      </w:r>
      <w:proofErr w:type="spellEnd"/>
      <w:r w:rsidRPr="007D5DF7">
        <w:rPr>
          <w:color w:val="FF0000"/>
          <w:sz w:val="24"/>
          <w:szCs w:val="24"/>
        </w:rPr>
        <w:t xml:space="preserve"> </w:t>
      </w:r>
      <w:r w:rsidR="002E018D" w:rsidRPr="007D5DF7">
        <w:rPr>
          <w:rFonts w:hint="eastAsia"/>
          <w:color w:val="FF0000"/>
          <w:sz w:val="24"/>
          <w:szCs w:val="24"/>
        </w:rPr>
        <w:t>等字样</w:t>
      </w:r>
      <w:r w:rsidRPr="007D5DF7">
        <w:rPr>
          <w:color w:val="FF0000"/>
          <w:sz w:val="24"/>
          <w:szCs w:val="24"/>
        </w:rPr>
        <w:t xml:space="preserve">  </w:t>
      </w:r>
      <w:r w:rsidRPr="007D5DF7">
        <w:rPr>
          <w:rFonts w:hint="eastAsia"/>
          <w:color w:val="FF0000"/>
          <w:sz w:val="24"/>
          <w:szCs w:val="24"/>
        </w:rPr>
        <w:t>即</w:t>
      </w:r>
      <w:r w:rsidR="00BF0A66" w:rsidRPr="007D5DF7">
        <w:rPr>
          <w:rFonts w:hint="eastAsia"/>
          <w:color w:val="FF0000"/>
          <w:sz w:val="24"/>
          <w:szCs w:val="24"/>
        </w:rPr>
        <w:t>验证</w:t>
      </w:r>
      <w:r w:rsidRPr="007D5DF7">
        <w:rPr>
          <w:rFonts w:hint="eastAsia"/>
          <w:color w:val="FF0000"/>
          <w:sz w:val="24"/>
          <w:szCs w:val="24"/>
        </w:rPr>
        <w:t>板卡</w:t>
      </w:r>
      <w:r w:rsidR="00BF0A66" w:rsidRPr="007D5DF7">
        <w:rPr>
          <w:rFonts w:hint="eastAsia"/>
          <w:color w:val="FF0000"/>
          <w:sz w:val="24"/>
          <w:szCs w:val="24"/>
        </w:rPr>
        <w:t>外设</w:t>
      </w:r>
      <w:r w:rsidRPr="007D5DF7">
        <w:rPr>
          <w:rFonts w:hint="eastAsia"/>
          <w:color w:val="FF0000"/>
          <w:sz w:val="24"/>
          <w:szCs w:val="24"/>
        </w:rPr>
        <w:t>全部正常</w:t>
      </w:r>
      <w:r w:rsidR="00C45624" w:rsidRPr="007D5DF7">
        <w:rPr>
          <w:rFonts w:hint="eastAsia"/>
          <w:color w:val="FF0000"/>
          <w:sz w:val="24"/>
          <w:szCs w:val="24"/>
        </w:rPr>
        <w:t xml:space="preserve"> 如图所示</w:t>
      </w:r>
    </w:p>
    <w:p w14:paraId="2AB5C8C8" w14:textId="77777777" w:rsidR="00291C94" w:rsidRPr="007D5DF7" w:rsidRDefault="00291C94">
      <w:pPr>
        <w:rPr>
          <w:sz w:val="24"/>
          <w:szCs w:val="24"/>
        </w:rPr>
      </w:pPr>
    </w:p>
    <w:p w14:paraId="47F4A610" w14:textId="335081AE" w:rsidR="00291C94" w:rsidRDefault="00291C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803EEC" wp14:editId="72D3682D">
            <wp:extent cx="5276850" cy="3914775"/>
            <wp:effectExtent l="0" t="0" r="0" b="9525"/>
            <wp:docPr id="58873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980F" w14:textId="3C8C9887" w:rsidR="008F28AC" w:rsidRDefault="00896CA2">
      <w:r>
        <w:t xml:space="preserve"> </w:t>
      </w:r>
    </w:p>
    <w:p w14:paraId="37BC276E" w14:textId="77777777" w:rsidR="00291C94" w:rsidRDefault="00291C94"/>
    <w:p w14:paraId="1316D43C" w14:textId="44963F4C" w:rsidR="00291C94" w:rsidRPr="00896CA2" w:rsidRDefault="00291C94">
      <w:pPr>
        <w:rPr>
          <w:rFonts w:hint="eastAsia"/>
        </w:rPr>
      </w:pPr>
      <w:r>
        <w:rPr>
          <w:noProof/>
        </w:rPr>
        <w:drawing>
          <wp:inline distT="0" distB="0" distL="0" distR="0" wp14:anchorId="65CA1BD4" wp14:editId="3C9BEB14">
            <wp:extent cx="5267325" cy="4000500"/>
            <wp:effectExtent l="0" t="0" r="9525" b="0"/>
            <wp:docPr id="35935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A74E" w14:textId="77777777" w:rsidR="0054133C" w:rsidRDefault="0054133C"/>
    <w:p w14:paraId="05C2E5B7" w14:textId="77777777" w:rsidR="0054133C" w:rsidRDefault="0054133C"/>
    <w:p w14:paraId="54BF3E93" w14:textId="061D7C44" w:rsidR="00291C94" w:rsidRDefault="00291C94">
      <w:r>
        <w:rPr>
          <w:noProof/>
        </w:rPr>
        <w:drawing>
          <wp:inline distT="0" distB="0" distL="0" distR="0" wp14:anchorId="3DE381B6" wp14:editId="2E622476">
            <wp:extent cx="5267325" cy="3933825"/>
            <wp:effectExtent l="0" t="0" r="9525" b="9525"/>
            <wp:docPr id="11220284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1D54" w14:textId="77777777" w:rsidR="00291C94" w:rsidRDefault="00291C94"/>
    <w:p w14:paraId="3BA1CAC5" w14:textId="58B9E0C0" w:rsidR="00291C94" w:rsidRDefault="00291C94">
      <w:r>
        <w:rPr>
          <w:noProof/>
        </w:rPr>
        <w:drawing>
          <wp:inline distT="0" distB="0" distL="0" distR="0" wp14:anchorId="7A50332A" wp14:editId="1AD78299">
            <wp:extent cx="5267325" cy="3914775"/>
            <wp:effectExtent l="0" t="0" r="9525" b="9525"/>
            <wp:docPr id="19561510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58" w14:textId="77777777" w:rsidR="00291C94" w:rsidRDefault="00291C94"/>
    <w:p w14:paraId="2055FEDC" w14:textId="14CB68CF" w:rsidR="00291C94" w:rsidRDefault="00291C94">
      <w:r>
        <w:rPr>
          <w:noProof/>
        </w:rPr>
        <w:lastRenderedPageBreak/>
        <w:drawing>
          <wp:inline distT="0" distB="0" distL="0" distR="0" wp14:anchorId="282C2A9E" wp14:editId="5878290B">
            <wp:extent cx="5267325" cy="3924300"/>
            <wp:effectExtent l="0" t="0" r="9525" b="0"/>
            <wp:docPr id="876540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A31B" w14:textId="77777777" w:rsidR="00291C94" w:rsidRDefault="00291C94"/>
    <w:p w14:paraId="650051F7" w14:textId="1D50C95B" w:rsidR="00291C94" w:rsidRDefault="00291C94">
      <w:pPr>
        <w:rPr>
          <w:rFonts w:hint="eastAsia"/>
        </w:rPr>
      </w:pPr>
      <w:r>
        <w:rPr>
          <w:noProof/>
        </w:rPr>
        <w:drawing>
          <wp:inline distT="0" distB="0" distL="0" distR="0" wp14:anchorId="22AB524C" wp14:editId="59A80190">
            <wp:extent cx="5267325" cy="3914775"/>
            <wp:effectExtent l="0" t="0" r="9525" b="9525"/>
            <wp:docPr id="7922488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1"/>
    <w:rsid w:val="00086658"/>
    <w:rsid w:val="000B65A7"/>
    <w:rsid w:val="002452E8"/>
    <w:rsid w:val="00291C94"/>
    <w:rsid w:val="002E018D"/>
    <w:rsid w:val="003A65C5"/>
    <w:rsid w:val="004065B1"/>
    <w:rsid w:val="0054133C"/>
    <w:rsid w:val="00577927"/>
    <w:rsid w:val="007D5DF7"/>
    <w:rsid w:val="00843E9B"/>
    <w:rsid w:val="00877347"/>
    <w:rsid w:val="00896CA2"/>
    <w:rsid w:val="008F28AC"/>
    <w:rsid w:val="009A2AB2"/>
    <w:rsid w:val="00A779F9"/>
    <w:rsid w:val="00AA79FA"/>
    <w:rsid w:val="00BB76D2"/>
    <w:rsid w:val="00BF0A66"/>
    <w:rsid w:val="00C45624"/>
    <w:rsid w:val="00E25A0A"/>
    <w:rsid w:val="00E5436D"/>
    <w:rsid w:val="00EB6080"/>
    <w:rsid w:val="00F35407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2E9C"/>
  <w15:chartTrackingRefBased/>
  <w15:docId w15:val="{7B99F682-F3C7-48AF-8A0B-85F67E7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26</cp:revision>
  <dcterms:created xsi:type="dcterms:W3CDTF">2023-06-24T10:02:00Z</dcterms:created>
  <dcterms:modified xsi:type="dcterms:W3CDTF">2023-06-24T10:15:00Z</dcterms:modified>
</cp:coreProperties>
</file>