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48"/>
          <w:szCs w:val="48"/>
        </w:rPr>
      </w:pPr>
      <w:r>
        <w:rPr>
          <w:rFonts w:hint="eastAsia" w:ascii="黑体" w:hAnsi="黑体" w:eastAsia="黑体"/>
          <w:b/>
          <w:bCs/>
          <w:sz w:val="48"/>
          <w:szCs w:val="48"/>
        </w:rPr>
        <w:t>大件摆轮分拣机以太网通信协议</w:t>
      </w:r>
    </w:p>
    <w:p>
      <w:pPr>
        <w:jc w:val="center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版本：</w:t>
      </w:r>
      <w:r>
        <w:rPr>
          <w:rFonts w:ascii="黑体" w:hAnsi="黑体" w:eastAsia="黑体"/>
          <w:sz w:val="28"/>
          <w:szCs w:val="28"/>
        </w:rPr>
        <w:t>v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5</w:t>
      </w:r>
      <w:r>
        <w:rPr>
          <w:rFonts w:ascii="黑体" w:hAnsi="黑体" w:eastAsia="黑体"/>
          <w:sz w:val="28"/>
          <w:szCs w:val="28"/>
        </w:rPr>
        <w:t>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1</w:t>
      </w:r>
      <w:r>
        <w:rPr>
          <w:rFonts w:ascii="黑体" w:hAnsi="黑体" w:eastAsia="黑体"/>
          <w:sz w:val="28"/>
          <w:szCs w:val="28"/>
        </w:rPr>
        <w:t>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11</w:t>
      </w:r>
    </w:p>
    <w:p>
      <w:pPr>
        <w:pStyle w:val="27"/>
      </w:pPr>
      <w:r>
        <w:rPr>
          <w:lang w:val="zh-CN"/>
        </w:rPr>
        <w:t>目录</w:t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_Toc1026 </w:instrText>
      </w:r>
      <w:r>
        <w:fldChar w:fldCharType="separate"/>
      </w:r>
      <w:r>
        <w:rPr>
          <w:rFonts w:hint="eastAsia"/>
        </w:rPr>
        <w:t>一、通讯简介</w:t>
      </w:r>
      <w:r>
        <w:tab/>
      </w:r>
      <w:r>
        <w:fldChar w:fldCharType="begin"/>
      </w:r>
      <w:r>
        <w:instrText xml:space="preserve"> PAGEREF _Toc1026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_Toc4495 </w:instrText>
      </w:r>
      <w:r>
        <w:rPr>
          <w:bCs/>
          <w:lang w:val="zh-CN"/>
        </w:rPr>
        <w:fldChar w:fldCharType="separate"/>
      </w:r>
      <w:r>
        <w:t xml:space="preserve">1.1 </w:t>
      </w:r>
      <w:r>
        <w:rPr>
          <w:rFonts w:hint="eastAsia"/>
        </w:rPr>
        <w:t>板卡连接示意图</w:t>
      </w:r>
      <w:r>
        <w:tab/>
      </w:r>
      <w:r>
        <w:fldChar w:fldCharType="begin"/>
      </w:r>
      <w:r>
        <w:instrText xml:space="preserve"> PAGEREF _Toc4495 \h </w:instrText>
      </w:r>
      <w:r>
        <w:fldChar w:fldCharType="separate"/>
      </w:r>
      <w:r>
        <w:t>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_Toc12889 </w:instrText>
      </w:r>
      <w:r>
        <w:rPr>
          <w:bCs/>
          <w:lang w:val="zh-CN"/>
        </w:rPr>
        <w:fldChar w:fldCharType="separate"/>
      </w:r>
      <w:r>
        <w:rPr>
          <w:rFonts w:ascii="宋体" w:hAnsi="宋体"/>
        </w:rPr>
        <w:t xml:space="preserve">1.2 </w:t>
      </w:r>
      <w:r>
        <w:rPr>
          <w:rFonts w:hint="eastAsia"/>
        </w:rPr>
        <w:t>通讯协议格式</w:t>
      </w:r>
      <w:r>
        <w:tab/>
      </w:r>
      <w:r>
        <w:fldChar w:fldCharType="begin"/>
      </w:r>
      <w:r>
        <w:instrText xml:space="preserve"> PAGEREF _Toc12889 \h </w:instrText>
      </w:r>
      <w:r>
        <w:fldChar w:fldCharType="separate"/>
      </w:r>
      <w:r>
        <w:t>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_Toc23259 </w:instrText>
      </w:r>
      <w:r>
        <w:rPr>
          <w:bCs/>
          <w:lang w:val="zh-CN"/>
        </w:rPr>
        <w:fldChar w:fldCharType="separate"/>
      </w:r>
      <w:r>
        <w:rPr>
          <w:rFonts w:ascii="宋体" w:hAnsi="宋体"/>
        </w:rPr>
        <w:t>1.3</w:t>
      </w:r>
      <w:r>
        <w:t xml:space="preserve"> </w:t>
      </w:r>
      <w:r>
        <w:rPr>
          <w:rFonts w:hint="eastAsia"/>
        </w:rPr>
        <w:t>通讯规则</w:t>
      </w:r>
      <w:r>
        <w:tab/>
      </w:r>
      <w:r>
        <w:fldChar w:fldCharType="begin"/>
      </w:r>
      <w:r>
        <w:instrText xml:space="preserve"> PAGEREF _Toc23259 \h </w:instrText>
      </w:r>
      <w:r>
        <w:fldChar w:fldCharType="separate"/>
      </w:r>
      <w:r>
        <w:t>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_Toc19238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二、通讯命令详解</w:t>
      </w:r>
      <w:r>
        <w:tab/>
      </w:r>
      <w:r>
        <w:fldChar w:fldCharType="begin"/>
      </w:r>
      <w:r>
        <w:instrText xml:space="preserve"> PAGEREF _Toc19238 \h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_Toc23937 </w:instrText>
      </w:r>
      <w:r>
        <w:rPr>
          <w:bCs/>
          <w:lang w:val="zh-CN"/>
        </w:rPr>
        <w:fldChar w:fldCharType="separate"/>
      </w:r>
      <w:r>
        <w:t>2.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初始化信息 (摆轮</w:t>
      </w:r>
      <w:r>
        <w:rPr>
          <w:rFonts w:hint="eastAsia"/>
          <w:lang w:val="en-US" w:eastAsia="zh-CN"/>
        </w:rPr>
        <w:t>板卡</w:t>
      </w:r>
      <w:r>
        <w:rPr>
          <w:rFonts w:hint="eastAsia"/>
        </w:rPr>
        <w:t>数量</w:t>
      </w:r>
      <w:r>
        <w:t>)</w:t>
      </w:r>
      <w:r>
        <w:tab/>
      </w:r>
      <w:r>
        <w:fldChar w:fldCharType="begin"/>
      </w:r>
      <w:r>
        <w:instrText xml:space="preserve"> PAGEREF _Toc23937 \h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_Toc23204 </w:instrText>
      </w:r>
      <w:r>
        <w:rPr>
          <w:bCs/>
          <w:lang w:val="zh-CN"/>
        </w:rPr>
        <w:fldChar w:fldCharType="separate"/>
      </w:r>
      <w:r>
        <w:t>2.1</w:t>
      </w:r>
      <w:r>
        <w:rPr>
          <w:rFonts w:hint="eastAsia"/>
        </w:rPr>
        <w:t>分拣命令</w:t>
      </w:r>
      <w:r>
        <w:tab/>
      </w:r>
      <w:r>
        <w:fldChar w:fldCharType="begin"/>
      </w:r>
      <w:r>
        <w:instrText xml:space="preserve"> PAGEREF _Toc23204 \h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_Toc27857 </w:instrText>
      </w:r>
      <w:r>
        <w:rPr>
          <w:bCs/>
          <w:lang w:val="zh-CN"/>
        </w:rPr>
        <w:fldChar w:fldCharType="separate"/>
      </w:r>
      <w:r>
        <w:t>2.2</w:t>
      </w:r>
      <w:r>
        <w:rPr>
          <w:rFonts w:hint="eastAsia"/>
        </w:rPr>
        <w:t>分拣结果回应</w:t>
      </w:r>
      <w:r>
        <w:tab/>
      </w:r>
      <w:r>
        <w:fldChar w:fldCharType="begin"/>
      </w:r>
      <w:r>
        <w:instrText xml:space="preserve"> PAGEREF _Toc27857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_Toc26366 </w:instrText>
      </w:r>
      <w:r>
        <w:rPr>
          <w:bCs/>
          <w:lang w:val="zh-CN"/>
        </w:rPr>
        <w:fldChar w:fldCharType="separate"/>
      </w:r>
      <w:r>
        <w:t>2.3.</w:t>
      </w:r>
      <w:r>
        <w:rPr>
          <w:rFonts w:hint="eastAsia"/>
        </w:rPr>
        <w:t>报警信息</w:t>
      </w:r>
      <w:r>
        <w:tab/>
      </w:r>
      <w:r>
        <w:fldChar w:fldCharType="begin"/>
      </w:r>
      <w:r>
        <w:instrText xml:space="preserve"> PAGEREF _Toc26366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_Toc15888 </w:instrText>
      </w:r>
      <w:r>
        <w:rPr>
          <w:bCs/>
          <w:lang w:val="zh-CN"/>
        </w:rPr>
        <w:fldChar w:fldCharType="separate"/>
      </w:r>
      <w:r>
        <w:t>2.4</w:t>
      </w:r>
      <w:r>
        <w:rPr>
          <w:rFonts w:hint="eastAsia"/>
        </w:rPr>
        <w:t>摆轮电滚筒报警信息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暂时没用到</w:t>
      </w:r>
      <w:r>
        <w:rPr>
          <w:rFonts w:hint="eastAsia"/>
          <w:highlight w:val="yellow"/>
          <w:lang w:eastAsia="zh-CN"/>
        </w:rPr>
        <w:t>）</w:t>
      </w:r>
      <w:r>
        <w:tab/>
      </w:r>
      <w:r>
        <w:fldChar w:fldCharType="begin"/>
      </w:r>
      <w:r>
        <w:instrText xml:space="preserve"> PAGEREF _Toc15888 \h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_Toc8446 </w:instrText>
      </w:r>
      <w:r>
        <w:rPr>
          <w:bCs/>
          <w:lang w:val="zh-CN"/>
        </w:rPr>
        <w:fldChar w:fldCharType="separate"/>
      </w:r>
      <w:r>
        <w:t>2.5</w:t>
      </w:r>
      <w:r>
        <w:rPr>
          <w:rFonts w:hint="eastAsia"/>
        </w:rPr>
        <w:t>发送给主控系统光电信号(可选</w:t>
      </w:r>
      <w:r>
        <w:t>)</w:t>
      </w:r>
      <w:r>
        <w:tab/>
      </w:r>
      <w:r>
        <w:fldChar w:fldCharType="begin"/>
      </w:r>
      <w:r>
        <w:instrText xml:space="preserve"> PAGEREF _Toc8446 \h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_Toc21752 </w:instrText>
      </w:r>
      <w:r>
        <w:rPr>
          <w:bCs/>
          <w:lang w:val="zh-CN"/>
        </w:rPr>
        <w:fldChar w:fldCharType="separate"/>
      </w:r>
      <w:r>
        <w:t>2.6</w:t>
      </w:r>
      <w:r>
        <w:rPr>
          <w:rFonts w:hint="eastAsia"/>
        </w:rPr>
        <w:t>心跳命令</w:t>
      </w:r>
      <w:r>
        <w:tab/>
      </w:r>
      <w:r>
        <w:fldChar w:fldCharType="begin"/>
      </w:r>
      <w:r>
        <w:instrText xml:space="preserve"> PAGEREF _Toc21752 \h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_Toc9001 </w:instrText>
      </w:r>
      <w:r>
        <w:rPr>
          <w:bCs/>
          <w:lang w:val="zh-CN"/>
        </w:rPr>
        <w:fldChar w:fldCharType="separate"/>
      </w:r>
      <w:r>
        <w:t xml:space="preserve">2.7 </w:t>
      </w:r>
      <w:r>
        <w:rPr>
          <w:rFonts w:hint="eastAsia"/>
        </w:rPr>
        <w:t>线体启停控制</w:t>
      </w:r>
      <w:r>
        <w:tab/>
      </w:r>
      <w:r>
        <w:fldChar w:fldCharType="begin"/>
      </w:r>
      <w:r>
        <w:instrText xml:space="preserve"> PAGEREF _Toc9001 \h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_Toc14566 </w:instrText>
      </w:r>
      <w:r>
        <w:rPr>
          <w:bCs/>
          <w:lang w:val="zh-CN"/>
        </w:rPr>
        <w:fldChar w:fldCharType="separate"/>
      </w:r>
      <w:r>
        <w:t xml:space="preserve">2.8 </w:t>
      </w:r>
      <w:r>
        <w:rPr>
          <w:rFonts w:hint="eastAsia"/>
        </w:rPr>
        <w:t>线体启停状态查询</w:t>
      </w:r>
      <w:r>
        <w:tab/>
      </w:r>
      <w:r>
        <w:fldChar w:fldCharType="begin"/>
      </w:r>
      <w:r>
        <w:instrText xml:space="preserve"> PAGEREF _Toc14566 \h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_Toc31406 </w:instrText>
      </w:r>
      <w:r>
        <w:rPr>
          <w:bCs/>
          <w:lang w:val="zh-CN"/>
        </w:rPr>
        <w:fldChar w:fldCharType="separate"/>
      </w:r>
      <w:r>
        <w:t xml:space="preserve">2.9 </w:t>
      </w:r>
      <w:r>
        <w:rPr>
          <w:rFonts w:hint="eastAsia"/>
        </w:rPr>
        <w:t>摆轮本地/远程模式查询</w:t>
      </w:r>
      <w:r>
        <w:tab/>
      </w:r>
      <w:r>
        <w:fldChar w:fldCharType="begin"/>
      </w:r>
      <w:r>
        <w:instrText xml:space="preserve"> PAGEREF _Toc31406 \h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_Toc24713 </w:instrText>
      </w:r>
      <w:r>
        <w:rPr>
          <w:bCs/>
          <w:lang w:val="zh-CN"/>
        </w:rPr>
        <w:fldChar w:fldCharType="separate"/>
      </w:r>
      <w:r>
        <w:t>2.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版本号信息上传</w:t>
      </w:r>
      <w:r>
        <w:tab/>
      </w:r>
      <w:r>
        <w:fldChar w:fldCharType="begin"/>
      </w:r>
      <w:r>
        <w:instrText xml:space="preserve"> PAGEREF _Toc24713 \h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_Toc20689 </w:instrText>
      </w:r>
      <w:r>
        <w:rPr>
          <w:bCs/>
          <w:lang w:val="zh-CN"/>
        </w:rPr>
        <w:fldChar w:fldCharType="separate"/>
      </w:r>
      <w:r>
        <w:t>2.1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调速命令</w:t>
      </w:r>
      <w:r>
        <w:tab/>
      </w:r>
      <w:r>
        <w:fldChar w:fldCharType="begin"/>
      </w:r>
      <w:r>
        <w:instrText xml:space="preserve"> PAGEREF _Toc20689 \h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r>
        <w:rPr>
          <w:bCs/>
          <w:lang w:val="zh-CN"/>
        </w:rPr>
        <w:fldChar w:fldCharType="end"/>
      </w:r>
    </w:p>
    <w:p>
      <w:pPr>
        <w:tabs>
          <w:tab w:val="left" w:pos="1556"/>
        </w:tabs>
        <w:jc w:val="left"/>
        <w:rPr>
          <w:rFonts w:hint="eastAsia" w:ascii="黑体" w:hAnsi="黑体" w:eastAsia="黑体"/>
          <w:sz w:val="28"/>
          <w:szCs w:val="28"/>
          <w:lang w:eastAsia="zh-CN"/>
        </w:rPr>
      </w:pPr>
      <w:r>
        <w:rPr>
          <w:rFonts w:hint="eastAsia" w:ascii="黑体" w:hAnsi="黑体" w:eastAsia="黑体"/>
          <w:sz w:val="28"/>
          <w:szCs w:val="28"/>
          <w:lang w:eastAsia="zh-CN"/>
        </w:rPr>
        <w:tab/>
      </w:r>
    </w:p>
    <w:p>
      <w:pPr>
        <w:jc w:val="center"/>
        <w:rPr>
          <w:rFonts w:ascii="黑体" w:hAnsi="黑体" w:eastAsia="黑体"/>
          <w:sz w:val="28"/>
          <w:szCs w:val="28"/>
        </w:rPr>
      </w:pPr>
    </w:p>
    <w:p>
      <w:pPr>
        <w:jc w:val="center"/>
        <w:rPr>
          <w:rFonts w:ascii="黑体" w:hAnsi="黑体" w:eastAsia="黑体"/>
          <w:sz w:val="28"/>
          <w:szCs w:val="28"/>
        </w:rPr>
      </w:pPr>
    </w:p>
    <w:p>
      <w:pPr>
        <w:jc w:val="center"/>
        <w:rPr>
          <w:rFonts w:ascii="黑体" w:hAnsi="黑体" w:eastAsia="黑体"/>
          <w:sz w:val="28"/>
          <w:szCs w:val="28"/>
        </w:rPr>
      </w:pPr>
    </w:p>
    <w:p>
      <w:pPr>
        <w:jc w:val="center"/>
        <w:rPr>
          <w:rFonts w:ascii="黑体" w:hAnsi="黑体" w:eastAsia="黑体"/>
          <w:sz w:val="28"/>
          <w:szCs w:val="28"/>
        </w:rPr>
      </w:pPr>
    </w:p>
    <w:p>
      <w:pPr>
        <w:jc w:val="center"/>
        <w:rPr>
          <w:rFonts w:ascii="黑体" w:hAnsi="黑体" w:eastAsia="黑体"/>
          <w:sz w:val="28"/>
          <w:szCs w:val="28"/>
        </w:rPr>
      </w:pPr>
    </w:p>
    <w:p>
      <w:pPr>
        <w:jc w:val="center"/>
        <w:rPr>
          <w:rFonts w:ascii="黑体" w:hAnsi="黑体" w:eastAsia="黑体"/>
          <w:sz w:val="28"/>
          <w:szCs w:val="28"/>
        </w:rPr>
      </w:pPr>
    </w:p>
    <w:p>
      <w:pPr>
        <w:jc w:val="center"/>
        <w:rPr>
          <w:rFonts w:ascii="黑体" w:hAnsi="黑体" w:eastAsia="黑体"/>
          <w:sz w:val="28"/>
          <w:szCs w:val="28"/>
        </w:rPr>
      </w:pPr>
    </w:p>
    <w:p>
      <w:pPr>
        <w:jc w:val="center"/>
        <w:rPr>
          <w:rFonts w:ascii="黑体" w:hAnsi="黑体" w:eastAsia="黑体"/>
          <w:sz w:val="28"/>
          <w:szCs w:val="28"/>
        </w:rPr>
      </w:pPr>
    </w:p>
    <w:p>
      <w:pPr>
        <w:jc w:val="center"/>
        <w:rPr>
          <w:rFonts w:ascii="黑体" w:hAnsi="黑体" w:eastAsia="黑体"/>
          <w:sz w:val="28"/>
          <w:szCs w:val="28"/>
        </w:rPr>
      </w:pPr>
    </w:p>
    <w:p>
      <w:pPr>
        <w:pStyle w:val="3"/>
      </w:pPr>
      <w:bookmarkStart w:id="0" w:name="_Toc1026"/>
      <w:r>
        <w:rPr>
          <w:rFonts w:hint="eastAsia"/>
        </w:rPr>
        <w:t>一、通讯简介</w:t>
      </w:r>
      <w:bookmarkEnd w:id="0"/>
    </w:p>
    <w:p>
      <w:pPr>
        <w:pStyle w:val="4"/>
        <w:rPr>
          <w:rFonts w:ascii="宋体" w:hAnsi="宋体"/>
          <w:sz w:val="28"/>
          <w:szCs w:val="28"/>
        </w:rPr>
      </w:pPr>
      <w:bookmarkStart w:id="1" w:name="_Toc4495"/>
      <w:r>
        <w:t xml:space="preserve">1.1 </w:t>
      </w:r>
      <w:r>
        <w:rPr>
          <w:rFonts w:hint="eastAsia"/>
        </w:rPr>
        <w:t>板卡连接示意图</w:t>
      </w:r>
      <w:bookmarkEnd w:id="1"/>
    </w:p>
    <w:p>
      <w:pPr>
        <w:rPr>
          <w:rFonts w:ascii="宋体" w:hAnsi="宋体"/>
        </w:rPr>
      </w:pPr>
      <w:r>
        <w:rPr>
          <w:rFonts w:ascii="宋体"/>
        </w:rPr>
        <w:pict>
          <v:shape id="_x0000_i1025" o:spt="75" type="#_x0000_t75" style="height:131.75pt;width:411.6pt;" filled="f" coordsize="21600,21600">
            <v:path/>
            <v:fill on="f" focussize="0,0"/>
            <v:stroke/>
            <v:imagedata r:id="rId4" o:title=""/>
            <o:lock v:ext="edit" aspectratio="t"/>
            <w10:wrap type="none"/>
            <w10:anchorlock/>
          </v:shape>
        </w:pict>
      </w:r>
    </w:p>
    <w:p>
      <w:pPr>
        <w:pStyle w:val="4"/>
      </w:pPr>
      <w:bookmarkStart w:id="2" w:name="_Toc12889"/>
      <w:r>
        <w:rPr>
          <w:rFonts w:ascii="宋体" w:hAnsi="宋体"/>
        </w:rPr>
        <w:t xml:space="preserve">1.2 </w:t>
      </w:r>
      <w:r>
        <w:rPr>
          <w:rFonts w:hint="eastAsia"/>
        </w:rPr>
        <w:t>通讯协议格式</w:t>
      </w:r>
      <w:bookmarkEnd w:id="2"/>
    </w:p>
    <w:p>
      <w:pPr>
        <w:ind w:firstLine="420"/>
      </w:pPr>
      <w:r>
        <w:rPr>
          <w:rFonts w:hint="eastAsia"/>
        </w:rPr>
        <w:t>数据帧格式：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1"/>
        <w:gridCol w:w="1421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42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帧序号</w:t>
            </w:r>
          </w:p>
        </w:tc>
        <w:tc>
          <w:tcPr>
            <w:tcW w:w="142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帧长度</w:t>
            </w:r>
          </w:p>
        </w:tc>
        <w:tc>
          <w:tcPr>
            <w:tcW w:w="142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帧校验</w:t>
            </w:r>
          </w:p>
        </w:tc>
        <w:tc>
          <w:tcPr>
            <w:tcW w:w="142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帧命令</w:t>
            </w:r>
          </w:p>
        </w:tc>
        <w:tc>
          <w:tcPr>
            <w:tcW w:w="142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数据区</w:t>
            </w:r>
          </w:p>
        </w:tc>
      </w:tr>
    </w:tbl>
    <w:p>
      <w:pPr>
        <w:pStyle w:val="22"/>
        <w:numPr>
          <w:ilvl w:val="0"/>
          <w:numId w:val="1"/>
        </w:numPr>
        <w:ind w:firstLineChars="0"/>
        <w:rPr>
          <w:rFonts w:asci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帧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sz w:val="21"/>
          <w:szCs w:val="21"/>
        </w:rPr>
        <w:t>头：</w:t>
      </w: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个字节，区分每一帧数据，帧头约定为“</w:t>
      </w:r>
      <w:r>
        <w:rPr>
          <w:rFonts w:ascii="宋体" w:hAnsi="宋体"/>
          <w:sz w:val="21"/>
          <w:szCs w:val="21"/>
        </w:rPr>
        <w:t>0xAAAA</w:t>
      </w:r>
      <w:r>
        <w:rPr>
          <w:rFonts w:hint="eastAsia" w:ascii="宋体" w:hAnsi="宋体"/>
          <w:sz w:val="21"/>
          <w:szCs w:val="21"/>
        </w:rPr>
        <w:t>”。</w:t>
      </w:r>
    </w:p>
    <w:p>
      <w:pPr>
        <w:pStyle w:val="22"/>
        <w:numPr>
          <w:ilvl w:val="0"/>
          <w:numId w:val="1"/>
        </w:numPr>
        <w:ind w:firstLineChars="0"/>
        <w:rPr>
          <w:rFonts w:asci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帧序号：</w:t>
      </w:r>
      <w:r>
        <w:rPr>
          <w:rFonts w:ascii="宋体" w:hAnsi="宋体"/>
          <w:sz w:val="21"/>
          <w:szCs w:val="21"/>
        </w:rPr>
        <w:t>4</w:t>
      </w:r>
      <w:r>
        <w:rPr>
          <w:rFonts w:hint="eastAsia" w:ascii="宋体" w:hAnsi="宋体"/>
          <w:sz w:val="21"/>
          <w:szCs w:val="21"/>
        </w:rPr>
        <w:t>个字节，发送方每一帧自动加</w:t>
      </w: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，应答方应答时使用接收到发送方使用的帧序号。</w:t>
      </w:r>
    </w:p>
    <w:p>
      <w:pPr>
        <w:pStyle w:val="22"/>
        <w:numPr>
          <w:ilvl w:val="0"/>
          <w:numId w:val="1"/>
        </w:numPr>
        <w:ind w:firstLineChars="0"/>
        <w:rPr>
          <w:rFonts w:asci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帧长度：</w:t>
      </w: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个字节，表示整个帧的数据长度。</w:t>
      </w:r>
    </w:p>
    <w:p>
      <w:pPr>
        <w:pStyle w:val="22"/>
        <w:numPr>
          <w:ilvl w:val="0"/>
          <w:numId w:val="1"/>
        </w:numPr>
        <w:ind w:firstLineChars="0"/>
        <w:rPr>
          <w:rFonts w:asci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帧校验：</w:t>
      </w: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个字节，对帧数据中的帧命令和数据区的数据进行异或计算。</w:t>
      </w:r>
    </w:p>
    <w:p>
      <w:pPr>
        <w:pStyle w:val="22"/>
        <w:numPr>
          <w:ilvl w:val="0"/>
          <w:numId w:val="1"/>
        </w:numPr>
        <w:ind w:firstLineChars="0"/>
        <w:rPr>
          <w:rFonts w:asci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帧命令：</w:t>
      </w: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个字节，帧的命令类型代码，表示该帧数据的功能，发送命令最高位为</w:t>
      </w:r>
      <w:r>
        <w:rPr>
          <w:rFonts w:ascii="宋体"/>
          <w:sz w:val="21"/>
          <w:szCs w:val="21"/>
        </w:rPr>
        <w:t>0</w:t>
      </w:r>
      <w:r>
        <w:rPr>
          <w:rFonts w:hint="eastAsia" w:ascii="宋体" w:hAnsi="宋体"/>
          <w:sz w:val="21"/>
          <w:szCs w:val="21"/>
        </w:rPr>
        <w:t>，应答方使用的应答命令为接收到的命令最高位或</w:t>
      </w: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。</w:t>
      </w:r>
    </w:p>
    <w:p>
      <w:pPr>
        <w:pStyle w:val="22"/>
        <w:numPr>
          <w:ilvl w:val="0"/>
          <w:numId w:val="1"/>
        </w:numPr>
        <w:ind w:firstLineChars="0"/>
        <w:rPr>
          <w:rFonts w:eastAsia="Times New Roman"/>
        </w:rPr>
      </w:pPr>
      <w:r>
        <w:rPr>
          <w:rFonts w:hint="eastAsia" w:ascii="宋体" w:hAnsi="宋体"/>
          <w:sz w:val="21"/>
          <w:szCs w:val="21"/>
        </w:rPr>
        <w:t>数据区：每条命令的具体数据，详见命令说明。</w:t>
      </w:r>
    </w:p>
    <w:p>
      <w:pPr>
        <w:rPr>
          <w:u w:val="single"/>
        </w:rPr>
      </w:pPr>
      <w:r>
        <w:rPr>
          <w:rFonts w:hint="eastAsia"/>
          <w:b/>
          <w:u w:val="single"/>
        </w:rPr>
        <w:t>注</w:t>
      </w:r>
      <w:r>
        <w:rPr>
          <w:rFonts w:hint="eastAsia"/>
          <w:u w:val="single"/>
        </w:rPr>
        <w:t>：通信协议帧中的数据全部为</w:t>
      </w:r>
      <w:r>
        <w:rPr>
          <w:rFonts w:hint="eastAsia"/>
          <w:highlight w:val="yellow"/>
          <w:u w:val="single"/>
        </w:rPr>
        <w:t>小端</w:t>
      </w:r>
      <w:r>
        <w:rPr>
          <w:rFonts w:hint="eastAsia"/>
          <w:u w:val="single"/>
        </w:rPr>
        <w:t>格式。</w:t>
      </w:r>
    </w:p>
    <w:p/>
    <w:p>
      <w:pPr>
        <w:pStyle w:val="4"/>
      </w:pPr>
      <w:bookmarkStart w:id="3" w:name="_Toc23259"/>
      <w:r>
        <w:rPr>
          <w:rFonts w:ascii="宋体" w:hAnsi="宋体"/>
        </w:rPr>
        <w:t>1.3</w:t>
      </w:r>
      <w:r>
        <w:t xml:space="preserve"> </w:t>
      </w:r>
      <w:r>
        <w:rPr>
          <w:rFonts w:hint="eastAsia"/>
        </w:rPr>
        <w:t>通讯规则</w:t>
      </w:r>
      <w:bookmarkEnd w:id="3"/>
    </w:p>
    <w:p>
      <w:pPr>
        <w:ind w:firstLine="420"/>
      </w:pPr>
      <w:r>
        <w:rPr>
          <w:rFonts w:hint="eastAsia"/>
        </w:rPr>
        <w:t>主控系统采用</w:t>
      </w:r>
      <w:r>
        <w:t>UDP</w:t>
      </w:r>
      <w:r>
        <w:rPr>
          <w:rFonts w:hint="eastAsia"/>
        </w:rPr>
        <w:t>方式和摆轮控制器进行通讯。主控系统使用固定</w:t>
      </w:r>
      <w:r>
        <w:t>IP</w:t>
      </w:r>
      <w:r>
        <w:rPr>
          <w:rFonts w:hint="eastAsia"/>
        </w:rPr>
        <w:t>：</w:t>
      </w:r>
      <w:r>
        <w:t>192.168.2.100  port</w:t>
      </w:r>
      <w:r>
        <w:rPr>
          <w:rFonts w:hint="eastAsia"/>
        </w:rPr>
        <w:t>：</w:t>
      </w:r>
      <w:r>
        <w:t>9000</w:t>
      </w:r>
      <w:r>
        <w:rPr>
          <w:rFonts w:hint="eastAsia"/>
        </w:rPr>
        <w:t>，摆轮控制器使用固定</w:t>
      </w:r>
      <w:r>
        <w:t>IP</w:t>
      </w:r>
      <w:r>
        <w:rPr>
          <w:rFonts w:hint="eastAsia"/>
        </w:rPr>
        <w:t>：</w:t>
      </w:r>
      <w:r>
        <w:t>192.168.2.110  port</w:t>
      </w:r>
      <w:r>
        <w:rPr>
          <w:rFonts w:hint="eastAsia"/>
        </w:rPr>
        <w:t>：</w:t>
      </w:r>
      <w:r>
        <w:t>9000</w:t>
      </w:r>
      <w:r>
        <w:rPr>
          <w:rFonts w:hint="eastAsia"/>
        </w:rPr>
        <w:t>。</w:t>
      </w:r>
    </w:p>
    <w:p>
      <w:pPr>
        <w:rPr>
          <w:rFonts w:ascii="宋体"/>
        </w:rPr>
      </w:pPr>
    </w:p>
    <w:p/>
    <w:p>
      <w:pPr>
        <w:pStyle w:val="3"/>
      </w:pPr>
      <w:bookmarkStart w:id="4" w:name="_Toc19238"/>
      <w:r>
        <w:rPr>
          <w:rFonts w:hint="eastAsia"/>
        </w:rPr>
        <w:t>二、通讯命令详解</w:t>
      </w:r>
      <w:bookmarkEnd w:id="4"/>
      <w:r>
        <w:t xml:space="preserve"> </w:t>
      </w:r>
    </w:p>
    <w:p>
      <w:pPr>
        <w:pStyle w:val="4"/>
      </w:pPr>
      <w:bookmarkStart w:id="5" w:name="_Toc13721"/>
      <w:bookmarkStart w:id="6" w:name="_Toc23937"/>
      <w:r>
        <w:t>2.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初始化信息 (摆轮</w:t>
      </w:r>
      <w:r>
        <w:rPr>
          <w:rFonts w:hint="eastAsia"/>
          <w:lang w:val="en-US" w:eastAsia="zh-CN"/>
        </w:rPr>
        <w:t>板卡</w:t>
      </w:r>
      <w:r>
        <w:rPr>
          <w:rFonts w:hint="eastAsia"/>
        </w:rPr>
        <w:t>数量</w:t>
      </w:r>
      <w:r>
        <w:t>)</w:t>
      </w:r>
      <w:bookmarkEnd w:id="5"/>
      <w:bookmarkEnd w:id="6"/>
    </w:p>
    <w:p>
      <w:r>
        <w:rPr>
          <w:rFonts w:hint="eastAsia"/>
          <w:highlight w:val="yellow"/>
        </w:rPr>
        <w:t>此协议: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自动供包摆轮共用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）发送时间</w:t>
      </w:r>
    </w:p>
    <w:p>
      <w:pPr>
        <w:ind w:firstLine="405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  <w:lang w:val="en-US" w:eastAsia="zh-CN"/>
        </w:rPr>
        <w:t>总控系统每次在使用摆轮前需要发送该初始化参数</w:t>
      </w:r>
    </w:p>
    <w:p>
      <w:pPr>
        <w:rPr>
          <w:rFonts w:hint="eastAsia" w:asci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）发送帧命令：</w:t>
      </w:r>
      <w:r>
        <w:rPr>
          <w:rFonts w:ascii="宋体" w:hAnsi="宋体"/>
          <w:b/>
          <w:szCs w:val="21"/>
        </w:rPr>
        <w:t>0x1A0</w:t>
      </w:r>
      <w:r>
        <w:rPr>
          <w:rFonts w:hint="eastAsia" w:ascii="宋体" w:hAnsi="宋体"/>
          <w:b/>
          <w:szCs w:val="21"/>
          <w:lang w:val="en-US" w:eastAsia="zh-CN"/>
        </w:rPr>
        <w:t>0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）数据格式定义</w:t>
      </w:r>
    </w:p>
    <w:p>
      <w:pPr>
        <w:ind w:firstLine="420"/>
        <w:rPr>
          <w:kern w:val="0"/>
        </w:rPr>
      </w:pPr>
      <w:r>
        <w:rPr>
          <w:kern w:val="0"/>
        </w:rPr>
        <w:t>typedef</w:t>
      </w:r>
      <w:r>
        <w:rPr>
          <w:rFonts w:ascii="Consolas" w:hAnsi="Consolas" w:cs="Consolas"/>
          <w:kern w:val="0"/>
          <w:sz w:val="20"/>
          <w:szCs w:val="20"/>
        </w:rPr>
        <w:t> </w:t>
      </w:r>
      <w:r>
        <w:rPr>
          <w:kern w:val="0"/>
        </w:rPr>
        <w:t>struct{</w:t>
      </w:r>
    </w:p>
    <w:p>
      <w:pPr>
        <w:ind w:firstLine="630" w:firstLineChars="300"/>
        <w:rPr>
          <w:kern w:val="0"/>
        </w:rPr>
      </w:pPr>
      <w:r>
        <w:rPr>
          <w:kern w:val="0"/>
        </w:rPr>
        <w:t>unsigned char cmd[11];</w:t>
      </w:r>
    </w:p>
    <w:p>
      <w:pPr>
        <w:ind w:firstLine="630" w:firstLineChars="300"/>
      </w:pPr>
      <w:r>
        <w:rPr>
          <w:kern w:val="0"/>
        </w:rPr>
        <w:t xml:space="preserve">unsigned char </w:t>
      </w:r>
      <w:r>
        <w:rPr>
          <w:rFonts w:hint="eastAsia"/>
          <w:kern w:val="0"/>
        </w:rPr>
        <w:t>b</w:t>
      </w:r>
      <w:r>
        <w:rPr>
          <w:rFonts w:hint="eastAsia"/>
          <w:kern w:val="0"/>
          <w:lang w:val="en-US" w:eastAsia="zh-CN"/>
        </w:rPr>
        <w:t>oard</w:t>
      </w:r>
      <w:r>
        <w:rPr>
          <w:rFonts w:hint="eastAsia"/>
          <w:kern w:val="0"/>
        </w:rPr>
        <w:t>_</w:t>
      </w:r>
      <w:r>
        <w:rPr>
          <w:rFonts w:hint="eastAsia"/>
          <w:kern w:val="0"/>
          <w:lang w:val="en-US" w:eastAsia="zh-CN"/>
        </w:rPr>
        <w:t>total</w:t>
      </w:r>
      <w:r>
        <w:t>;</w:t>
      </w:r>
    </w:p>
    <w:p>
      <w:pPr>
        <w:ind w:firstLine="405"/>
        <w:rPr>
          <w:kern w:val="0"/>
        </w:rPr>
      </w:pPr>
      <w:r>
        <w:rPr>
          <w:kern w:val="0"/>
        </w:rPr>
        <w:t>} sPC2Board_</w:t>
      </w:r>
      <w:r>
        <w:rPr>
          <w:rFonts w:hint="eastAsia"/>
          <w:kern w:val="0"/>
          <w:lang w:val="en-US" w:eastAsia="zh-CN"/>
        </w:rPr>
        <w:t>Init</w:t>
      </w:r>
      <w:r>
        <w:rPr>
          <w:kern w:val="0"/>
        </w:rPr>
        <w:t>;</w:t>
      </w:r>
    </w:p>
    <w:p>
      <w:pPr>
        <w:ind w:firstLine="405"/>
        <w:rPr>
          <w:kern w:val="0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551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551" w:type="dxa"/>
          </w:tcPr>
          <w:p>
            <w:pPr>
              <w:ind w:firstLine="422"/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3736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pStyle w:val="23"/>
            </w:pPr>
            <w:r>
              <w:rPr>
                <w:kern w:val="0"/>
              </w:rPr>
              <w:t>unsigned char</w:t>
            </w:r>
          </w:p>
        </w:tc>
        <w:tc>
          <w:tcPr>
            <w:tcW w:w="2551" w:type="dxa"/>
          </w:tcPr>
          <w:p>
            <w:pPr>
              <w:pStyle w:val="23"/>
            </w:pPr>
            <w:r>
              <w:t>cmd[11]</w:t>
            </w:r>
          </w:p>
        </w:tc>
        <w:tc>
          <w:tcPr>
            <w:tcW w:w="3736" w:type="dxa"/>
          </w:tcPr>
          <w:p>
            <w:pPr>
              <w:pStyle w:val="23"/>
              <w:rPr>
                <w:b/>
              </w:rPr>
            </w:pPr>
            <w:r>
              <w:rPr>
                <w:rFonts w:hint="eastAsia"/>
              </w:rPr>
              <w:t>详见</w:t>
            </w:r>
            <w:r>
              <w:t>1.1</w:t>
            </w:r>
            <w:r>
              <w:rPr>
                <w:rFonts w:hint="eastAsia"/>
              </w:rPr>
              <w:t>通讯协议格式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pStyle w:val="23"/>
              <w:rPr>
                <w:kern w:val="0"/>
              </w:rPr>
            </w:pPr>
            <w:r>
              <w:t>unsigned char</w:t>
            </w:r>
          </w:p>
        </w:tc>
        <w:tc>
          <w:tcPr>
            <w:tcW w:w="2551" w:type="dxa"/>
          </w:tcPr>
          <w:p>
            <w:pPr>
              <w:pStyle w:val="23"/>
            </w:pPr>
            <w:r>
              <w:rPr>
                <w:rFonts w:hint="eastAsia"/>
                <w:kern w:val="0"/>
              </w:rPr>
              <w:t>b</w:t>
            </w:r>
            <w:r>
              <w:rPr>
                <w:rFonts w:hint="eastAsia"/>
                <w:kern w:val="0"/>
                <w:lang w:val="en-US" w:eastAsia="zh-CN"/>
              </w:rPr>
              <w:t>oard</w:t>
            </w:r>
            <w:r>
              <w:rPr>
                <w:rFonts w:hint="eastAsia"/>
                <w:kern w:val="0"/>
              </w:rPr>
              <w:t>_</w:t>
            </w:r>
            <w:r>
              <w:rPr>
                <w:rFonts w:hint="eastAsia"/>
                <w:kern w:val="0"/>
                <w:lang w:val="en-US" w:eastAsia="zh-CN"/>
              </w:rPr>
              <w:t>total</w:t>
            </w:r>
          </w:p>
        </w:tc>
        <w:tc>
          <w:tcPr>
            <w:tcW w:w="3736" w:type="dxa"/>
          </w:tcPr>
          <w:p>
            <w:pPr>
              <w:pStyle w:val="23"/>
            </w:pPr>
            <w:r>
              <w:rPr>
                <w:rFonts w:hint="eastAsia"/>
                <w:lang w:val="en-US" w:eastAsia="zh-CN"/>
              </w:rPr>
              <w:t>板卡</w:t>
            </w:r>
            <w:r>
              <w:rPr>
                <w:rFonts w:hint="eastAsia"/>
              </w:rPr>
              <w:t>数量</w:t>
            </w:r>
          </w:p>
        </w:tc>
      </w:tr>
    </w:tbl>
    <w:p>
      <w:pPr>
        <w:rPr>
          <w:kern w:val="0"/>
        </w:rPr>
      </w:pPr>
    </w:p>
    <w:p>
      <w:pPr>
        <w:rPr>
          <w:rFonts w:hint="eastAsia" w:asci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）应答帧命令：</w:t>
      </w:r>
      <w:r>
        <w:rPr>
          <w:rFonts w:ascii="宋体" w:hAnsi="宋体"/>
          <w:b/>
          <w:szCs w:val="21"/>
        </w:rPr>
        <w:t>0x9A0</w:t>
      </w:r>
      <w:r>
        <w:rPr>
          <w:rFonts w:hint="eastAsia" w:ascii="宋体" w:hAnsi="宋体"/>
          <w:b/>
          <w:szCs w:val="21"/>
          <w:lang w:val="en-US" w:eastAsia="zh-CN"/>
        </w:rPr>
        <w:t>0</w:t>
      </w:r>
    </w:p>
    <w:p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）数据格式定义</w:t>
      </w:r>
    </w:p>
    <w:p>
      <w:pPr>
        <w:ind w:firstLine="420"/>
        <w:rPr>
          <w:kern w:val="0"/>
        </w:rPr>
      </w:pPr>
      <w:r>
        <w:rPr>
          <w:kern w:val="0"/>
        </w:rPr>
        <w:t>typedef</w:t>
      </w:r>
      <w:r>
        <w:rPr>
          <w:rFonts w:ascii="Consolas" w:hAnsi="Consolas" w:cs="Consolas"/>
          <w:kern w:val="0"/>
          <w:sz w:val="20"/>
          <w:szCs w:val="20"/>
        </w:rPr>
        <w:t> </w:t>
      </w:r>
      <w:r>
        <w:rPr>
          <w:kern w:val="0"/>
        </w:rPr>
        <w:t>struct{</w:t>
      </w:r>
    </w:p>
    <w:p>
      <w:pPr>
        <w:ind w:firstLine="630" w:firstLineChars="300"/>
        <w:rPr>
          <w:rFonts w:ascii="Consolas" w:hAnsi="Consolas" w:cs="Consolas"/>
          <w:kern w:val="0"/>
          <w:sz w:val="20"/>
          <w:szCs w:val="20"/>
        </w:rPr>
      </w:pPr>
      <w:r>
        <w:rPr>
          <w:kern w:val="0"/>
        </w:rPr>
        <w:t>unsigned char cmd[11];</w:t>
      </w:r>
    </w:p>
    <w:p>
      <w:pPr>
        <w:ind w:firstLine="420"/>
        <w:rPr>
          <w:kern w:val="0"/>
        </w:rPr>
      </w:pPr>
      <w:r>
        <w:rPr>
          <w:kern w:val="0"/>
        </w:rPr>
        <w:t>} sPC2Board_</w:t>
      </w:r>
      <w:r>
        <w:rPr>
          <w:rFonts w:hint="eastAsia"/>
          <w:kern w:val="0"/>
          <w:lang w:val="en-US" w:eastAsia="zh-CN"/>
        </w:rPr>
        <w:t>Init</w:t>
      </w:r>
      <w:r>
        <w:rPr>
          <w:kern w:val="0"/>
        </w:rPr>
        <w:t>;</w:t>
      </w:r>
    </w:p>
    <w:p>
      <w:pPr>
        <w:ind w:firstLine="400"/>
        <w:rPr>
          <w:rFonts w:ascii="Consolas" w:hAnsi="Consolas" w:cs="Consolas"/>
          <w:kern w:val="0"/>
          <w:sz w:val="20"/>
          <w:szCs w:val="20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23"/>
            </w:pPr>
            <w:r>
              <w:rPr>
                <w:kern w:val="0"/>
              </w:rPr>
              <w:t>unsigned char</w:t>
            </w:r>
          </w:p>
        </w:tc>
        <w:tc>
          <w:tcPr>
            <w:tcW w:w="2309" w:type="dxa"/>
          </w:tcPr>
          <w:p>
            <w:pPr>
              <w:pStyle w:val="23"/>
            </w:pPr>
            <w:r>
              <w:t>cmd[11]</w:t>
            </w:r>
          </w:p>
        </w:tc>
        <w:tc>
          <w:tcPr>
            <w:tcW w:w="4262" w:type="dxa"/>
          </w:tcPr>
          <w:p>
            <w:pPr>
              <w:pStyle w:val="23"/>
              <w:rPr>
                <w:b/>
              </w:rPr>
            </w:pPr>
            <w:r>
              <w:rPr>
                <w:rFonts w:hint="eastAsia"/>
              </w:rPr>
              <w:t>详见</w:t>
            </w:r>
            <w:r>
              <w:t>1.1</w:t>
            </w:r>
            <w:r>
              <w:rPr>
                <w:rFonts w:hint="eastAsia"/>
              </w:rPr>
              <w:t>通讯协议格式</w:t>
            </w:r>
          </w:p>
        </w:tc>
      </w:tr>
    </w:tbl>
    <w:p>
      <w:pPr>
        <w:pStyle w:val="4"/>
      </w:pPr>
      <w:bookmarkStart w:id="7" w:name="_Toc23204"/>
      <w:r>
        <w:t>2.1</w:t>
      </w:r>
      <w:r>
        <w:rPr>
          <w:rFonts w:hint="eastAsia"/>
        </w:rPr>
        <w:t>分拣命令</w:t>
      </w:r>
      <w:bookmarkEnd w:id="7"/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）发送时间</w:t>
      </w:r>
    </w:p>
    <w:p>
      <w:pPr>
        <w:ind w:firstLine="405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主控系统发送给摆轮控制器分拣命令。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）发送帧命令：</w:t>
      </w:r>
      <w:r>
        <w:rPr>
          <w:rFonts w:ascii="宋体" w:hAnsi="宋体"/>
          <w:b/>
          <w:szCs w:val="21"/>
        </w:rPr>
        <w:t>0x1A01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）数据格式定义</w:t>
      </w:r>
    </w:p>
    <w:p>
      <w:pPr>
        <w:ind w:firstLine="420"/>
        <w:rPr>
          <w:kern w:val="0"/>
        </w:rPr>
      </w:pPr>
      <w:r>
        <w:rPr>
          <w:kern w:val="0"/>
        </w:rPr>
        <w:t>typedef</w:t>
      </w:r>
      <w:r>
        <w:rPr>
          <w:rFonts w:ascii="Consolas" w:hAnsi="Consolas" w:cs="Consolas"/>
          <w:kern w:val="0"/>
          <w:sz w:val="20"/>
          <w:szCs w:val="20"/>
        </w:rPr>
        <w:t> </w:t>
      </w:r>
      <w:r>
        <w:rPr>
          <w:kern w:val="0"/>
        </w:rPr>
        <w:t>struct{</w:t>
      </w:r>
    </w:p>
    <w:p>
      <w:pPr>
        <w:ind w:firstLine="630" w:firstLineChars="300"/>
        <w:rPr>
          <w:kern w:val="0"/>
        </w:rPr>
      </w:pPr>
      <w:r>
        <w:rPr>
          <w:kern w:val="0"/>
        </w:rPr>
        <w:t>unsigned char cmd[11];</w:t>
      </w:r>
    </w:p>
    <w:p>
      <w:pPr>
        <w:ind w:firstLine="630" w:firstLineChars="300"/>
        <w:rPr>
          <w:kern w:val="0"/>
        </w:rPr>
      </w:pPr>
      <w:r>
        <w:rPr>
          <w:kern w:val="0"/>
        </w:rPr>
        <w:t>unsigned int32 msg_id;</w:t>
      </w:r>
    </w:p>
    <w:p>
      <w:pPr>
        <w:ind w:firstLine="630" w:firstLineChars="300"/>
      </w:pPr>
      <w:r>
        <w:rPr>
          <w:kern w:val="0"/>
        </w:rPr>
        <w:t xml:space="preserve">unsigned char </w:t>
      </w:r>
      <w:r>
        <w:rPr>
          <w:rFonts w:hint="eastAsia"/>
        </w:rPr>
        <w:t>con</w:t>
      </w:r>
      <w:r>
        <w:t>troller_num;</w:t>
      </w:r>
    </w:p>
    <w:p>
      <w:pPr>
        <w:ind w:left="210" w:firstLine="420"/>
      </w:pPr>
      <w:r>
        <w:rPr>
          <w:kern w:val="0"/>
        </w:rPr>
        <w:t xml:space="preserve">unsigned </w:t>
      </w:r>
      <w:r>
        <w:rPr>
          <w:rFonts w:hint="eastAsia"/>
          <w:kern w:val="0"/>
        </w:rPr>
        <w:t>char</w:t>
      </w:r>
      <w:r>
        <w:rPr>
          <w:kern w:val="0"/>
        </w:rPr>
        <w:t xml:space="preserve"> </w:t>
      </w:r>
      <w:r>
        <w:t>direction;</w:t>
      </w:r>
    </w:p>
    <w:p>
      <w:pPr>
        <w:ind w:firstLine="405"/>
        <w:rPr>
          <w:kern w:val="0"/>
        </w:rPr>
      </w:pPr>
      <w:r>
        <w:rPr>
          <w:kern w:val="0"/>
        </w:rPr>
        <w:t>} sPC2Controller_unload_Data;</w:t>
      </w:r>
    </w:p>
    <w:p>
      <w:pPr>
        <w:ind w:firstLine="405"/>
        <w:rPr>
          <w:kern w:val="0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23"/>
            </w:pPr>
            <w:r>
              <w:rPr>
                <w:kern w:val="0"/>
              </w:rPr>
              <w:t>unsigned char</w:t>
            </w:r>
          </w:p>
        </w:tc>
        <w:tc>
          <w:tcPr>
            <w:tcW w:w="2309" w:type="dxa"/>
          </w:tcPr>
          <w:p>
            <w:pPr>
              <w:pStyle w:val="23"/>
            </w:pPr>
            <w:r>
              <w:t>cmd[11]</w:t>
            </w:r>
          </w:p>
        </w:tc>
        <w:tc>
          <w:tcPr>
            <w:tcW w:w="4262" w:type="dxa"/>
          </w:tcPr>
          <w:p>
            <w:pPr>
              <w:pStyle w:val="23"/>
              <w:rPr>
                <w:b/>
              </w:rPr>
            </w:pPr>
            <w:r>
              <w:rPr>
                <w:rFonts w:hint="eastAsia"/>
              </w:rPr>
              <w:t>详见</w:t>
            </w:r>
            <w:r>
              <w:t>1.1</w:t>
            </w:r>
            <w:r>
              <w:rPr>
                <w:rFonts w:hint="eastAsia"/>
              </w:rPr>
              <w:t>通讯协议格式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23"/>
              <w:rPr>
                <w:kern w:val="0"/>
              </w:rPr>
            </w:pPr>
            <w:r>
              <w:rPr>
                <w:kern w:val="0"/>
              </w:rPr>
              <w:t>unsigned int32</w:t>
            </w:r>
          </w:p>
        </w:tc>
        <w:tc>
          <w:tcPr>
            <w:tcW w:w="2309" w:type="dxa"/>
          </w:tcPr>
          <w:p>
            <w:pPr>
              <w:pStyle w:val="23"/>
            </w:pPr>
            <w:r>
              <w:rPr>
                <w:kern w:val="0"/>
              </w:rPr>
              <w:t>msg_id</w:t>
            </w:r>
          </w:p>
        </w:tc>
        <w:tc>
          <w:tcPr>
            <w:tcW w:w="4262" w:type="dxa"/>
          </w:tcPr>
          <w:p>
            <w:pPr>
              <w:pStyle w:val="23"/>
            </w:pPr>
            <w:r>
              <w:rPr>
                <w:rFonts w:hint="eastAsia"/>
                <w:color w:val="000000"/>
                <w:kern w:val="0"/>
              </w:rPr>
              <w:t>下料命令序号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23"/>
              <w:rPr>
                <w:kern w:val="0"/>
              </w:rPr>
            </w:pPr>
            <w:r>
              <w:t>unsigned char</w:t>
            </w:r>
          </w:p>
        </w:tc>
        <w:tc>
          <w:tcPr>
            <w:tcW w:w="2309" w:type="dxa"/>
          </w:tcPr>
          <w:p>
            <w:pPr>
              <w:pStyle w:val="23"/>
            </w:pPr>
            <w:r>
              <w:rPr>
                <w:rFonts w:hint="eastAsia"/>
              </w:rPr>
              <w:t>con</w:t>
            </w:r>
            <w:r>
              <w:t>troller_num</w:t>
            </w:r>
          </w:p>
        </w:tc>
        <w:tc>
          <w:tcPr>
            <w:tcW w:w="4262" w:type="dxa"/>
          </w:tcPr>
          <w:p>
            <w:pPr>
              <w:pStyle w:val="23"/>
            </w:pPr>
            <w:r>
              <w:rPr>
                <w:rFonts w:hint="eastAsia"/>
              </w:rPr>
              <w:t>摆轮站号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23"/>
            </w:pPr>
            <w:r>
              <w:rPr>
                <w:kern w:val="0"/>
              </w:rPr>
              <w:t>unsigned char</w:t>
            </w:r>
          </w:p>
        </w:tc>
        <w:tc>
          <w:tcPr>
            <w:tcW w:w="2309" w:type="dxa"/>
          </w:tcPr>
          <w:p>
            <w:pPr>
              <w:pStyle w:val="23"/>
            </w:pPr>
            <w:r>
              <w:t>direction</w:t>
            </w:r>
          </w:p>
        </w:tc>
        <w:tc>
          <w:tcPr>
            <w:tcW w:w="4262" w:type="dxa"/>
          </w:tcPr>
          <w:p>
            <w:pPr>
              <w:pStyle w:val="23"/>
            </w:pPr>
            <w:r>
              <w:rPr>
                <w:rFonts w:hint="eastAsia"/>
              </w:rPr>
              <w:t xml:space="preserve">摆动方向（沿着主线速度方向，0 左摆 </w:t>
            </w:r>
            <w:r>
              <w:t xml:space="preserve">1 </w:t>
            </w:r>
            <w:r>
              <w:rPr>
                <w:rFonts w:hint="eastAsia"/>
              </w:rPr>
              <w:t xml:space="preserve">右摆 </w:t>
            </w:r>
            <w:r>
              <w:t>2</w:t>
            </w:r>
            <w:r>
              <w:rPr>
                <w:rFonts w:hint="eastAsia"/>
              </w:rPr>
              <w:t>回正）</w:t>
            </w:r>
          </w:p>
        </w:tc>
      </w:tr>
    </w:tbl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）应答帧命令：</w:t>
      </w:r>
      <w:r>
        <w:rPr>
          <w:rFonts w:ascii="宋体" w:hAnsi="宋体"/>
          <w:b/>
          <w:szCs w:val="21"/>
        </w:rPr>
        <w:t>0x9A01</w:t>
      </w:r>
    </w:p>
    <w:p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）数据格式定义</w:t>
      </w:r>
    </w:p>
    <w:p>
      <w:pPr>
        <w:ind w:firstLine="420"/>
        <w:rPr>
          <w:kern w:val="0"/>
        </w:rPr>
      </w:pPr>
      <w:r>
        <w:rPr>
          <w:kern w:val="0"/>
        </w:rPr>
        <w:t>typedef</w:t>
      </w:r>
      <w:r>
        <w:rPr>
          <w:rFonts w:ascii="Consolas" w:hAnsi="Consolas" w:cs="Consolas"/>
          <w:kern w:val="0"/>
          <w:sz w:val="20"/>
          <w:szCs w:val="20"/>
        </w:rPr>
        <w:t> </w:t>
      </w:r>
      <w:r>
        <w:rPr>
          <w:kern w:val="0"/>
        </w:rPr>
        <w:t>struct{</w:t>
      </w:r>
    </w:p>
    <w:p>
      <w:pPr>
        <w:ind w:firstLine="630" w:firstLineChars="300"/>
        <w:rPr>
          <w:kern w:val="0"/>
        </w:rPr>
      </w:pPr>
      <w:r>
        <w:rPr>
          <w:kern w:val="0"/>
        </w:rPr>
        <w:t>unsigned char cmd[11];</w:t>
      </w:r>
    </w:p>
    <w:p>
      <w:pPr>
        <w:ind w:firstLine="630" w:firstLineChars="3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color w:val="000000"/>
          <w:kern w:val="0"/>
        </w:rPr>
        <w:t xml:space="preserve">unsigned </w:t>
      </w:r>
      <w:r>
        <w:rPr>
          <w:rFonts w:hint="eastAsia"/>
          <w:color w:val="000000"/>
          <w:kern w:val="0"/>
        </w:rPr>
        <w:t>int</w:t>
      </w:r>
      <w:r>
        <w:rPr>
          <w:color w:val="000000"/>
          <w:kern w:val="0"/>
        </w:rPr>
        <w:t>32</w:t>
      </w:r>
      <w:r>
        <w:rPr>
          <w:rFonts w:hint="eastAsia"/>
          <w:color w:val="000000"/>
          <w:kern w:val="0"/>
        </w:rPr>
        <w:t xml:space="preserve"> msg</w:t>
      </w:r>
      <w:r>
        <w:rPr>
          <w:color w:val="000000"/>
          <w:kern w:val="0"/>
        </w:rPr>
        <w:t>_id;</w:t>
      </w:r>
      <w:r>
        <w:rPr>
          <w:rFonts w:hint="eastAsia"/>
          <w:color w:val="000000"/>
          <w:kern w:val="0"/>
        </w:rPr>
        <w:t>（下料命令序号）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ind w:firstLine="420"/>
        <w:rPr>
          <w:kern w:val="0"/>
        </w:rPr>
      </w:pPr>
      <w:r>
        <w:rPr>
          <w:kern w:val="0"/>
        </w:rPr>
        <w:t>} sPC2 Controller_unload_Data_ACK;</w:t>
      </w:r>
    </w:p>
    <w:p>
      <w:pPr>
        <w:ind w:firstLine="400"/>
        <w:rPr>
          <w:rFonts w:ascii="Consolas" w:hAnsi="Consolas" w:cs="Consolas"/>
          <w:kern w:val="0"/>
          <w:sz w:val="20"/>
          <w:szCs w:val="20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23"/>
            </w:pPr>
            <w:r>
              <w:rPr>
                <w:kern w:val="0"/>
              </w:rPr>
              <w:t>unsigned char</w:t>
            </w:r>
          </w:p>
        </w:tc>
        <w:tc>
          <w:tcPr>
            <w:tcW w:w="2309" w:type="dxa"/>
          </w:tcPr>
          <w:p>
            <w:pPr>
              <w:pStyle w:val="23"/>
            </w:pPr>
            <w:r>
              <w:t>cmd[11]</w:t>
            </w:r>
          </w:p>
        </w:tc>
        <w:tc>
          <w:tcPr>
            <w:tcW w:w="4262" w:type="dxa"/>
          </w:tcPr>
          <w:p>
            <w:pPr>
              <w:pStyle w:val="23"/>
              <w:rPr>
                <w:b/>
              </w:rPr>
            </w:pPr>
            <w:r>
              <w:rPr>
                <w:rFonts w:hint="eastAsia"/>
              </w:rPr>
              <w:t>详见</w:t>
            </w:r>
            <w:r>
              <w:t>1.1</w:t>
            </w:r>
            <w:r>
              <w:rPr>
                <w:rFonts w:hint="eastAsia"/>
              </w:rPr>
              <w:t>通讯协议格式</w:t>
            </w:r>
          </w:p>
        </w:tc>
      </w:tr>
    </w:tbl>
    <w:p>
      <w:pPr>
        <w:ind w:firstLine="420"/>
      </w:pPr>
    </w:p>
    <w:p>
      <w:pPr>
        <w:pStyle w:val="4"/>
      </w:pPr>
      <w:bookmarkStart w:id="8" w:name="_Toc27857"/>
      <w:r>
        <w:t>2.2</w:t>
      </w:r>
      <w:r>
        <w:rPr>
          <w:rFonts w:hint="eastAsia"/>
        </w:rPr>
        <w:t>分拣结果回应</w:t>
      </w:r>
      <w:bookmarkEnd w:id="8"/>
    </w:p>
    <w:p>
      <w:r>
        <w:rPr>
          <w:rFonts w:hint="eastAsia"/>
        </w:rPr>
        <w:t>（1）发送时间</w:t>
      </w:r>
    </w:p>
    <w:p>
      <w:r>
        <w:rPr>
          <w:rFonts w:hint="eastAsia"/>
        </w:rPr>
        <w:t>反馈摆轮是否能执行主控系统发送的分拣命令，由摆轮控制器主动发送。</w:t>
      </w:r>
    </w:p>
    <w:p>
      <w:r>
        <w:rPr>
          <w:rFonts w:hint="eastAsia"/>
        </w:rPr>
        <w:t>（2）发送帧命令：</w:t>
      </w:r>
      <w:r>
        <w:rPr>
          <w:rFonts w:hint="eastAsia" w:ascii="宋体" w:hAnsi="宋体"/>
          <w:b/>
          <w:szCs w:val="21"/>
        </w:rPr>
        <w:t>0x1</w:t>
      </w:r>
      <w:r>
        <w:rPr>
          <w:rFonts w:ascii="宋体" w:hAnsi="宋体"/>
          <w:b/>
          <w:szCs w:val="21"/>
        </w:rPr>
        <w:t>A02</w:t>
      </w:r>
    </w:p>
    <w:p>
      <w:r>
        <w:rPr>
          <w:rFonts w:hint="eastAsia"/>
        </w:rPr>
        <w:t>（3）</w:t>
      </w:r>
      <w:r>
        <w:rPr>
          <w:rFonts w:hint="eastAsia" w:ascii="宋体" w:hAnsi="宋体"/>
          <w:szCs w:val="21"/>
        </w:rPr>
        <w:t>数据格式定义</w:t>
      </w:r>
    </w:p>
    <w:p>
      <w:pPr>
        <w:ind w:firstLine="420"/>
        <w:rPr>
          <w:kern w:val="0"/>
        </w:rPr>
      </w:pPr>
      <w:r>
        <w:rPr>
          <w:kern w:val="0"/>
        </w:rPr>
        <w:t>typedef</w:t>
      </w:r>
      <w:r>
        <w:rPr>
          <w:rFonts w:ascii="Consolas" w:hAnsi="Consolas" w:cs="Consolas"/>
          <w:kern w:val="0"/>
          <w:sz w:val="20"/>
          <w:szCs w:val="20"/>
        </w:rPr>
        <w:t> </w:t>
      </w:r>
      <w:r>
        <w:rPr>
          <w:kern w:val="0"/>
        </w:rPr>
        <w:t>struct{</w:t>
      </w:r>
    </w:p>
    <w:p>
      <w:pPr>
        <w:ind w:firstLine="630" w:firstLineChars="300"/>
        <w:rPr>
          <w:kern w:val="0"/>
        </w:rPr>
      </w:pPr>
      <w:r>
        <w:rPr>
          <w:kern w:val="0"/>
        </w:rPr>
        <w:t>unsigned char cmd[11];</w:t>
      </w:r>
    </w:p>
    <w:p>
      <w:pPr>
        <w:ind w:left="210" w:firstLine="420"/>
      </w:pPr>
      <w:r>
        <w:rPr>
          <w:kern w:val="0"/>
        </w:rPr>
        <w:t xml:space="preserve">unsigned </w:t>
      </w:r>
      <w:r>
        <w:rPr>
          <w:rFonts w:hint="eastAsia"/>
          <w:kern w:val="0"/>
        </w:rPr>
        <w:t>char</w:t>
      </w:r>
      <w:r>
        <w:rPr>
          <w:kern w:val="0"/>
        </w:rPr>
        <w:t xml:space="preserve"> </w:t>
      </w:r>
      <w:r>
        <w:t>result;</w:t>
      </w:r>
    </w:p>
    <w:p>
      <w:pPr>
        <w:ind w:firstLine="630" w:firstLineChars="300"/>
        <w:rPr>
          <w:kern w:val="0"/>
        </w:rPr>
      </w:pPr>
      <w:r>
        <w:rPr>
          <w:kern w:val="0"/>
        </w:rPr>
        <w:t>unsigned int32 msg_id;</w:t>
      </w:r>
    </w:p>
    <w:p>
      <w:r>
        <w:rPr>
          <w:kern w:val="0"/>
        </w:rPr>
        <w:t>}  sC</w:t>
      </w:r>
      <w:r>
        <w:rPr>
          <w:rFonts w:hint="eastAsia"/>
          <w:kern w:val="0"/>
        </w:rPr>
        <w:t>ontrol</w:t>
      </w:r>
      <w:r>
        <w:rPr>
          <w:kern w:val="0"/>
        </w:rPr>
        <w:t>ler2PC_Unload_Result;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23"/>
            </w:pPr>
            <w:r>
              <w:rPr>
                <w:kern w:val="0"/>
              </w:rPr>
              <w:t>unsigned char</w:t>
            </w:r>
          </w:p>
        </w:tc>
        <w:tc>
          <w:tcPr>
            <w:tcW w:w="2309" w:type="dxa"/>
          </w:tcPr>
          <w:p>
            <w:pPr>
              <w:pStyle w:val="23"/>
            </w:pPr>
            <w:r>
              <w:t>cmd[11]</w:t>
            </w:r>
          </w:p>
        </w:tc>
        <w:tc>
          <w:tcPr>
            <w:tcW w:w="4262" w:type="dxa"/>
          </w:tcPr>
          <w:p>
            <w:pPr>
              <w:pStyle w:val="23"/>
              <w:rPr>
                <w:b/>
              </w:rPr>
            </w:pPr>
            <w:r>
              <w:rPr>
                <w:rFonts w:hint="eastAsia"/>
              </w:rPr>
              <w:t>详见</w:t>
            </w:r>
            <w:r>
              <w:t>1.1</w:t>
            </w:r>
            <w:r>
              <w:rPr>
                <w:rFonts w:hint="eastAsia"/>
              </w:rPr>
              <w:t>通讯协议格式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pStyle w:val="23"/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2"/>
                <w:highlight w:val="yellow"/>
                <w:lang w:val="en-US" w:eastAsia="zh-CN" w:bidi="ar-SA"/>
              </w:rPr>
            </w:pPr>
            <w:r>
              <w:rPr>
                <w:color w:val="auto"/>
                <w:highlight w:val="yellow"/>
              </w:rPr>
              <w:t>unsigned char</w:t>
            </w:r>
          </w:p>
        </w:tc>
        <w:tc>
          <w:tcPr>
            <w:tcW w:w="2309" w:type="dxa"/>
            <w:vAlign w:val="top"/>
          </w:tcPr>
          <w:p>
            <w:pPr>
              <w:pStyle w:val="23"/>
              <w:rPr>
                <w:rFonts w:ascii="Times New Roman" w:hAnsi="Times New Roman" w:eastAsia="宋体" w:cs="Times New Roman"/>
                <w:color w:val="auto"/>
                <w:kern w:val="0"/>
                <w:sz w:val="21"/>
                <w:szCs w:val="22"/>
                <w:highlight w:val="yellow"/>
                <w:lang w:val="en-US" w:eastAsia="zh-CN" w:bidi="ar-SA"/>
              </w:rPr>
            </w:pPr>
            <w:r>
              <w:rPr>
                <w:color w:val="auto"/>
                <w:kern w:val="0"/>
                <w:highlight w:val="yellow"/>
              </w:rPr>
              <w:t>msg</w:t>
            </w:r>
            <w:r>
              <w:rPr>
                <w:color w:val="auto"/>
                <w:highlight w:val="yellow"/>
              </w:rPr>
              <w:t>_num</w:t>
            </w:r>
          </w:p>
        </w:tc>
        <w:tc>
          <w:tcPr>
            <w:tcW w:w="4262" w:type="dxa"/>
            <w:vAlign w:val="top"/>
          </w:tcPr>
          <w:p>
            <w:pPr>
              <w:pStyle w:val="23"/>
              <w:rPr>
                <w:rFonts w:ascii="Times New Roman" w:hAnsi="Times New Roman" w:eastAsia="宋体" w:cs="Times New Roman"/>
                <w:color w:val="auto"/>
                <w:kern w:val="2"/>
                <w:sz w:val="21"/>
                <w:szCs w:val="22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yellow"/>
              </w:rPr>
              <w:t>回应的消息个数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pStyle w:val="23"/>
              <w:rPr>
                <w:rFonts w:ascii="Times New Roman" w:hAnsi="Times New Roman" w:eastAsia="宋体" w:cs="Times New Roman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kern w:val="0"/>
              </w:rPr>
              <w:t xml:space="preserve">unsigned </w:t>
            </w:r>
            <w:r>
              <w:rPr>
                <w:rFonts w:hint="eastAsia"/>
                <w:kern w:val="0"/>
              </w:rPr>
              <w:t>char</w:t>
            </w:r>
          </w:p>
        </w:tc>
        <w:tc>
          <w:tcPr>
            <w:tcW w:w="2309" w:type="dxa"/>
            <w:vAlign w:val="top"/>
          </w:tcPr>
          <w:p>
            <w:pPr>
              <w:pStyle w:val="23"/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t>result</w:t>
            </w:r>
          </w:p>
        </w:tc>
        <w:tc>
          <w:tcPr>
            <w:tcW w:w="4262" w:type="dxa"/>
            <w:vAlign w:val="top"/>
          </w:tcPr>
          <w:p>
            <w:pPr>
              <w:pStyle w:val="23"/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摆轮0</w:t>
            </w:r>
            <w:r>
              <w:t xml:space="preserve"> </w:t>
            </w:r>
            <w:r>
              <w:rPr>
                <w:rFonts w:hint="eastAsia"/>
              </w:rPr>
              <w:t>执行了分拣动作，1未执行分拣动作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pStyle w:val="23"/>
              <w:rPr>
                <w:rFonts w:ascii="Times New Roman" w:hAnsi="Times New Roman" w:eastAsia="宋体" w:cs="Times New Roman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kern w:val="0"/>
              </w:rPr>
              <w:t>unsigned int32</w:t>
            </w:r>
          </w:p>
        </w:tc>
        <w:tc>
          <w:tcPr>
            <w:tcW w:w="2309" w:type="dxa"/>
            <w:vAlign w:val="top"/>
          </w:tcPr>
          <w:p>
            <w:pPr>
              <w:pStyle w:val="23"/>
              <w:rPr>
                <w:rFonts w:ascii="Times New Roman" w:hAnsi="Times New Roman" w:eastAsia="宋体" w:cs="Times New Roman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kern w:val="0"/>
              </w:rPr>
              <w:t>msg_id</w:t>
            </w:r>
          </w:p>
        </w:tc>
        <w:tc>
          <w:tcPr>
            <w:tcW w:w="4262" w:type="dxa"/>
            <w:vAlign w:val="top"/>
          </w:tcPr>
          <w:p>
            <w:pPr>
              <w:pStyle w:val="23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00"/>
                <w:kern w:val="0"/>
              </w:rPr>
              <w:t>下料命令序号</w:t>
            </w:r>
          </w:p>
        </w:tc>
      </w:tr>
    </w:tbl>
    <w:p/>
    <w:p>
      <w:r>
        <w:rPr>
          <w:rFonts w:hint="eastAsia"/>
        </w:rPr>
        <w:t>（4）应答帧命令：无需应答</w:t>
      </w:r>
    </w:p>
    <w:p>
      <w:pPr>
        <w:pStyle w:val="4"/>
      </w:pPr>
      <w:bookmarkStart w:id="9" w:name="_Toc26366"/>
      <w:r>
        <w:t>2.3.</w:t>
      </w:r>
      <w:r>
        <w:rPr>
          <w:rFonts w:hint="eastAsia"/>
        </w:rPr>
        <w:t>报警信息</w:t>
      </w:r>
      <w:bookmarkEnd w:id="9"/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）发送时间</w:t>
      </w:r>
    </w:p>
    <w:p>
      <w:pPr>
        <w:ind w:firstLine="420" w:firstLineChars="200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摆轮控制器,每隔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秒钟向主控系统发送报警信息,无错误状态不发送。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）发送帧命令：</w:t>
      </w:r>
      <w:r>
        <w:rPr>
          <w:rFonts w:ascii="宋体" w:hAnsi="宋体"/>
          <w:b/>
          <w:szCs w:val="21"/>
        </w:rPr>
        <w:t>0x1A03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）数据格式定义</w:t>
      </w:r>
    </w:p>
    <w:p>
      <w:pPr>
        <w:ind w:firstLine="420"/>
        <w:rPr>
          <w:kern w:val="0"/>
        </w:rPr>
      </w:pPr>
      <w:r>
        <w:rPr>
          <w:kern w:val="0"/>
        </w:rPr>
        <w:t>typedef</w:t>
      </w:r>
      <w:r>
        <w:rPr>
          <w:rFonts w:ascii="Consolas" w:hAnsi="Consolas" w:cs="Consolas"/>
          <w:kern w:val="0"/>
          <w:sz w:val="20"/>
          <w:szCs w:val="20"/>
        </w:rPr>
        <w:t> </w:t>
      </w:r>
      <w:r>
        <w:rPr>
          <w:kern w:val="0"/>
        </w:rPr>
        <w:t>struct{</w:t>
      </w:r>
    </w:p>
    <w:p>
      <w:pPr>
        <w:ind w:firstLine="630" w:firstLineChars="300"/>
        <w:rPr>
          <w:kern w:val="0"/>
        </w:rPr>
      </w:pPr>
      <w:r>
        <w:rPr>
          <w:kern w:val="0"/>
        </w:rPr>
        <w:t>unsigned char cmd[11];</w:t>
      </w:r>
    </w:p>
    <w:p>
      <w:pPr>
        <w:ind w:firstLine="630" w:firstLineChars="300"/>
        <w:rPr>
          <w:kern w:val="0"/>
        </w:rPr>
      </w:pPr>
      <w:r>
        <w:rPr>
          <w:kern w:val="0"/>
        </w:rPr>
        <w:t xml:space="preserve">unsigned char </w:t>
      </w:r>
      <w:r>
        <w:t>error_num;</w:t>
      </w:r>
    </w:p>
    <w:p>
      <w:pPr>
        <w:ind w:firstLine="630" w:firstLineChars="300"/>
      </w:pPr>
      <w:r>
        <w:rPr>
          <w:kern w:val="0"/>
        </w:rPr>
        <w:t xml:space="preserve">sAlarmData </w:t>
      </w:r>
      <w:r>
        <w:t>error_data[error_num];</w:t>
      </w:r>
    </w:p>
    <w:p>
      <w:pPr>
        <w:ind w:firstLine="405"/>
        <w:rPr>
          <w:kern w:val="0"/>
        </w:rPr>
      </w:pPr>
      <w:r>
        <w:rPr>
          <w:kern w:val="0"/>
        </w:rPr>
        <w:t>} sC</w:t>
      </w:r>
      <w:r>
        <w:rPr>
          <w:rFonts w:hint="eastAsia"/>
          <w:kern w:val="0"/>
        </w:rPr>
        <w:t>on</w:t>
      </w:r>
      <w:r>
        <w:rPr>
          <w:kern w:val="0"/>
        </w:rPr>
        <w:t>troller2PC_Alarm_Data;</w:t>
      </w:r>
    </w:p>
    <w:p>
      <w:pPr>
        <w:ind w:firstLine="405"/>
        <w:rPr>
          <w:kern w:val="0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23"/>
            </w:pPr>
            <w:r>
              <w:rPr>
                <w:kern w:val="0"/>
              </w:rPr>
              <w:t>unsigned char</w:t>
            </w:r>
          </w:p>
        </w:tc>
        <w:tc>
          <w:tcPr>
            <w:tcW w:w="2309" w:type="dxa"/>
          </w:tcPr>
          <w:p>
            <w:pPr>
              <w:pStyle w:val="23"/>
            </w:pPr>
            <w:r>
              <w:t>cmd[11]</w:t>
            </w:r>
          </w:p>
        </w:tc>
        <w:tc>
          <w:tcPr>
            <w:tcW w:w="4262" w:type="dxa"/>
          </w:tcPr>
          <w:p>
            <w:pPr>
              <w:pStyle w:val="23"/>
              <w:rPr>
                <w:b/>
              </w:rPr>
            </w:pPr>
            <w:r>
              <w:rPr>
                <w:rFonts w:hint="eastAsia"/>
              </w:rPr>
              <w:t>详见</w:t>
            </w:r>
            <w:r>
              <w:t>1.1</w:t>
            </w:r>
            <w:r>
              <w:rPr>
                <w:rFonts w:hint="eastAsia"/>
              </w:rPr>
              <w:t>通讯协议格式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23"/>
              <w:rPr>
                <w:kern w:val="0"/>
              </w:rPr>
            </w:pPr>
            <w:r>
              <w:rPr>
                <w:kern w:val="0"/>
              </w:rPr>
              <w:t>unsigned char</w:t>
            </w:r>
          </w:p>
        </w:tc>
        <w:tc>
          <w:tcPr>
            <w:tcW w:w="2309" w:type="dxa"/>
          </w:tcPr>
          <w:p>
            <w:pPr>
              <w:pStyle w:val="23"/>
            </w:pPr>
            <w:r>
              <w:t>error_num</w:t>
            </w:r>
          </w:p>
        </w:tc>
        <w:tc>
          <w:tcPr>
            <w:tcW w:w="4262" w:type="dxa"/>
          </w:tcPr>
          <w:p>
            <w:pPr>
              <w:pStyle w:val="23"/>
            </w:pPr>
            <w:r>
              <w:rPr>
                <w:rFonts w:hint="eastAsia"/>
              </w:rPr>
              <w:t>有报警的控制器的数量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23"/>
              <w:rPr>
                <w:kern w:val="0"/>
              </w:rPr>
            </w:pPr>
            <w:r>
              <w:rPr>
                <w:kern w:val="0"/>
              </w:rPr>
              <w:t>sAlarmData</w:t>
            </w:r>
          </w:p>
        </w:tc>
        <w:tc>
          <w:tcPr>
            <w:tcW w:w="2309" w:type="dxa"/>
          </w:tcPr>
          <w:p>
            <w:pPr>
              <w:pStyle w:val="23"/>
            </w:pPr>
            <w:r>
              <w:t>error_data[error_num]</w:t>
            </w:r>
          </w:p>
        </w:tc>
        <w:tc>
          <w:tcPr>
            <w:tcW w:w="4262" w:type="dxa"/>
          </w:tcPr>
          <w:p>
            <w:pPr>
              <w:pStyle w:val="23"/>
            </w:pPr>
            <w:r>
              <w:rPr>
                <w:rFonts w:hint="eastAsia"/>
              </w:rPr>
              <w:t>每个控制器的报警数据</w:t>
            </w:r>
          </w:p>
        </w:tc>
      </w:tr>
    </w:tbl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报警数据格式如下</w:t>
      </w:r>
      <w:r>
        <w:rPr>
          <w:rFonts w:ascii="宋体" w:hAnsi="宋体"/>
          <w:szCs w:val="21"/>
        </w:rPr>
        <w:t>:</w:t>
      </w:r>
    </w:p>
    <w:p>
      <w:pPr>
        <w:rPr>
          <w:kern w:val="0"/>
        </w:rPr>
      </w:pPr>
      <w:r>
        <w:rPr>
          <w:rFonts w:ascii="宋体" w:hAnsi="宋体"/>
          <w:szCs w:val="21"/>
        </w:rPr>
        <w:t xml:space="preserve">   </w:t>
      </w:r>
      <w:r>
        <w:rPr>
          <w:kern w:val="0"/>
        </w:rPr>
        <w:t>typedef</w:t>
      </w:r>
      <w:r>
        <w:rPr>
          <w:rFonts w:ascii="Consolas" w:hAnsi="Consolas" w:cs="Consolas"/>
          <w:kern w:val="0"/>
          <w:sz w:val="20"/>
          <w:szCs w:val="20"/>
        </w:rPr>
        <w:t> </w:t>
      </w:r>
      <w:r>
        <w:rPr>
          <w:kern w:val="0"/>
        </w:rPr>
        <w:t>struct{</w:t>
      </w:r>
    </w:p>
    <w:p>
      <w:pPr>
        <w:rPr>
          <w:kern w:val="0"/>
        </w:rPr>
      </w:pPr>
      <w:r>
        <w:rPr>
          <w:kern w:val="0"/>
        </w:rPr>
        <w:t xml:space="preserve">     unsigned char broad_num;    //</w:t>
      </w:r>
      <w:r>
        <w:rPr>
          <w:rFonts w:hint="eastAsia"/>
          <w:kern w:val="0"/>
        </w:rPr>
        <w:t>摆轮站号</w:t>
      </w:r>
    </w:p>
    <w:p>
      <w:pPr>
        <w:rPr>
          <w:kern w:val="0"/>
        </w:rPr>
      </w:pP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   unsigned char err_num       </w:t>
      </w:r>
      <w:r>
        <w:rPr>
          <w:rFonts w:hint="eastAsia"/>
          <w:kern w:val="0"/>
        </w:rPr>
        <w:t>/</w:t>
      </w:r>
      <w:r>
        <w:rPr>
          <w:kern w:val="0"/>
        </w:rPr>
        <w:t>/</w:t>
      </w:r>
      <w:r>
        <w:rPr>
          <w:rFonts w:hint="eastAsia"/>
          <w:kern w:val="0"/>
        </w:rPr>
        <w:t>该摆轮报警的数量</w:t>
      </w:r>
    </w:p>
    <w:p>
      <w:pPr>
        <w:rPr>
          <w:kern w:val="0"/>
        </w:rPr>
      </w:pPr>
      <w:r>
        <w:rPr>
          <w:kern w:val="0"/>
        </w:rPr>
        <w:t xml:space="preserve">     unsigned char error_status;   // </w:t>
      </w:r>
      <w:r>
        <w:rPr>
          <w:rFonts w:hint="eastAsia"/>
          <w:kern w:val="0"/>
        </w:rPr>
        <w:t>错误码</w:t>
      </w:r>
    </w:p>
    <w:p>
      <w:pPr>
        <w:rPr>
          <w:kern w:val="0"/>
          <w:highlight w:val="none"/>
        </w:rPr>
      </w:pPr>
      <w:r>
        <w:rPr>
          <w:rFonts w:hint="eastAsia"/>
          <w:kern w:val="0"/>
          <w:highlight w:val="none"/>
        </w:rPr>
        <w:t>0x</w:t>
      </w:r>
      <w:r>
        <w:rPr>
          <w:kern w:val="0"/>
          <w:highlight w:val="none"/>
        </w:rPr>
        <w:t>01</w:t>
      </w:r>
      <w:r>
        <w:rPr>
          <w:rFonts w:hint="eastAsia"/>
          <w:kern w:val="0"/>
          <w:highlight w:val="none"/>
        </w:rPr>
        <w:t>急停报警;</w:t>
      </w:r>
      <w:r>
        <w:rPr>
          <w:kern w:val="0"/>
          <w:highlight w:val="none"/>
        </w:rPr>
        <w:t xml:space="preserve">  0</w:t>
      </w:r>
      <w:r>
        <w:rPr>
          <w:rFonts w:hint="eastAsia"/>
          <w:kern w:val="0"/>
          <w:highlight w:val="none"/>
        </w:rPr>
        <w:t>x</w:t>
      </w:r>
      <w:r>
        <w:rPr>
          <w:kern w:val="0"/>
          <w:highlight w:val="none"/>
        </w:rPr>
        <w:t xml:space="preserve">02 </w:t>
      </w:r>
      <w:r>
        <w:rPr>
          <w:rFonts w:hint="eastAsia"/>
          <w:kern w:val="0"/>
          <w:highlight w:val="none"/>
        </w:rPr>
        <w:t>通讯报警;</w:t>
      </w:r>
      <w:r>
        <w:rPr>
          <w:kern w:val="0"/>
          <w:highlight w:val="none"/>
        </w:rPr>
        <w:t xml:space="preserve">  0</w:t>
      </w:r>
      <w:r>
        <w:rPr>
          <w:rFonts w:hint="eastAsia"/>
          <w:kern w:val="0"/>
          <w:highlight w:val="none"/>
        </w:rPr>
        <w:t>x</w:t>
      </w:r>
      <w:r>
        <w:rPr>
          <w:kern w:val="0"/>
          <w:highlight w:val="none"/>
        </w:rPr>
        <w:t xml:space="preserve">03 </w:t>
      </w:r>
      <w:r>
        <w:rPr>
          <w:rFonts w:hint="eastAsia"/>
          <w:kern w:val="0"/>
          <w:highlight w:val="none"/>
        </w:rPr>
        <w:t>摆轮未准备好</w:t>
      </w:r>
    </w:p>
    <w:p>
      <w:pPr>
        <w:rPr>
          <w:kern w:val="0"/>
          <w:highlight w:val="none"/>
        </w:rPr>
      </w:pPr>
      <w:r>
        <w:rPr>
          <w:kern w:val="0"/>
          <w:highlight w:val="none"/>
        </w:rPr>
        <w:t>0</w:t>
      </w:r>
      <w:r>
        <w:rPr>
          <w:rFonts w:hint="eastAsia"/>
          <w:kern w:val="0"/>
          <w:highlight w:val="none"/>
        </w:rPr>
        <w:t>x</w:t>
      </w:r>
      <w:r>
        <w:rPr>
          <w:kern w:val="0"/>
          <w:highlight w:val="none"/>
        </w:rPr>
        <w:t>11</w:t>
      </w:r>
      <w:r>
        <w:rPr>
          <w:rFonts w:hint="eastAsia"/>
          <w:kern w:val="0"/>
          <w:highlight w:val="none"/>
        </w:rPr>
        <w:t>第一组伺服报警;</w:t>
      </w:r>
      <w:r>
        <w:rPr>
          <w:kern w:val="0"/>
          <w:highlight w:val="none"/>
        </w:rPr>
        <w:t>0x21</w:t>
      </w:r>
      <w:r>
        <w:rPr>
          <w:rFonts w:hint="eastAsia"/>
          <w:kern w:val="0"/>
          <w:highlight w:val="none"/>
        </w:rPr>
        <w:t>第二组伺服报警;</w:t>
      </w:r>
    </w:p>
    <w:p>
      <w:pPr>
        <w:rPr>
          <w:kern w:val="0"/>
          <w:highlight w:val="none"/>
        </w:rPr>
      </w:pPr>
      <w:r>
        <w:rPr>
          <w:kern w:val="0"/>
          <w:highlight w:val="none"/>
        </w:rPr>
        <w:t>0</w:t>
      </w:r>
      <w:r>
        <w:rPr>
          <w:rFonts w:hint="eastAsia"/>
          <w:kern w:val="0"/>
          <w:highlight w:val="none"/>
        </w:rPr>
        <w:t>x</w:t>
      </w:r>
      <w:r>
        <w:rPr>
          <w:kern w:val="0"/>
          <w:highlight w:val="none"/>
        </w:rPr>
        <w:t>31</w:t>
      </w:r>
      <w:r>
        <w:rPr>
          <w:rFonts w:hint="eastAsia"/>
          <w:kern w:val="0"/>
          <w:highlight w:val="none"/>
        </w:rPr>
        <w:t>第三组伺服报警;</w:t>
      </w:r>
      <w:r>
        <w:rPr>
          <w:kern w:val="0"/>
          <w:highlight w:val="none"/>
        </w:rPr>
        <w:t>0x41</w:t>
      </w:r>
      <w:r>
        <w:rPr>
          <w:rFonts w:hint="eastAsia"/>
          <w:kern w:val="0"/>
          <w:highlight w:val="none"/>
        </w:rPr>
        <w:t>第四组伺服报警;</w:t>
      </w:r>
    </w:p>
    <w:p>
      <w:pPr>
        <w:rPr>
          <w:kern w:val="0"/>
          <w:highlight w:val="none"/>
        </w:rPr>
      </w:pPr>
      <w:r>
        <w:rPr>
          <w:kern w:val="0"/>
          <w:highlight w:val="none"/>
        </w:rPr>
        <w:t>0</w:t>
      </w:r>
      <w:r>
        <w:rPr>
          <w:rFonts w:hint="eastAsia"/>
          <w:kern w:val="0"/>
          <w:highlight w:val="none"/>
        </w:rPr>
        <w:t>x</w:t>
      </w:r>
      <w:r>
        <w:rPr>
          <w:kern w:val="0"/>
          <w:highlight w:val="none"/>
        </w:rPr>
        <w:t>51</w:t>
      </w:r>
      <w:r>
        <w:rPr>
          <w:rFonts w:hint="eastAsia"/>
          <w:kern w:val="0"/>
          <w:highlight w:val="none"/>
        </w:rPr>
        <w:t>第五组伺服报警;</w:t>
      </w:r>
      <w:r>
        <w:rPr>
          <w:kern w:val="0"/>
          <w:highlight w:val="none"/>
        </w:rPr>
        <w:t>0x61</w:t>
      </w:r>
      <w:r>
        <w:rPr>
          <w:rFonts w:hint="eastAsia"/>
          <w:kern w:val="0"/>
          <w:highlight w:val="none"/>
        </w:rPr>
        <w:t>第六组伺服报警;</w:t>
      </w:r>
    </w:p>
    <w:p>
      <w:pPr>
        <w:rPr>
          <w:kern w:val="0"/>
          <w:highlight w:val="none"/>
        </w:rPr>
      </w:pPr>
      <w:r>
        <w:rPr>
          <w:kern w:val="0"/>
          <w:highlight w:val="none"/>
        </w:rPr>
        <w:t>0</w:t>
      </w:r>
      <w:r>
        <w:rPr>
          <w:rFonts w:hint="eastAsia"/>
          <w:kern w:val="0"/>
          <w:highlight w:val="none"/>
        </w:rPr>
        <w:t>x</w:t>
      </w:r>
      <w:r>
        <w:rPr>
          <w:kern w:val="0"/>
          <w:highlight w:val="none"/>
        </w:rPr>
        <w:t>71</w:t>
      </w:r>
      <w:r>
        <w:rPr>
          <w:rFonts w:hint="eastAsia"/>
          <w:kern w:val="0"/>
          <w:highlight w:val="none"/>
        </w:rPr>
        <w:t>第七组伺服报警;</w:t>
      </w:r>
      <w:r>
        <w:rPr>
          <w:kern w:val="0"/>
          <w:highlight w:val="none"/>
        </w:rPr>
        <w:t>0x81</w:t>
      </w:r>
      <w:r>
        <w:rPr>
          <w:rFonts w:hint="eastAsia"/>
          <w:kern w:val="0"/>
          <w:highlight w:val="none"/>
        </w:rPr>
        <w:t>第八组伺服报警;</w:t>
      </w:r>
    </w:p>
    <w:p>
      <w:pPr>
        <w:rPr>
          <w:kern w:val="0"/>
          <w:highlight w:val="none"/>
        </w:rPr>
      </w:pPr>
      <w:r>
        <w:rPr>
          <w:kern w:val="0"/>
          <w:highlight w:val="none"/>
        </w:rPr>
        <w:t>0</w:t>
      </w:r>
      <w:r>
        <w:rPr>
          <w:rFonts w:hint="eastAsia"/>
          <w:kern w:val="0"/>
          <w:highlight w:val="none"/>
        </w:rPr>
        <w:t>x</w:t>
      </w:r>
      <w:r>
        <w:rPr>
          <w:kern w:val="0"/>
          <w:highlight w:val="none"/>
        </w:rPr>
        <w:t>91</w:t>
      </w:r>
      <w:r>
        <w:rPr>
          <w:rFonts w:hint="eastAsia"/>
          <w:kern w:val="0"/>
          <w:highlight w:val="none"/>
        </w:rPr>
        <w:t>第九组伺服报警;</w:t>
      </w:r>
      <w:r>
        <w:rPr>
          <w:kern w:val="0"/>
          <w:highlight w:val="none"/>
        </w:rPr>
        <w:t>0XA1</w:t>
      </w:r>
      <w:r>
        <w:rPr>
          <w:rFonts w:hint="eastAsia"/>
          <w:kern w:val="0"/>
          <w:highlight w:val="none"/>
        </w:rPr>
        <w:t>第十组伺服报警;</w:t>
      </w:r>
    </w:p>
    <w:p>
      <w:pPr>
        <w:rPr>
          <w:kern w:val="0"/>
          <w:highlight w:val="none"/>
        </w:rPr>
      </w:pPr>
      <w:r>
        <w:rPr>
          <w:rFonts w:hint="eastAsia"/>
          <w:kern w:val="0"/>
          <w:highlight w:val="none"/>
        </w:rPr>
        <w:t>0x</w:t>
      </w:r>
      <w:r>
        <w:rPr>
          <w:kern w:val="0"/>
          <w:highlight w:val="none"/>
        </w:rPr>
        <w:t xml:space="preserve">12 </w:t>
      </w:r>
      <w:r>
        <w:rPr>
          <w:rFonts w:hint="eastAsia"/>
          <w:kern w:val="0"/>
          <w:highlight w:val="none"/>
        </w:rPr>
        <w:t xml:space="preserve">第一组寻零光电报警 </w:t>
      </w:r>
      <w:r>
        <w:rPr>
          <w:kern w:val="0"/>
          <w:highlight w:val="none"/>
        </w:rPr>
        <w:t>0x22</w:t>
      </w:r>
      <w:r>
        <w:rPr>
          <w:rFonts w:hint="eastAsia"/>
          <w:kern w:val="0"/>
          <w:highlight w:val="none"/>
        </w:rPr>
        <w:t>第二组寻零光电报警</w:t>
      </w:r>
    </w:p>
    <w:p>
      <w:pPr>
        <w:rPr>
          <w:kern w:val="0"/>
          <w:highlight w:val="none"/>
        </w:rPr>
      </w:pPr>
      <w:r>
        <w:rPr>
          <w:rFonts w:hint="eastAsia"/>
          <w:kern w:val="0"/>
          <w:highlight w:val="none"/>
        </w:rPr>
        <w:t>0x</w:t>
      </w:r>
      <w:r>
        <w:rPr>
          <w:kern w:val="0"/>
          <w:highlight w:val="none"/>
        </w:rPr>
        <w:t xml:space="preserve">32 </w:t>
      </w:r>
      <w:r>
        <w:rPr>
          <w:rFonts w:hint="eastAsia"/>
          <w:kern w:val="0"/>
          <w:highlight w:val="none"/>
        </w:rPr>
        <w:t xml:space="preserve">第三组寻零光电报警 </w:t>
      </w:r>
      <w:r>
        <w:rPr>
          <w:kern w:val="0"/>
          <w:highlight w:val="none"/>
        </w:rPr>
        <w:t>0x42</w:t>
      </w:r>
      <w:r>
        <w:rPr>
          <w:rFonts w:hint="eastAsia"/>
          <w:kern w:val="0"/>
          <w:highlight w:val="none"/>
        </w:rPr>
        <w:t>第四组寻零光电报警</w:t>
      </w:r>
    </w:p>
    <w:p>
      <w:pPr>
        <w:rPr>
          <w:kern w:val="0"/>
          <w:highlight w:val="none"/>
        </w:rPr>
      </w:pPr>
      <w:r>
        <w:rPr>
          <w:rFonts w:hint="eastAsia"/>
          <w:kern w:val="0"/>
          <w:highlight w:val="none"/>
        </w:rPr>
        <w:t>0x</w:t>
      </w:r>
      <w:r>
        <w:rPr>
          <w:kern w:val="0"/>
          <w:highlight w:val="none"/>
        </w:rPr>
        <w:t xml:space="preserve">52 </w:t>
      </w:r>
      <w:r>
        <w:rPr>
          <w:rFonts w:hint="eastAsia"/>
          <w:kern w:val="0"/>
          <w:highlight w:val="none"/>
        </w:rPr>
        <w:t xml:space="preserve">第五组寻零光电报警 </w:t>
      </w:r>
      <w:r>
        <w:rPr>
          <w:kern w:val="0"/>
          <w:highlight w:val="none"/>
        </w:rPr>
        <w:t>0x62</w:t>
      </w:r>
      <w:r>
        <w:rPr>
          <w:rFonts w:hint="eastAsia"/>
          <w:kern w:val="0"/>
          <w:highlight w:val="none"/>
        </w:rPr>
        <w:t>第六组寻零光电报警</w:t>
      </w:r>
    </w:p>
    <w:p>
      <w:pPr>
        <w:rPr>
          <w:kern w:val="0"/>
          <w:highlight w:val="none"/>
        </w:rPr>
      </w:pPr>
      <w:r>
        <w:rPr>
          <w:rFonts w:hint="eastAsia"/>
          <w:kern w:val="0"/>
          <w:highlight w:val="none"/>
        </w:rPr>
        <w:t>0x</w:t>
      </w:r>
      <w:r>
        <w:rPr>
          <w:kern w:val="0"/>
          <w:highlight w:val="none"/>
        </w:rPr>
        <w:t xml:space="preserve">72 </w:t>
      </w:r>
      <w:r>
        <w:rPr>
          <w:rFonts w:hint="eastAsia"/>
          <w:kern w:val="0"/>
          <w:highlight w:val="none"/>
        </w:rPr>
        <w:t xml:space="preserve">第七组寻零光电报警 </w:t>
      </w:r>
      <w:r>
        <w:rPr>
          <w:kern w:val="0"/>
          <w:highlight w:val="none"/>
        </w:rPr>
        <w:t>0x82</w:t>
      </w:r>
      <w:r>
        <w:rPr>
          <w:rFonts w:hint="eastAsia"/>
          <w:kern w:val="0"/>
          <w:highlight w:val="none"/>
        </w:rPr>
        <w:t>第八组寻零光电报警</w:t>
      </w:r>
    </w:p>
    <w:p>
      <w:pPr>
        <w:rPr>
          <w:kern w:val="0"/>
          <w:highlight w:val="none"/>
        </w:rPr>
      </w:pPr>
      <w:r>
        <w:rPr>
          <w:rFonts w:hint="eastAsia"/>
          <w:kern w:val="0"/>
          <w:highlight w:val="none"/>
        </w:rPr>
        <w:t>0x</w:t>
      </w:r>
      <w:r>
        <w:rPr>
          <w:kern w:val="0"/>
          <w:highlight w:val="none"/>
        </w:rPr>
        <w:t xml:space="preserve">92 </w:t>
      </w:r>
      <w:r>
        <w:rPr>
          <w:rFonts w:hint="eastAsia"/>
          <w:kern w:val="0"/>
          <w:highlight w:val="none"/>
        </w:rPr>
        <w:t xml:space="preserve">第九组寻零光电报警 </w:t>
      </w:r>
      <w:r>
        <w:rPr>
          <w:kern w:val="0"/>
          <w:highlight w:val="none"/>
        </w:rPr>
        <w:t>0XA2</w:t>
      </w:r>
      <w:r>
        <w:rPr>
          <w:rFonts w:hint="eastAsia"/>
          <w:kern w:val="0"/>
          <w:highlight w:val="none"/>
        </w:rPr>
        <w:t>第十组寻零光电报警</w:t>
      </w:r>
    </w:p>
    <w:p>
      <w:pPr>
        <w:rPr>
          <w:rFonts w:hint="default" w:eastAsia="宋体"/>
          <w:kern w:val="0"/>
          <w:highlight w:val="yellow"/>
          <w:lang w:val="en-US" w:eastAsia="zh-CN"/>
        </w:rPr>
      </w:pPr>
      <w:r>
        <w:rPr>
          <w:rFonts w:hint="eastAsia"/>
          <w:kern w:val="0"/>
          <w:highlight w:val="yellow"/>
          <w:lang w:val="en-US" w:eastAsia="zh-CN"/>
        </w:rPr>
        <w:t>修改后（每一位对应一种报警）：</w:t>
      </w:r>
    </w:p>
    <w:p>
      <w:pPr>
        <w:rPr>
          <w:kern w:val="0"/>
          <w:highlight w:val="yellow"/>
        </w:rPr>
      </w:pPr>
      <w:r>
        <w:rPr>
          <w:rFonts w:hint="eastAsia"/>
          <w:kern w:val="0"/>
          <w:highlight w:val="yellow"/>
        </w:rPr>
        <w:t>0x</w:t>
      </w:r>
      <w:r>
        <w:rPr>
          <w:kern w:val="0"/>
          <w:highlight w:val="yellow"/>
        </w:rPr>
        <w:t>01</w:t>
      </w:r>
      <w:r>
        <w:rPr>
          <w:rFonts w:hint="eastAsia"/>
          <w:kern w:val="0"/>
          <w:highlight w:val="yellow"/>
        </w:rPr>
        <w:t>急停报警;</w:t>
      </w:r>
      <w:r>
        <w:rPr>
          <w:kern w:val="0"/>
          <w:highlight w:val="yellow"/>
        </w:rPr>
        <w:t xml:space="preserve">  0</w:t>
      </w:r>
      <w:r>
        <w:rPr>
          <w:rFonts w:hint="eastAsia"/>
          <w:kern w:val="0"/>
          <w:highlight w:val="yellow"/>
        </w:rPr>
        <w:t>x</w:t>
      </w:r>
      <w:r>
        <w:rPr>
          <w:kern w:val="0"/>
          <w:highlight w:val="yellow"/>
        </w:rPr>
        <w:t xml:space="preserve">02 </w:t>
      </w:r>
      <w:r>
        <w:rPr>
          <w:rFonts w:hint="eastAsia"/>
          <w:kern w:val="0"/>
          <w:highlight w:val="yellow"/>
        </w:rPr>
        <w:t>通讯报警;</w:t>
      </w:r>
      <w:r>
        <w:rPr>
          <w:kern w:val="0"/>
          <w:highlight w:val="yellow"/>
        </w:rPr>
        <w:t xml:space="preserve">  </w:t>
      </w:r>
    </w:p>
    <w:p>
      <w:pPr>
        <w:rPr>
          <w:kern w:val="0"/>
          <w:highlight w:val="yellow"/>
        </w:rPr>
      </w:pPr>
      <w:r>
        <w:rPr>
          <w:kern w:val="0"/>
          <w:highlight w:val="yellow"/>
        </w:rPr>
        <w:t>0</w:t>
      </w:r>
      <w:r>
        <w:rPr>
          <w:rFonts w:hint="eastAsia"/>
          <w:kern w:val="0"/>
          <w:highlight w:val="yellow"/>
        </w:rPr>
        <w:t>x</w:t>
      </w:r>
      <w:r>
        <w:rPr>
          <w:rFonts w:hint="eastAsia"/>
          <w:kern w:val="0"/>
          <w:highlight w:val="yellow"/>
          <w:lang w:val="en-US" w:eastAsia="zh-CN"/>
        </w:rPr>
        <w:t>04</w:t>
      </w:r>
      <w:r>
        <w:rPr>
          <w:rFonts w:hint="eastAsia"/>
          <w:kern w:val="0"/>
          <w:highlight w:val="yellow"/>
        </w:rPr>
        <w:t>第一组伺服报警;</w:t>
      </w:r>
      <w:r>
        <w:rPr>
          <w:kern w:val="0"/>
          <w:highlight w:val="yellow"/>
        </w:rPr>
        <w:t>0x</w:t>
      </w:r>
      <w:r>
        <w:rPr>
          <w:rFonts w:hint="eastAsia"/>
          <w:kern w:val="0"/>
          <w:highlight w:val="yellow"/>
          <w:lang w:val="en-US" w:eastAsia="zh-CN"/>
        </w:rPr>
        <w:t>08</w:t>
      </w:r>
      <w:r>
        <w:rPr>
          <w:rFonts w:hint="eastAsia"/>
          <w:kern w:val="0"/>
          <w:highlight w:val="yellow"/>
        </w:rPr>
        <w:t>第二组伺服报警;</w:t>
      </w:r>
    </w:p>
    <w:p>
      <w:pPr>
        <w:rPr>
          <w:kern w:val="0"/>
          <w:highlight w:val="yellow"/>
        </w:rPr>
      </w:pPr>
      <w:r>
        <w:rPr>
          <w:kern w:val="0"/>
          <w:highlight w:val="yellow"/>
        </w:rPr>
        <w:t>0</w:t>
      </w:r>
      <w:r>
        <w:rPr>
          <w:rFonts w:hint="eastAsia"/>
          <w:kern w:val="0"/>
          <w:highlight w:val="yellow"/>
        </w:rPr>
        <w:t>x</w:t>
      </w:r>
      <w:r>
        <w:rPr>
          <w:rFonts w:hint="eastAsia"/>
          <w:kern w:val="0"/>
          <w:highlight w:val="yellow"/>
          <w:lang w:val="en-US" w:eastAsia="zh-CN"/>
        </w:rPr>
        <w:t>10</w:t>
      </w:r>
      <w:r>
        <w:rPr>
          <w:rFonts w:hint="eastAsia"/>
          <w:kern w:val="0"/>
          <w:highlight w:val="yellow"/>
        </w:rPr>
        <w:t>第三组伺服报警;</w:t>
      </w:r>
      <w:r>
        <w:rPr>
          <w:kern w:val="0"/>
          <w:highlight w:val="yellow"/>
        </w:rPr>
        <w:t>0x</w:t>
      </w:r>
      <w:r>
        <w:rPr>
          <w:rFonts w:hint="eastAsia"/>
          <w:kern w:val="0"/>
          <w:highlight w:val="yellow"/>
          <w:lang w:val="en-US" w:eastAsia="zh-CN"/>
        </w:rPr>
        <w:t>20</w:t>
      </w:r>
      <w:r>
        <w:rPr>
          <w:rFonts w:hint="eastAsia"/>
          <w:kern w:val="0"/>
          <w:highlight w:val="yellow"/>
        </w:rPr>
        <w:t>第四组伺服报警;</w:t>
      </w:r>
    </w:p>
    <w:p>
      <w:pPr>
        <w:rPr>
          <w:rFonts w:ascii="宋体"/>
          <w:szCs w:val="21"/>
        </w:rPr>
      </w:pPr>
      <w:r>
        <w:rPr>
          <w:kern w:val="0"/>
        </w:rPr>
        <w:t>} sAlarmData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）应答帧命令：无需应答</w:t>
      </w:r>
    </w:p>
    <w:p>
      <w:pPr>
        <w:pStyle w:val="4"/>
        <w:rPr>
          <w:rFonts w:hint="eastAsia" w:eastAsia="宋体"/>
          <w:lang w:eastAsia="zh-CN"/>
        </w:rPr>
      </w:pPr>
      <w:bookmarkStart w:id="10" w:name="_Toc15888"/>
      <w:r>
        <w:t>2.4</w:t>
      </w:r>
      <w:r>
        <w:rPr>
          <w:rFonts w:hint="eastAsia"/>
        </w:rPr>
        <w:t>摆轮电滚筒报警信息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暂时没用到</w:t>
      </w:r>
      <w:r>
        <w:rPr>
          <w:rFonts w:hint="eastAsia"/>
          <w:highlight w:val="yellow"/>
          <w:lang w:eastAsia="zh-CN"/>
        </w:rPr>
        <w:t>）</w:t>
      </w:r>
      <w:bookmarkEnd w:id="10"/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）发送时间</w:t>
      </w:r>
    </w:p>
    <w:p>
      <w:pPr>
        <w:rPr>
          <w:rFonts w:ascii="宋体"/>
          <w:szCs w:val="21"/>
        </w:rPr>
      </w:pPr>
      <w:r>
        <w:rPr>
          <w:rFonts w:ascii="宋体"/>
          <w:szCs w:val="21"/>
        </w:rPr>
        <w:tab/>
      </w:r>
      <w:r>
        <w:rPr>
          <w:rFonts w:hint="eastAsia" w:ascii="宋体"/>
          <w:szCs w:val="21"/>
        </w:rPr>
        <w:t>摆轮控制器</w:t>
      </w:r>
      <w:r>
        <w:rPr>
          <w:rFonts w:hint="eastAsia" w:ascii="宋体" w:hAnsi="宋体"/>
          <w:szCs w:val="21"/>
        </w:rPr>
        <w:t>检测到有驱动器报警状态时上传，一秒一次</w: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szCs w:val="21"/>
        </w:rPr>
        <w:t>一次传一个从站的报警信息，无错误状态不上传。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）发送帧命令：</w:t>
      </w:r>
      <w:r>
        <w:rPr>
          <w:rFonts w:ascii="宋体" w:hAnsi="宋体"/>
          <w:b/>
          <w:szCs w:val="21"/>
        </w:rPr>
        <w:t>0x1A04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）数据格式定义</w:t>
      </w:r>
    </w:p>
    <w:p>
      <w:pPr>
        <w:ind w:firstLine="420"/>
        <w:rPr>
          <w:kern w:val="0"/>
        </w:rPr>
      </w:pPr>
      <w:r>
        <w:rPr>
          <w:kern w:val="0"/>
        </w:rPr>
        <w:t>typedef</w:t>
      </w:r>
      <w:r>
        <w:rPr>
          <w:rFonts w:ascii="Consolas" w:hAnsi="Consolas" w:cs="Consolas"/>
          <w:kern w:val="0"/>
          <w:sz w:val="20"/>
          <w:szCs w:val="20"/>
        </w:rPr>
        <w:t> </w:t>
      </w:r>
      <w:r>
        <w:rPr>
          <w:kern w:val="0"/>
        </w:rPr>
        <w:t>struct{</w:t>
      </w:r>
    </w:p>
    <w:p>
      <w:pPr>
        <w:ind w:firstLine="630" w:firstLineChars="300"/>
        <w:rPr>
          <w:kern w:val="0"/>
        </w:rPr>
      </w:pPr>
      <w:r>
        <w:rPr>
          <w:kern w:val="0"/>
        </w:rPr>
        <w:t>unsigned char cmd[11];</w:t>
      </w:r>
    </w:p>
    <w:p>
      <w:pPr>
        <w:ind w:firstLine="630" w:firstLineChars="300"/>
        <w:rPr>
          <w:kern w:val="0"/>
        </w:rPr>
      </w:pPr>
      <w:r>
        <w:rPr>
          <w:kern w:val="0"/>
        </w:rPr>
        <w:t xml:space="preserve">unsigned char </w:t>
      </w:r>
      <w:r>
        <w:rPr>
          <w:rFonts w:hint="eastAsia"/>
          <w:kern w:val="0"/>
        </w:rPr>
        <w:t>controller</w:t>
      </w:r>
      <w:r>
        <w:rPr>
          <w:kern w:val="0"/>
        </w:rPr>
        <w:t>_ID;</w:t>
      </w:r>
    </w:p>
    <w:p>
      <w:pPr>
        <w:ind w:firstLine="630" w:firstLineChars="300"/>
        <w:rPr>
          <w:kern w:val="0"/>
        </w:rPr>
      </w:pPr>
      <w:r>
        <w:rPr>
          <w:kern w:val="0"/>
        </w:rPr>
        <w:t xml:space="preserve">unsigned char </w:t>
      </w:r>
      <w:r>
        <w:t>error_num;</w:t>
      </w:r>
    </w:p>
    <w:p>
      <w:pPr>
        <w:ind w:firstLine="630" w:firstLineChars="300"/>
      </w:pPr>
      <w:r>
        <w:rPr>
          <w:kern w:val="0"/>
        </w:rPr>
        <w:t xml:space="preserve">sDriverData  </w:t>
      </w:r>
      <w:r>
        <w:t>error_data[error_num];</w:t>
      </w:r>
    </w:p>
    <w:p>
      <w:pPr>
        <w:ind w:firstLine="405"/>
        <w:rPr>
          <w:kern w:val="0"/>
        </w:rPr>
      </w:pPr>
      <w:r>
        <w:rPr>
          <w:kern w:val="0"/>
        </w:rPr>
        <w:t>} sController2PC_Driver_Alarm_Data;</w:t>
      </w:r>
    </w:p>
    <w:p>
      <w:pPr>
        <w:ind w:firstLine="405"/>
        <w:rPr>
          <w:kern w:val="0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23"/>
            </w:pPr>
            <w:r>
              <w:rPr>
                <w:kern w:val="0"/>
              </w:rPr>
              <w:t>unsigned char</w:t>
            </w:r>
          </w:p>
        </w:tc>
        <w:tc>
          <w:tcPr>
            <w:tcW w:w="2309" w:type="dxa"/>
          </w:tcPr>
          <w:p>
            <w:pPr>
              <w:pStyle w:val="23"/>
            </w:pPr>
            <w:r>
              <w:t>cmd[11]</w:t>
            </w:r>
          </w:p>
        </w:tc>
        <w:tc>
          <w:tcPr>
            <w:tcW w:w="4262" w:type="dxa"/>
          </w:tcPr>
          <w:p>
            <w:pPr>
              <w:pStyle w:val="23"/>
              <w:rPr>
                <w:b/>
              </w:rPr>
            </w:pPr>
            <w:r>
              <w:rPr>
                <w:rFonts w:hint="eastAsia"/>
              </w:rPr>
              <w:t>详见</w:t>
            </w:r>
            <w:r>
              <w:t>1.1</w:t>
            </w:r>
            <w:r>
              <w:rPr>
                <w:rFonts w:hint="eastAsia"/>
              </w:rPr>
              <w:t>通讯协议格式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23"/>
              <w:rPr>
                <w:kern w:val="0"/>
              </w:rPr>
            </w:pPr>
            <w:r>
              <w:rPr>
                <w:kern w:val="0"/>
              </w:rPr>
              <w:t>unsigned char</w:t>
            </w:r>
          </w:p>
        </w:tc>
        <w:tc>
          <w:tcPr>
            <w:tcW w:w="2309" w:type="dxa"/>
          </w:tcPr>
          <w:p>
            <w:pPr>
              <w:pStyle w:val="23"/>
            </w:pPr>
            <w:r>
              <w:rPr>
                <w:kern w:val="0"/>
              </w:rPr>
              <w:t>board_ID</w:t>
            </w:r>
          </w:p>
        </w:tc>
        <w:tc>
          <w:tcPr>
            <w:tcW w:w="4262" w:type="dxa"/>
          </w:tcPr>
          <w:p>
            <w:pPr>
              <w:pStyle w:val="23"/>
            </w:pPr>
            <w:r>
              <w:rPr>
                <w:rFonts w:hint="eastAsia"/>
              </w:rPr>
              <w:t>报警的摆轮站号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23"/>
              <w:rPr>
                <w:kern w:val="0"/>
              </w:rPr>
            </w:pPr>
            <w:r>
              <w:rPr>
                <w:kern w:val="0"/>
              </w:rPr>
              <w:t>unsigned char</w:t>
            </w:r>
          </w:p>
        </w:tc>
        <w:tc>
          <w:tcPr>
            <w:tcW w:w="2309" w:type="dxa"/>
          </w:tcPr>
          <w:p>
            <w:pPr>
              <w:pStyle w:val="23"/>
            </w:pPr>
            <w:r>
              <w:t>error_num</w:t>
            </w:r>
          </w:p>
        </w:tc>
        <w:tc>
          <w:tcPr>
            <w:tcW w:w="4262" w:type="dxa"/>
          </w:tcPr>
          <w:p>
            <w:pPr>
              <w:pStyle w:val="23"/>
            </w:pPr>
            <w:r>
              <w:rPr>
                <w:rFonts w:hint="eastAsia"/>
              </w:rPr>
              <w:t>报警的电滚筒总数量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23"/>
              <w:rPr>
                <w:kern w:val="0"/>
              </w:rPr>
            </w:pPr>
            <w:r>
              <w:rPr>
                <w:kern w:val="0"/>
              </w:rPr>
              <w:t>sAlarmData</w:t>
            </w:r>
          </w:p>
        </w:tc>
        <w:tc>
          <w:tcPr>
            <w:tcW w:w="2309" w:type="dxa"/>
          </w:tcPr>
          <w:p>
            <w:pPr>
              <w:pStyle w:val="23"/>
            </w:pPr>
            <w:r>
              <w:t>error_data[error_num]</w:t>
            </w:r>
          </w:p>
        </w:tc>
        <w:tc>
          <w:tcPr>
            <w:tcW w:w="4262" w:type="dxa"/>
          </w:tcPr>
          <w:p>
            <w:pPr>
              <w:pStyle w:val="23"/>
            </w:pPr>
            <w:r>
              <w:rPr>
                <w:rFonts w:hint="eastAsia"/>
              </w:rPr>
              <w:t>每个电滚筒的报警数据</w:t>
            </w:r>
          </w:p>
        </w:tc>
      </w:tr>
    </w:tbl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报警数据格式如下</w:t>
      </w:r>
      <w:r>
        <w:rPr>
          <w:rFonts w:ascii="宋体" w:hAnsi="宋体"/>
          <w:szCs w:val="21"/>
        </w:rPr>
        <w:t>:</w:t>
      </w:r>
    </w:p>
    <w:p>
      <w:pPr>
        <w:rPr>
          <w:kern w:val="0"/>
        </w:rPr>
      </w:pPr>
      <w:r>
        <w:rPr>
          <w:rFonts w:ascii="宋体" w:hAnsi="宋体"/>
          <w:szCs w:val="21"/>
        </w:rPr>
        <w:t xml:space="preserve">   </w:t>
      </w:r>
      <w:r>
        <w:rPr>
          <w:kern w:val="0"/>
        </w:rPr>
        <w:t>typedef</w:t>
      </w:r>
      <w:r>
        <w:rPr>
          <w:rFonts w:ascii="Consolas" w:hAnsi="Consolas" w:cs="Consolas"/>
          <w:kern w:val="0"/>
          <w:sz w:val="20"/>
          <w:szCs w:val="20"/>
        </w:rPr>
        <w:t> </w:t>
      </w:r>
      <w:r>
        <w:rPr>
          <w:kern w:val="0"/>
        </w:rPr>
        <w:t>struct {</w:t>
      </w:r>
    </w:p>
    <w:p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 xml:space="preserve"> unsigned char driver_count;</w:t>
      </w:r>
      <w:r>
        <w:rPr>
          <w:kern w:val="0"/>
        </w:rPr>
        <w:tab/>
      </w:r>
      <w:r>
        <w:rPr>
          <w:kern w:val="0"/>
        </w:rPr>
        <w:t xml:space="preserve">   //</w:t>
      </w:r>
      <w:r>
        <w:rPr>
          <w:rFonts w:hint="eastAsia"/>
          <w:kern w:val="0"/>
        </w:rPr>
        <w:t>电滚筒序号</w:t>
      </w:r>
      <w:r>
        <w:rPr>
          <w:kern w:val="0"/>
        </w:rPr>
        <w:t>;</w:t>
      </w:r>
    </w:p>
    <w:p>
      <w:pPr>
        <w:rPr>
          <w:kern w:val="0"/>
        </w:rPr>
      </w:pPr>
      <w:r>
        <w:rPr>
          <w:kern w:val="0"/>
        </w:rPr>
        <w:t xml:space="preserve">     unsigned char error_status;   //</w:t>
      </w:r>
      <w:r>
        <w:rPr>
          <w:rFonts w:hint="eastAsia"/>
          <w:kern w:val="0"/>
        </w:rPr>
        <w:t>错误状态</w:t>
      </w:r>
    </w:p>
    <w:p>
      <w:r>
        <w:rPr>
          <w:rFonts w:hint="eastAsia"/>
        </w:rPr>
        <w:t>0x01：滚筒电机堵转</w:t>
      </w:r>
    </w:p>
    <w:p>
      <w:r>
        <w:rPr>
          <w:rFonts w:hint="eastAsia"/>
        </w:rPr>
        <w:t>0x02：滚筒电机过流</w:t>
      </w:r>
    </w:p>
    <w:p>
      <w:r>
        <w:rPr>
          <w:rFonts w:hint="eastAsia"/>
        </w:rPr>
        <w:t>0x03：48</w:t>
      </w:r>
      <w:r>
        <w:t>V</w:t>
      </w:r>
      <w:r>
        <w:rPr>
          <w:rFonts w:hint="eastAsia"/>
        </w:rPr>
        <w:t>电源过压/欠压</w:t>
      </w:r>
    </w:p>
    <w:p>
      <w:r>
        <w:rPr>
          <w:rFonts w:hint="eastAsia"/>
        </w:rPr>
        <w:t>0x04：滚筒驱动器报警</w:t>
      </w:r>
    </w:p>
    <w:p>
      <w:r>
        <w:rPr>
          <w:rFonts w:hint="eastAsia"/>
        </w:rPr>
        <w:t>0x0f：滚筒驱动器未连接</w:t>
      </w:r>
    </w:p>
    <w:p>
      <w:r>
        <w:rPr>
          <w:rFonts w:hint="eastAsia"/>
        </w:rPr>
        <w:t>0</w:t>
      </w:r>
      <w:r>
        <w:t xml:space="preserve">x10: </w:t>
      </w:r>
      <w:r>
        <w:rPr>
          <w:rFonts w:hint="eastAsia"/>
        </w:rPr>
        <w:t>设置驱动器速度失败</w:t>
      </w:r>
    </w:p>
    <w:p>
      <w:r>
        <w:rPr>
          <w:rFonts w:hint="eastAsia"/>
        </w:rPr>
        <w:t>0x</w:t>
      </w:r>
      <w:r>
        <w:t xml:space="preserve">20: </w:t>
      </w:r>
      <w:r>
        <w:rPr>
          <w:rFonts w:hint="eastAsia"/>
        </w:rPr>
        <w:t>设置驱动器分组失败</w:t>
      </w:r>
    </w:p>
    <w:p>
      <w:r>
        <w:rPr>
          <w:rFonts w:hint="eastAsia"/>
        </w:rPr>
        <w:t>0x</w:t>
      </w:r>
      <w:r>
        <w:t xml:space="preserve">40: </w:t>
      </w:r>
      <w:r>
        <w:rPr>
          <w:rFonts w:hint="eastAsia"/>
        </w:rPr>
        <w:t>设置驱动器型号失败</w:t>
      </w:r>
    </w:p>
    <w:p>
      <w:pPr>
        <w:rPr>
          <w:rFonts w:ascii="宋体"/>
          <w:szCs w:val="21"/>
        </w:rPr>
      </w:pPr>
      <w:r>
        <w:rPr>
          <w:kern w:val="0"/>
        </w:rPr>
        <w:t xml:space="preserve">   } sDriverData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）应答帧命令：无需应答</w:t>
      </w:r>
    </w:p>
    <w:p>
      <w:pPr>
        <w:rPr>
          <w:rFonts w:ascii="宋体"/>
          <w:szCs w:val="21"/>
        </w:rPr>
      </w:pPr>
    </w:p>
    <w:p>
      <w:pPr>
        <w:pStyle w:val="4"/>
      </w:pPr>
      <w:bookmarkStart w:id="11" w:name="_Toc8446"/>
      <w:r>
        <w:t>2.5</w:t>
      </w:r>
      <w:r>
        <w:rPr>
          <w:rFonts w:hint="eastAsia"/>
        </w:rPr>
        <w:t>发送给主控系统光电信号(可选</w:t>
      </w:r>
      <w:r>
        <w:t>)</w:t>
      </w:r>
      <w:bookmarkEnd w:id="11"/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）发送时间</w:t>
      </w:r>
    </w:p>
    <w:p>
      <w:pPr>
        <w:ind w:firstLine="405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如果有包裹检测光电 接到了摆轮控制器，则收到光电开关触发信号时，控制器将立即向主控系统发送该光电触发的信息，滤波时间5</w:t>
      </w:r>
      <w:r>
        <w:rPr>
          <w:rFonts w:ascii="宋体" w:hAnsi="宋体"/>
          <w:szCs w:val="21"/>
        </w:rPr>
        <w:t>0ms</w:t>
      </w:r>
      <w:r>
        <w:rPr>
          <w:rFonts w:hint="eastAsia" w:ascii="宋体" w:hAnsi="宋体"/>
          <w:szCs w:val="21"/>
        </w:rPr>
        <w:t>； 如果没接光电 则不发。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）发送帧命令：</w:t>
      </w:r>
      <w:r>
        <w:rPr>
          <w:rFonts w:ascii="宋体" w:hAnsi="宋体"/>
          <w:b/>
          <w:szCs w:val="21"/>
        </w:rPr>
        <w:t>0x1A05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）数据格式定义</w:t>
      </w:r>
    </w:p>
    <w:p>
      <w:pPr>
        <w:ind w:firstLine="420"/>
        <w:rPr>
          <w:kern w:val="0"/>
        </w:rPr>
      </w:pPr>
      <w:r>
        <w:rPr>
          <w:kern w:val="0"/>
        </w:rPr>
        <w:t>typedef</w:t>
      </w:r>
      <w:r>
        <w:rPr>
          <w:rFonts w:ascii="Consolas" w:hAnsi="Consolas" w:cs="Consolas"/>
          <w:kern w:val="0"/>
          <w:sz w:val="20"/>
          <w:szCs w:val="20"/>
        </w:rPr>
        <w:t> </w:t>
      </w:r>
      <w:r>
        <w:rPr>
          <w:kern w:val="0"/>
        </w:rPr>
        <w:t>struct{</w:t>
      </w:r>
    </w:p>
    <w:p>
      <w:pPr>
        <w:ind w:firstLine="630" w:firstLineChars="300"/>
        <w:rPr>
          <w:kern w:val="0"/>
        </w:rPr>
      </w:pPr>
      <w:r>
        <w:rPr>
          <w:kern w:val="0"/>
        </w:rPr>
        <w:t>unsigned char cmd[11];</w:t>
      </w:r>
    </w:p>
    <w:p>
      <w:pPr>
        <w:ind w:firstLine="630" w:firstLineChars="300"/>
      </w:pPr>
      <w:r>
        <w:rPr>
          <w:kern w:val="0"/>
        </w:rPr>
        <w:t xml:space="preserve">unsigned char </w:t>
      </w:r>
      <w:r>
        <w:t>photoSwitch_num;</w:t>
      </w:r>
    </w:p>
    <w:p>
      <w:pPr>
        <w:ind w:firstLine="405"/>
        <w:rPr>
          <w:kern w:val="0"/>
        </w:rPr>
      </w:pPr>
      <w:r>
        <w:rPr>
          <w:kern w:val="0"/>
        </w:rPr>
        <w:t>} sBoard2PC_Photoelectric_Data;</w:t>
      </w:r>
    </w:p>
    <w:p>
      <w:pPr>
        <w:ind w:firstLine="405"/>
        <w:rPr>
          <w:kern w:val="0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23"/>
            </w:pPr>
            <w:r>
              <w:rPr>
                <w:kern w:val="0"/>
              </w:rPr>
              <w:t>unsigned char</w:t>
            </w:r>
          </w:p>
        </w:tc>
        <w:tc>
          <w:tcPr>
            <w:tcW w:w="2309" w:type="dxa"/>
          </w:tcPr>
          <w:p>
            <w:pPr>
              <w:pStyle w:val="23"/>
            </w:pPr>
            <w:r>
              <w:t>cmd[11]</w:t>
            </w:r>
          </w:p>
        </w:tc>
        <w:tc>
          <w:tcPr>
            <w:tcW w:w="4262" w:type="dxa"/>
          </w:tcPr>
          <w:p>
            <w:pPr>
              <w:pStyle w:val="23"/>
              <w:rPr>
                <w:b/>
              </w:rPr>
            </w:pPr>
            <w:r>
              <w:rPr>
                <w:rFonts w:hint="eastAsia"/>
              </w:rPr>
              <w:t>详见</w:t>
            </w:r>
            <w:r>
              <w:t>1.1</w:t>
            </w:r>
            <w:r>
              <w:rPr>
                <w:rFonts w:hint="eastAsia"/>
              </w:rPr>
              <w:t>通讯协议格式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23"/>
              <w:rPr>
                <w:kern w:val="0"/>
              </w:rPr>
            </w:pPr>
            <w:r>
              <w:t>unsigned char</w:t>
            </w:r>
          </w:p>
        </w:tc>
        <w:tc>
          <w:tcPr>
            <w:tcW w:w="2309" w:type="dxa"/>
          </w:tcPr>
          <w:p>
            <w:pPr>
              <w:pStyle w:val="23"/>
            </w:pPr>
            <w:r>
              <w:t>photoSwitch_num</w:t>
            </w:r>
          </w:p>
        </w:tc>
        <w:tc>
          <w:tcPr>
            <w:tcW w:w="4262" w:type="dxa"/>
          </w:tcPr>
          <w:p>
            <w:pPr>
              <w:pStyle w:val="23"/>
            </w:pPr>
            <w:r>
              <w:rPr>
                <w:rFonts w:hint="eastAsia"/>
              </w:rPr>
              <w:t>光电开关序号（与摆轮站号相同）</w:t>
            </w:r>
          </w:p>
        </w:tc>
      </w:tr>
    </w:tbl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）应答帧命令：无需应答</w:t>
      </w:r>
    </w:p>
    <w:p>
      <w:pPr>
        <w:pStyle w:val="4"/>
      </w:pPr>
      <w:bookmarkStart w:id="12" w:name="_Toc21752"/>
      <w:r>
        <w:t>2.6</w:t>
      </w:r>
      <w:r>
        <w:rPr>
          <w:rFonts w:hint="eastAsia"/>
        </w:rPr>
        <w:t>心跳命令</w:t>
      </w:r>
      <w:bookmarkEnd w:id="12"/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）发送时间</w:t>
      </w:r>
    </w:p>
    <w:p>
      <w:pPr>
        <w:ind w:firstLine="405"/>
        <w:rPr>
          <w:rFonts w:ascii="宋体"/>
          <w:szCs w:val="21"/>
        </w:rPr>
      </w:pPr>
      <w:r>
        <w:rPr>
          <w:rFonts w:hint="eastAsia"/>
        </w:rPr>
        <w:t>摆轮控制器与上位机连续</w:t>
      </w:r>
      <w:r>
        <w:t>5</w:t>
      </w:r>
      <w:r>
        <w:rPr>
          <w:rFonts w:hint="eastAsia"/>
        </w:rPr>
        <w:t>秒未发生数据交互时发送</w:t>
      </w:r>
      <w:r>
        <w:rPr>
          <w:rFonts w:hint="eastAsia" w:ascii="宋体" w:hAnsi="宋体"/>
          <w:szCs w:val="21"/>
        </w:rPr>
        <w:t>。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）发送帧命令：</w:t>
      </w:r>
      <w:r>
        <w:rPr>
          <w:rFonts w:ascii="宋体" w:hAnsi="宋体"/>
          <w:b/>
          <w:szCs w:val="21"/>
        </w:rPr>
        <w:t>0x1150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）数据格式定义</w:t>
      </w:r>
    </w:p>
    <w:p>
      <w:pPr>
        <w:ind w:firstLine="420"/>
        <w:rPr>
          <w:kern w:val="0"/>
        </w:rPr>
      </w:pPr>
      <w:r>
        <w:rPr>
          <w:kern w:val="0"/>
        </w:rPr>
        <w:t>typedef</w:t>
      </w:r>
      <w:r>
        <w:rPr>
          <w:rFonts w:ascii="Consolas" w:hAnsi="Consolas" w:cs="Consolas"/>
          <w:kern w:val="0"/>
          <w:sz w:val="20"/>
          <w:szCs w:val="20"/>
        </w:rPr>
        <w:t> </w:t>
      </w:r>
      <w:r>
        <w:rPr>
          <w:kern w:val="0"/>
        </w:rPr>
        <w:t>struct{</w:t>
      </w:r>
    </w:p>
    <w:p>
      <w:pPr>
        <w:ind w:firstLine="630" w:firstLineChars="300"/>
        <w:rPr>
          <w:kern w:val="0"/>
        </w:rPr>
      </w:pPr>
      <w:r>
        <w:rPr>
          <w:kern w:val="0"/>
        </w:rPr>
        <w:t>unsigned char cmd[11];</w:t>
      </w:r>
    </w:p>
    <w:p>
      <w:pPr>
        <w:ind w:firstLine="405"/>
        <w:rPr>
          <w:kern w:val="0"/>
        </w:rPr>
      </w:pPr>
      <w:r>
        <w:rPr>
          <w:kern w:val="0"/>
        </w:rPr>
        <w:t>} sBoard2PC_Heart_Data;</w:t>
      </w:r>
    </w:p>
    <w:p>
      <w:pPr>
        <w:ind w:firstLine="405"/>
        <w:rPr>
          <w:kern w:val="0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ind w:firstLine="422"/>
              <w:jc w:val="center"/>
              <w:rPr>
                <w:b/>
                <w:highlight w:val="lightGray"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</w:tcPr>
          <w:p>
            <w:pPr>
              <w:ind w:firstLine="422"/>
              <w:jc w:val="center"/>
              <w:rPr>
                <w:b/>
                <w:highlight w:val="lightGray"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</w:tcPr>
          <w:p>
            <w:pPr>
              <w:ind w:firstLine="422"/>
              <w:jc w:val="center"/>
              <w:rPr>
                <w:b/>
                <w:highlight w:val="lightGray"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23"/>
              <w:rPr>
                <w:highlight w:val="lightGray"/>
              </w:rPr>
            </w:pPr>
            <w:r>
              <w:rPr>
                <w:kern w:val="0"/>
              </w:rPr>
              <w:t>unsigned char</w:t>
            </w:r>
          </w:p>
        </w:tc>
        <w:tc>
          <w:tcPr>
            <w:tcW w:w="2309" w:type="dxa"/>
          </w:tcPr>
          <w:p>
            <w:pPr>
              <w:pStyle w:val="23"/>
              <w:rPr>
                <w:highlight w:val="lightGray"/>
              </w:rPr>
            </w:pPr>
            <w:r>
              <w:rPr>
                <w:kern w:val="0"/>
              </w:rPr>
              <w:t>cmd[11]</w:t>
            </w:r>
          </w:p>
        </w:tc>
        <w:tc>
          <w:tcPr>
            <w:tcW w:w="4262" w:type="dxa"/>
          </w:tcPr>
          <w:p>
            <w:pPr>
              <w:pStyle w:val="23"/>
              <w:rPr>
                <w:highlight w:val="lightGray"/>
              </w:rPr>
            </w:pPr>
            <w:r>
              <w:rPr>
                <w:rFonts w:hint="eastAsia"/>
              </w:rPr>
              <w:t>详见</w:t>
            </w:r>
            <w:r>
              <w:t>1.1</w:t>
            </w:r>
            <w:r>
              <w:rPr>
                <w:rFonts w:hint="eastAsia"/>
              </w:rPr>
              <w:t>通讯协议格式</w:t>
            </w:r>
          </w:p>
        </w:tc>
      </w:tr>
    </w:tbl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）应答帧</w:t>
      </w:r>
      <w:r>
        <w:rPr>
          <w:rFonts w:ascii="宋体" w:hAnsi="宋体"/>
          <w:szCs w:val="21"/>
        </w:rPr>
        <w:t>:</w:t>
      </w:r>
      <w:r>
        <w:rPr>
          <w:rFonts w:hint="eastAsia" w:ascii="宋体" w:hAnsi="宋体"/>
          <w:szCs w:val="21"/>
        </w:rPr>
        <w:t>无需应答</w:t>
      </w:r>
    </w:p>
    <w:p>
      <w:pPr>
        <w:pStyle w:val="4"/>
      </w:pPr>
      <w:bookmarkStart w:id="13" w:name="_Toc9001"/>
      <w:r>
        <w:t xml:space="preserve">2.7 </w:t>
      </w:r>
      <w:r>
        <w:rPr>
          <w:rFonts w:hint="eastAsia"/>
        </w:rPr>
        <w:t>线体启停控制</w:t>
      </w:r>
      <w:bookmarkEnd w:id="13"/>
    </w:p>
    <w:p>
      <w:r>
        <w:rPr>
          <w:rFonts w:hint="eastAsia"/>
        </w:rPr>
        <w:t>（1）发送时间：</w:t>
      </w:r>
    </w:p>
    <w:p>
      <w:pPr>
        <w:ind w:firstLine="420"/>
      </w:pPr>
      <w:r>
        <w:rPr>
          <w:rFonts w:hint="eastAsia"/>
        </w:rPr>
        <w:t>主动系统在需要控制线体启停时，主动发送给摆轮控制器.</w:t>
      </w:r>
    </w:p>
    <w:p>
      <w:pPr>
        <w:rPr>
          <w:b/>
          <w:bCs/>
        </w:rPr>
      </w:pPr>
      <w:r>
        <w:rPr>
          <w:rFonts w:hint="eastAsia"/>
        </w:rPr>
        <w:t>（2）发送帧命令：</w:t>
      </w:r>
      <w:r>
        <w:rPr>
          <w:rFonts w:hint="eastAsia" w:ascii="宋体" w:hAnsi="宋体"/>
          <w:b/>
          <w:szCs w:val="21"/>
        </w:rPr>
        <w:t>0x</w:t>
      </w:r>
      <w:r>
        <w:rPr>
          <w:rFonts w:ascii="宋体" w:hAnsi="宋体"/>
          <w:b/>
          <w:szCs w:val="21"/>
        </w:rPr>
        <w:t>1A06</w:t>
      </w:r>
    </w:p>
    <w:p>
      <w:r>
        <w:rPr>
          <w:rFonts w:hint="eastAsia"/>
        </w:rPr>
        <w:t>（3）数据格式定义</w:t>
      </w:r>
    </w:p>
    <w:p>
      <w:pPr>
        <w:ind w:firstLine="420"/>
        <w:rPr>
          <w:kern w:val="0"/>
        </w:rPr>
      </w:pPr>
      <w:r>
        <w:rPr>
          <w:kern w:val="0"/>
        </w:rPr>
        <w:t>typedef</w:t>
      </w:r>
      <w:r>
        <w:rPr>
          <w:rFonts w:ascii="Consolas" w:hAnsi="Consolas" w:cs="Consolas"/>
          <w:kern w:val="0"/>
          <w:sz w:val="20"/>
          <w:szCs w:val="20"/>
        </w:rPr>
        <w:t> </w:t>
      </w:r>
      <w:r>
        <w:rPr>
          <w:kern w:val="0"/>
        </w:rPr>
        <w:t>struct{</w:t>
      </w:r>
    </w:p>
    <w:p>
      <w:pPr>
        <w:ind w:firstLine="630" w:firstLineChars="300"/>
        <w:rPr>
          <w:kern w:val="0"/>
        </w:rPr>
      </w:pPr>
      <w:r>
        <w:rPr>
          <w:kern w:val="0"/>
        </w:rPr>
        <w:t>unsigned char cmd[11];</w:t>
      </w:r>
    </w:p>
    <w:p>
      <w:pPr>
        <w:ind w:firstLine="630" w:firstLineChars="300"/>
        <w:rPr>
          <w:kern w:val="0"/>
        </w:rPr>
      </w:pPr>
      <w:r>
        <w:rPr>
          <w:rFonts w:hint="eastAsia"/>
          <w:kern w:val="0"/>
        </w:rPr>
        <w:t>u</w:t>
      </w:r>
      <w:r>
        <w:rPr>
          <w:kern w:val="0"/>
        </w:rPr>
        <w:t xml:space="preserve">nsigned char   </w:t>
      </w:r>
      <w:r>
        <w:rPr>
          <w:rFonts w:hint="eastAsia"/>
          <w:kern w:val="0"/>
        </w:rPr>
        <w:t>num</w:t>
      </w:r>
      <w:r>
        <w:rPr>
          <w:kern w:val="0"/>
        </w:rPr>
        <w:t>;</w:t>
      </w:r>
    </w:p>
    <w:p>
      <w:pPr>
        <w:ind w:firstLine="630" w:firstLineChars="300"/>
        <w:rPr>
          <w:kern w:val="0"/>
        </w:rPr>
      </w:pPr>
      <w:r>
        <w:rPr>
          <w:kern w:val="0"/>
        </w:rPr>
        <w:t>sS</w:t>
      </w:r>
      <w:r>
        <w:rPr>
          <w:rFonts w:hint="eastAsia"/>
          <w:kern w:val="0"/>
        </w:rPr>
        <w:t>tart</w:t>
      </w:r>
      <w:r>
        <w:rPr>
          <w:kern w:val="0"/>
        </w:rPr>
        <w:t>StopMsg  StartOrStop[</w:t>
      </w:r>
      <w:r>
        <w:rPr>
          <w:rFonts w:hint="eastAsia"/>
          <w:kern w:val="0"/>
        </w:rPr>
        <w:t>num</w:t>
      </w:r>
      <w:r>
        <w:rPr>
          <w:kern w:val="0"/>
        </w:rPr>
        <w:t>];</w:t>
      </w:r>
    </w:p>
    <w:p>
      <w:pPr>
        <w:rPr>
          <w:kern w:val="0"/>
        </w:rPr>
      </w:pPr>
      <w:r>
        <w:rPr>
          <w:kern w:val="0"/>
        </w:rPr>
        <w:t>} sPC2C</w:t>
      </w:r>
      <w:r>
        <w:rPr>
          <w:rFonts w:hint="eastAsia"/>
          <w:kern w:val="0"/>
        </w:rPr>
        <w:t>ontrol</w:t>
      </w:r>
      <w:r>
        <w:rPr>
          <w:kern w:val="0"/>
        </w:rPr>
        <w:t>l</w:t>
      </w:r>
      <w:r>
        <w:rPr>
          <w:rFonts w:hint="eastAsia"/>
          <w:kern w:val="0"/>
        </w:rPr>
        <w:t>er</w:t>
      </w:r>
      <w:r>
        <w:rPr>
          <w:kern w:val="0"/>
        </w:rPr>
        <w:t>_StartOrStop_cmd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2551"/>
        <w:gridCol w:w="4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950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551" w:type="dxa"/>
          </w:tcPr>
          <w:p>
            <w:pPr>
              <w:ind w:firstLine="422"/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4018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950" w:type="dxa"/>
          </w:tcPr>
          <w:p>
            <w:pPr>
              <w:pStyle w:val="23"/>
            </w:pPr>
            <w:r>
              <w:rPr>
                <w:kern w:val="0"/>
              </w:rPr>
              <w:t>unsigned char</w:t>
            </w:r>
          </w:p>
        </w:tc>
        <w:tc>
          <w:tcPr>
            <w:tcW w:w="2551" w:type="dxa"/>
          </w:tcPr>
          <w:p>
            <w:pPr>
              <w:pStyle w:val="23"/>
            </w:pPr>
            <w:r>
              <w:t>cmd[11]</w:t>
            </w:r>
          </w:p>
        </w:tc>
        <w:tc>
          <w:tcPr>
            <w:tcW w:w="4018" w:type="dxa"/>
          </w:tcPr>
          <w:p>
            <w:pPr>
              <w:pStyle w:val="23"/>
              <w:rPr>
                <w:b/>
              </w:rPr>
            </w:pPr>
            <w:r>
              <w:rPr>
                <w:rFonts w:hint="eastAsia"/>
              </w:rPr>
              <w:t>详见</w:t>
            </w:r>
            <w:r>
              <w:t>1.1</w:t>
            </w:r>
            <w:r>
              <w:rPr>
                <w:rFonts w:hint="eastAsia"/>
              </w:rPr>
              <w:t>通讯协议格式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950" w:type="dxa"/>
          </w:tcPr>
          <w:p>
            <w:pPr>
              <w:pStyle w:val="23"/>
              <w:rPr>
                <w:kern w:val="0"/>
              </w:rPr>
            </w:pPr>
            <w:r>
              <w:rPr>
                <w:kern w:val="0"/>
              </w:rPr>
              <w:t>sS</w:t>
            </w:r>
            <w:r>
              <w:rPr>
                <w:rFonts w:hint="eastAsia"/>
                <w:kern w:val="0"/>
              </w:rPr>
              <w:t>tart</w:t>
            </w:r>
            <w:r>
              <w:rPr>
                <w:kern w:val="0"/>
              </w:rPr>
              <w:t>StopMsg</w:t>
            </w:r>
          </w:p>
        </w:tc>
        <w:tc>
          <w:tcPr>
            <w:tcW w:w="2551" w:type="dxa"/>
          </w:tcPr>
          <w:p>
            <w:pPr>
              <w:pStyle w:val="23"/>
              <w:rPr>
                <w:kern w:val="0"/>
              </w:rPr>
            </w:pPr>
            <w:r>
              <w:rPr>
                <w:kern w:val="0"/>
              </w:rPr>
              <w:t>StartOrStop;</w:t>
            </w:r>
          </w:p>
        </w:tc>
        <w:tc>
          <w:tcPr>
            <w:tcW w:w="4018" w:type="dxa"/>
          </w:tcPr>
          <w:p>
            <w:pPr>
              <w:pStyle w:val="23"/>
            </w:pPr>
            <w:r>
              <w:rPr>
                <w:rFonts w:hint="eastAsia"/>
              </w:rPr>
              <w:t>启停信息</w:t>
            </w:r>
          </w:p>
        </w:tc>
      </w:tr>
    </w:tbl>
    <w:p>
      <w:pPr>
        <w:pStyle w:val="23"/>
        <w:jc w:val="both"/>
        <w:rPr>
          <w:kern w:val="0"/>
        </w:rPr>
      </w:pPr>
      <w:r>
        <w:rPr>
          <w:kern w:val="0"/>
        </w:rPr>
        <w:t>Typedef_struct{</w:t>
      </w:r>
    </w:p>
    <w:p>
      <w:pPr>
        <w:pStyle w:val="23"/>
        <w:ind w:firstLine="210" w:firstLineChars="100"/>
        <w:jc w:val="both"/>
        <w:rPr>
          <w:kern w:val="0"/>
        </w:rPr>
      </w:pPr>
      <w:r>
        <w:rPr>
          <w:rFonts w:hint="eastAsia"/>
          <w:kern w:val="0"/>
        </w:rPr>
        <w:t>u</w:t>
      </w:r>
      <w:r>
        <w:rPr>
          <w:kern w:val="0"/>
        </w:rPr>
        <w:t>nsigned char  controller_id</w:t>
      </w:r>
      <w:r>
        <w:rPr>
          <w:rFonts w:hint="eastAsia"/>
          <w:kern w:val="0"/>
        </w:rPr>
        <w:t>；</w:t>
      </w:r>
      <w:r>
        <w:rPr>
          <w:kern w:val="0"/>
        </w:rPr>
        <w:t xml:space="preserve">         </w:t>
      </w:r>
      <w:r>
        <w:rPr>
          <w:rFonts w:hint="eastAsia"/>
          <w:kern w:val="0"/>
        </w:rPr>
        <w:t>摆轮站号</w:t>
      </w:r>
    </w:p>
    <w:p>
      <w:pPr>
        <w:pStyle w:val="23"/>
        <w:ind w:firstLine="210" w:firstLineChars="100"/>
        <w:jc w:val="both"/>
        <w:rPr>
          <w:kern w:val="0"/>
          <w:highlight w:val="yellow"/>
        </w:rPr>
      </w:pPr>
      <w:r>
        <w:rPr>
          <w:rFonts w:hint="eastAsia"/>
          <w:kern w:val="0"/>
        </w:rPr>
        <w:t>u</w:t>
      </w:r>
      <w:r>
        <w:rPr>
          <w:kern w:val="0"/>
        </w:rPr>
        <w:t xml:space="preserve">nsigned char  </w:t>
      </w:r>
      <w:r>
        <w:rPr>
          <w:rFonts w:hint="eastAsia"/>
          <w:kern w:val="0"/>
        </w:rPr>
        <w:t xml:space="preserve">run_state； </w:t>
      </w:r>
      <w:r>
        <w:rPr>
          <w:kern w:val="0"/>
        </w:rPr>
        <w:t xml:space="preserve">          </w:t>
      </w:r>
      <w:r>
        <w:rPr>
          <w:kern w:val="0"/>
          <w:highlight w:val="yellow"/>
        </w:rPr>
        <w:t xml:space="preserve"> 0 </w:t>
      </w:r>
      <w:r>
        <w:rPr>
          <w:rFonts w:hint="eastAsia"/>
          <w:kern w:val="0"/>
          <w:highlight w:val="yellow"/>
        </w:rPr>
        <w:t>停止,</w:t>
      </w:r>
      <w:r>
        <w:rPr>
          <w:kern w:val="0"/>
          <w:highlight w:val="yellow"/>
        </w:rPr>
        <w:t xml:space="preserve"> </w:t>
      </w:r>
      <w:r>
        <w:rPr>
          <w:rFonts w:hint="eastAsia"/>
          <w:kern w:val="0"/>
          <w:highlight w:val="yellow"/>
          <w:lang w:val="en-US" w:eastAsia="zh-CN"/>
        </w:rPr>
        <w:t>1</w:t>
      </w:r>
      <w:r>
        <w:rPr>
          <w:rFonts w:hint="eastAsia"/>
          <w:kern w:val="0"/>
          <w:highlight w:val="yellow"/>
        </w:rPr>
        <w:t>人工速度启动</w:t>
      </w:r>
      <w:r>
        <w:rPr>
          <w:rFonts w:hint="eastAsia"/>
          <w:kern w:val="0"/>
          <w:highlight w:val="yellow"/>
          <w:lang w:val="en-US" w:eastAsia="zh-CN"/>
        </w:rPr>
        <w:t>,2</w:t>
      </w:r>
      <w:r>
        <w:rPr>
          <w:kern w:val="0"/>
          <w:highlight w:val="yellow"/>
        </w:rPr>
        <w:t xml:space="preserve"> </w:t>
      </w:r>
      <w:r>
        <w:rPr>
          <w:rFonts w:hint="eastAsia"/>
          <w:kern w:val="0"/>
          <w:highlight w:val="yellow"/>
        </w:rPr>
        <w:t>正常速度启动</w:t>
      </w:r>
    </w:p>
    <w:p>
      <w:pPr>
        <w:pStyle w:val="23"/>
        <w:jc w:val="both"/>
        <w:rPr>
          <w:kern w:val="0"/>
        </w:rPr>
      </w:pPr>
      <w:r>
        <w:rPr>
          <w:rFonts w:hint="eastAsia"/>
          <w:kern w:val="0"/>
        </w:rPr>
        <w:t>}</w:t>
      </w:r>
      <w:r>
        <w:rPr>
          <w:kern w:val="0"/>
        </w:rPr>
        <w:t>sS</w:t>
      </w:r>
      <w:r>
        <w:rPr>
          <w:rFonts w:hint="eastAsia"/>
          <w:kern w:val="0"/>
        </w:rPr>
        <w:t>tart</w:t>
      </w:r>
      <w:r>
        <w:rPr>
          <w:kern w:val="0"/>
        </w:rPr>
        <w:t>StopMsg</w:t>
      </w:r>
      <w:r>
        <w:rPr>
          <w:rFonts w:hint="eastAsia"/>
          <w:kern w:val="0"/>
        </w:rPr>
        <w:t>；</w:t>
      </w:r>
    </w:p>
    <w:p/>
    <w:p>
      <w:r>
        <w:rPr>
          <w:rFonts w:hint="eastAsia"/>
        </w:rPr>
        <w:t>（4）应答帧命令：</w:t>
      </w:r>
      <w:r>
        <w:rPr>
          <w:rFonts w:hint="eastAsia" w:ascii="宋体" w:hAnsi="宋体"/>
          <w:b/>
          <w:szCs w:val="21"/>
        </w:rPr>
        <w:t>0x9A06</w:t>
      </w:r>
    </w:p>
    <w:p>
      <w:r>
        <w:rPr>
          <w:rFonts w:hint="eastAsia"/>
        </w:rPr>
        <w:t>（5）数据格式定义</w:t>
      </w:r>
    </w:p>
    <w:p>
      <w:pPr>
        <w:ind w:firstLine="420"/>
        <w:rPr>
          <w:kern w:val="0"/>
        </w:rPr>
      </w:pPr>
      <w:r>
        <w:rPr>
          <w:kern w:val="0"/>
        </w:rPr>
        <w:t>typedef</w:t>
      </w:r>
      <w:r>
        <w:rPr>
          <w:rFonts w:ascii="Consolas" w:hAnsi="Consolas" w:cs="Consolas"/>
          <w:kern w:val="0"/>
          <w:sz w:val="20"/>
          <w:szCs w:val="20"/>
        </w:rPr>
        <w:t> </w:t>
      </w:r>
      <w:r>
        <w:rPr>
          <w:kern w:val="0"/>
        </w:rPr>
        <w:t>struct{</w:t>
      </w:r>
    </w:p>
    <w:p>
      <w:pPr>
        <w:ind w:firstLine="630" w:firstLineChars="300"/>
        <w:rPr>
          <w:kern w:val="0"/>
        </w:rPr>
      </w:pPr>
      <w:r>
        <w:rPr>
          <w:kern w:val="0"/>
        </w:rPr>
        <w:t>unsigned char cmd[11];</w:t>
      </w:r>
    </w:p>
    <w:p>
      <w:pPr>
        <w:ind w:firstLine="630" w:firstLineChars="300"/>
        <w:rPr>
          <w:kern w:val="0"/>
        </w:rPr>
      </w:pPr>
      <w:r>
        <w:rPr>
          <w:kern w:val="0"/>
        </w:rPr>
        <w:t>} sPC2Controller_StartOrStop_A</w:t>
      </w:r>
      <w:r>
        <w:rPr>
          <w:rFonts w:hint="eastAsia"/>
          <w:kern w:val="0"/>
        </w:rPr>
        <w:t>ck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2551"/>
        <w:gridCol w:w="4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950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551" w:type="dxa"/>
          </w:tcPr>
          <w:p>
            <w:pPr>
              <w:ind w:firstLine="422"/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4018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950" w:type="dxa"/>
          </w:tcPr>
          <w:p>
            <w:pPr>
              <w:pStyle w:val="23"/>
            </w:pPr>
            <w:r>
              <w:rPr>
                <w:kern w:val="0"/>
              </w:rPr>
              <w:t>unsigned char</w:t>
            </w:r>
          </w:p>
        </w:tc>
        <w:tc>
          <w:tcPr>
            <w:tcW w:w="2551" w:type="dxa"/>
          </w:tcPr>
          <w:p>
            <w:pPr>
              <w:pStyle w:val="23"/>
            </w:pPr>
            <w:r>
              <w:t>cmd[11]</w:t>
            </w:r>
          </w:p>
        </w:tc>
        <w:tc>
          <w:tcPr>
            <w:tcW w:w="4018" w:type="dxa"/>
          </w:tcPr>
          <w:p>
            <w:pPr>
              <w:pStyle w:val="23"/>
              <w:rPr>
                <w:b/>
              </w:rPr>
            </w:pPr>
            <w:r>
              <w:rPr>
                <w:rFonts w:hint="eastAsia"/>
              </w:rPr>
              <w:t>详见</w:t>
            </w:r>
            <w:r>
              <w:t>1.1</w:t>
            </w:r>
            <w:r>
              <w:rPr>
                <w:rFonts w:hint="eastAsia"/>
              </w:rPr>
              <w:t>通讯协议格式</w:t>
            </w:r>
          </w:p>
        </w:tc>
      </w:tr>
    </w:tbl>
    <w:p>
      <w:pPr>
        <w:pStyle w:val="4"/>
      </w:pPr>
      <w:bookmarkStart w:id="14" w:name="_Toc14566"/>
      <w:r>
        <w:t xml:space="preserve">2.8 </w:t>
      </w:r>
      <w:r>
        <w:rPr>
          <w:rFonts w:hint="eastAsia"/>
        </w:rPr>
        <w:t>线体启停状态查询</w:t>
      </w:r>
      <w:bookmarkEnd w:id="14"/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）发送时间</w:t>
      </w:r>
    </w:p>
    <w:p>
      <w:pPr>
        <w:ind w:firstLine="405"/>
        <w:rPr>
          <w:rFonts w:ascii="宋体"/>
          <w:color w:val="000000"/>
          <w:szCs w:val="21"/>
        </w:rPr>
      </w:pPr>
      <w:r>
        <w:rPr>
          <w:rFonts w:hint="eastAsia" w:ascii="宋体" w:hAnsi="宋体"/>
          <w:szCs w:val="21"/>
        </w:rPr>
        <w:t>主控系统在需要时主动发送给摆轮控制器</w:t>
      </w:r>
      <w:r>
        <w:rPr>
          <w:rFonts w:ascii="宋体"/>
          <w:szCs w:val="21"/>
        </w:rPr>
        <w:t>.</w:t>
      </w:r>
      <w:r>
        <w:rPr>
          <w:rFonts w:hint="eastAsia" w:ascii="宋体"/>
          <w:color w:val="000000"/>
          <w:szCs w:val="21"/>
        </w:rPr>
        <w:t>在启停状态改变的时，摆轮控制器主动发送给主控系统.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（2）</w:t>
      </w:r>
      <w:r>
        <w:rPr>
          <w:rFonts w:ascii="宋体"/>
          <w:szCs w:val="21"/>
        </w:rPr>
        <w:t xml:space="preserve"> </w:t>
      </w:r>
      <w:r>
        <w:rPr>
          <w:rFonts w:hint="eastAsia" w:ascii="宋体"/>
          <w:szCs w:val="21"/>
        </w:rPr>
        <w:t>发送帧命令：</w:t>
      </w:r>
      <w:r>
        <w:rPr>
          <w:rFonts w:hint="eastAsia" w:ascii="宋体"/>
          <w:b/>
          <w:bCs/>
          <w:szCs w:val="21"/>
        </w:rPr>
        <w:t>0x</w:t>
      </w:r>
      <w:r>
        <w:rPr>
          <w:rFonts w:ascii="宋体"/>
          <w:b/>
          <w:bCs/>
          <w:szCs w:val="21"/>
        </w:rPr>
        <w:t>1A07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（3）数据格式定义</w:t>
      </w:r>
    </w:p>
    <w:p>
      <w:pPr>
        <w:ind w:firstLine="420"/>
        <w:rPr>
          <w:kern w:val="0"/>
        </w:rPr>
      </w:pPr>
      <w:r>
        <w:rPr>
          <w:kern w:val="0"/>
        </w:rPr>
        <w:t>typedef</w:t>
      </w:r>
      <w:r>
        <w:rPr>
          <w:rFonts w:ascii="Consolas" w:hAnsi="Consolas" w:cs="Consolas"/>
          <w:kern w:val="0"/>
          <w:sz w:val="20"/>
          <w:szCs w:val="20"/>
        </w:rPr>
        <w:t> </w:t>
      </w:r>
      <w:r>
        <w:rPr>
          <w:kern w:val="0"/>
        </w:rPr>
        <w:t>struct{</w:t>
      </w:r>
    </w:p>
    <w:p>
      <w:pPr>
        <w:ind w:firstLine="630" w:firstLineChars="300"/>
        <w:rPr>
          <w:rFonts w:ascii="Consolas" w:hAnsi="Consolas" w:cs="Consolas"/>
          <w:kern w:val="0"/>
          <w:sz w:val="20"/>
          <w:szCs w:val="20"/>
        </w:rPr>
      </w:pPr>
      <w:r>
        <w:rPr>
          <w:kern w:val="0"/>
        </w:rPr>
        <w:t>unsigned char cmd[11];</w:t>
      </w:r>
    </w:p>
    <w:p>
      <w:pPr>
        <w:rPr>
          <w:kern w:val="0"/>
        </w:rPr>
      </w:pPr>
      <w:r>
        <w:rPr>
          <w:kern w:val="0"/>
        </w:rPr>
        <w:t>} sPC2B</w:t>
      </w:r>
      <w:r>
        <w:rPr>
          <w:rFonts w:hint="eastAsia"/>
          <w:kern w:val="0"/>
        </w:rPr>
        <w:t>oard</w:t>
      </w:r>
      <w:r>
        <w:rPr>
          <w:kern w:val="0"/>
        </w:rPr>
        <w:t>_Q</w:t>
      </w:r>
      <w:r>
        <w:rPr>
          <w:rFonts w:hint="eastAsia"/>
          <w:kern w:val="0"/>
        </w:rPr>
        <w:t>uery</w:t>
      </w:r>
      <w:r>
        <w:rPr>
          <w:kern w:val="0"/>
        </w:rPr>
        <w:t>IsRunning_cmd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23"/>
            </w:pPr>
            <w:r>
              <w:rPr>
                <w:kern w:val="0"/>
              </w:rPr>
              <w:t>unsigned char</w:t>
            </w:r>
          </w:p>
        </w:tc>
        <w:tc>
          <w:tcPr>
            <w:tcW w:w="2309" w:type="dxa"/>
          </w:tcPr>
          <w:p>
            <w:pPr>
              <w:pStyle w:val="23"/>
            </w:pPr>
            <w:r>
              <w:t>cmd[11]</w:t>
            </w:r>
          </w:p>
        </w:tc>
        <w:tc>
          <w:tcPr>
            <w:tcW w:w="4262" w:type="dxa"/>
          </w:tcPr>
          <w:p>
            <w:pPr>
              <w:pStyle w:val="23"/>
              <w:rPr>
                <w:b/>
              </w:rPr>
            </w:pPr>
            <w:r>
              <w:rPr>
                <w:rFonts w:hint="eastAsia"/>
              </w:rPr>
              <w:t>详见</w:t>
            </w:r>
            <w:r>
              <w:t>1.1</w:t>
            </w:r>
            <w:r>
              <w:rPr>
                <w:rFonts w:hint="eastAsia"/>
              </w:rPr>
              <w:t>通讯协议格式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</w:rPr>
        <w:t>（4）应答帧命令：</w:t>
      </w:r>
      <w:r>
        <w:rPr>
          <w:b/>
          <w:bCs/>
        </w:rPr>
        <w:t>0</w:t>
      </w:r>
      <w:r>
        <w:rPr>
          <w:rFonts w:hint="eastAsia"/>
          <w:b/>
          <w:bCs/>
        </w:rPr>
        <w:t>x</w:t>
      </w:r>
      <w:r>
        <w:rPr>
          <w:b/>
          <w:bCs/>
        </w:rPr>
        <w:t>9A07</w:t>
      </w:r>
    </w:p>
    <w:p>
      <w:r>
        <w:rPr>
          <w:rFonts w:hint="eastAsia"/>
        </w:rPr>
        <w:t>（5）数据格式定义</w:t>
      </w:r>
    </w:p>
    <w:p>
      <w:pPr>
        <w:ind w:firstLine="420"/>
        <w:rPr>
          <w:kern w:val="0"/>
        </w:rPr>
      </w:pPr>
      <w:r>
        <w:rPr>
          <w:kern w:val="0"/>
        </w:rPr>
        <w:t>typedef</w:t>
      </w:r>
      <w:r>
        <w:rPr>
          <w:rFonts w:ascii="Consolas" w:hAnsi="Consolas" w:cs="Consolas"/>
          <w:kern w:val="0"/>
          <w:sz w:val="20"/>
          <w:szCs w:val="20"/>
        </w:rPr>
        <w:t> </w:t>
      </w:r>
      <w:r>
        <w:rPr>
          <w:kern w:val="0"/>
        </w:rPr>
        <w:t>struct{</w:t>
      </w:r>
    </w:p>
    <w:p>
      <w:pPr>
        <w:ind w:firstLine="630" w:firstLineChars="300"/>
        <w:rPr>
          <w:kern w:val="0"/>
        </w:rPr>
      </w:pPr>
      <w:r>
        <w:rPr>
          <w:kern w:val="0"/>
        </w:rPr>
        <w:t>unsigned char cmd[11];</w:t>
      </w:r>
    </w:p>
    <w:p>
      <w:pPr>
        <w:ind w:firstLine="630" w:firstLineChars="300"/>
        <w:rPr>
          <w:kern w:val="0"/>
        </w:rPr>
      </w:pPr>
      <w:r>
        <w:rPr>
          <w:rFonts w:hint="eastAsia"/>
          <w:kern w:val="0"/>
        </w:rPr>
        <w:t>u</w:t>
      </w:r>
      <w:r>
        <w:rPr>
          <w:kern w:val="0"/>
        </w:rPr>
        <w:t>nsigned char num;</w:t>
      </w:r>
    </w:p>
    <w:p>
      <w:pPr>
        <w:ind w:firstLine="630" w:firstLineChars="300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  <w:kern w:val="0"/>
        </w:rPr>
        <w:t>srunstate</w:t>
      </w:r>
      <w:r>
        <w:rPr>
          <w:kern w:val="0"/>
        </w:rPr>
        <w:t xml:space="preserve"> IsRunning[num] </w:t>
      </w:r>
      <w:r>
        <w:rPr>
          <w:rFonts w:hint="eastAsia"/>
          <w:kern w:val="0"/>
        </w:rPr>
        <w:t>;</w:t>
      </w:r>
      <w:r>
        <w:rPr>
          <w:kern w:val="0"/>
        </w:rPr>
        <w:t xml:space="preserve">    //</w:t>
      </w:r>
      <w:r>
        <w:rPr>
          <w:rFonts w:hint="eastAsia"/>
        </w:rPr>
        <w:t>线体启停状态</w:t>
      </w:r>
      <w:r>
        <w:t>(</w:t>
      </w:r>
      <w:r>
        <w:rPr>
          <w:kern w:val="0"/>
          <w:highlight w:val="yellow"/>
        </w:rPr>
        <w:t xml:space="preserve">0 </w:t>
      </w:r>
      <w:r>
        <w:rPr>
          <w:rFonts w:hint="eastAsia"/>
          <w:kern w:val="0"/>
          <w:highlight w:val="yellow"/>
        </w:rPr>
        <w:t>停止,</w:t>
      </w:r>
      <w:r>
        <w:rPr>
          <w:kern w:val="0"/>
          <w:highlight w:val="yellow"/>
        </w:rPr>
        <w:t xml:space="preserve"> </w:t>
      </w:r>
      <w:r>
        <w:rPr>
          <w:rFonts w:hint="eastAsia"/>
          <w:kern w:val="0"/>
          <w:highlight w:val="yellow"/>
          <w:lang w:val="en-US" w:eastAsia="zh-CN"/>
        </w:rPr>
        <w:t>1</w:t>
      </w:r>
      <w:r>
        <w:rPr>
          <w:rFonts w:hint="eastAsia"/>
          <w:kern w:val="0"/>
          <w:highlight w:val="yellow"/>
        </w:rPr>
        <w:t>人工速度启动</w:t>
      </w:r>
      <w:r>
        <w:rPr>
          <w:rFonts w:hint="eastAsia"/>
          <w:kern w:val="0"/>
          <w:highlight w:val="yellow"/>
          <w:lang w:val="en-US" w:eastAsia="zh-CN"/>
        </w:rPr>
        <w:t>,2</w:t>
      </w:r>
      <w:r>
        <w:rPr>
          <w:kern w:val="0"/>
          <w:highlight w:val="yellow"/>
        </w:rPr>
        <w:t xml:space="preserve"> </w:t>
      </w:r>
      <w:r>
        <w:rPr>
          <w:rFonts w:hint="eastAsia"/>
          <w:kern w:val="0"/>
          <w:highlight w:val="yellow"/>
        </w:rPr>
        <w:t>正常速度启动</w:t>
      </w:r>
      <w:r>
        <w:t>)</w:t>
      </w:r>
    </w:p>
    <w:p>
      <w:pPr>
        <w:ind w:firstLine="420"/>
        <w:rPr>
          <w:rFonts w:ascii="Consolas" w:hAnsi="Consolas" w:cs="Consolas"/>
          <w:kern w:val="0"/>
          <w:sz w:val="20"/>
          <w:szCs w:val="20"/>
        </w:rPr>
      </w:pPr>
      <w:r>
        <w:rPr>
          <w:kern w:val="0"/>
        </w:rPr>
        <w:t xml:space="preserve">} sPC2Board_ IsRunning </w:t>
      </w:r>
      <w:r>
        <w:rPr>
          <w:rFonts w:hint="eastAsia"/>
          <w:kern w:val="0"/>
        </w:rPr>
        <w:t>_cmd；</w:t>
      </w:r>
    </w:p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2551"/>
        <w:gridCol w:w="4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950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551" w:type="dxa"/>
          </w:tcPr>
          <w:p>
            <w:pPr>
              <w:ind w:firstLine="422"/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4018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950" w:type="dxa"/>
          </w:tcPr>
          <w:p>
            <w:pPr>
              <w:pStyle w:val="23"/>
            </w:pPr>
            <w:r>
              <w:rPr>
                <w:kern w:val="0"/>
              </w:rPr>
              <w:t>unsigned char</w:t>
            </w:r>
          </w:p>
        </w:tc>
        <w:tc>
          <w:tcPr>
            <w:tcW w:w="2551" w:type="dxa"/>
          </w:tcPr>
          <w:p>
            <w:pPr>
              <w:pStyle w:val="23"/>
            </w:pPr>
            <w:r>
              <w:t>cmd[11]</w:t>
            </w:r>
          </w:p>
        </w:tc>
        <w:tc>
          <w:tcPr>
            <w:tcW w:w="4018" w:type="dxa"/>
          </w:tcPr>
          <w:p>
            <w:pPr>
              <w:pStyle w:val="23"/>
              <w:rPr>
                <w:b/>
              </w:rPr>
            </w:pPr>
            <w:r>
              <w:rPr>
                <w:rFonts w:hint="eastAsia"/>
              </w:rPr>
              <w:t>详见</w:t>
            </w:r>
            <w:r>
              <w:t>1.1</w:t>
            </w:r>
            <w:r>
              <w:rPr>
                <w:rFonts w:hint="eastAsia"/>
              </w:rPr>
              <w:t>通讯协议格式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950" w:type="dxa"/>
          </w:tcPr>
          <w:p>
            <w:pPr>
              <w:pStyle w:val="23"/>
              <w:rPr>
                <w:kern w:val="0"/>
              </w:rPr>
            </w:pPr>
            <w:r>
              <w:rPr>
                <w:kern w:val="0"/>
              </w:rPr>
              <w:t>unsigned</w:t>
            </w:r>
            <w:r>
              <w:t xml:space="preserve"> char</w:t>
            </w:r>
          </w:p>
        </w:tc>
        <w:tc>
          <w:tcPr>
            <w:tcW w:w="2551" w:type="dxa"/>
          </w:tcPr>
          <w:p>
            <w:pPr>
              <w:pStyle w:val="23"/>
            </w:pPr>
            <w:r>
              <w:rPr>
                <w:kern w:val="0"/>
              </w:rPr>
              <w:t>num</w:t>
            </w:r>
          </w:p>
        </w:tc>
        <w:tc>
          <w:tcPr>
            <w:tcW w:w="4018" w:type="dxa"/>
          </w:tcPr>
          <w:p>
            <w:pPr>
              <w:pStyle w:val="23"/>
            </w:pPr>
            <w:r>
              <w:rPr>
                <w:rFonts w:hint="eastAsia"/>
              </w:rPr>
              <w:t>摆轮数量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950" w:type="dxa"/>
          </w:tcPr>
          <w:p>
            <w:pPr>
              <w:pStyle w:val="23"/>
              <w:rPr>
                <w:kern w:val="0"/>
              </w:rPr>
            </w:pPr>
            <w:r>
              <w:rPr>
                <w:rFonts w:hint="eastAsia"/>
                <w:kern w:val="0"/>
              </w:rPr>
              <w:t>srunstate</w:t>
            </w:r>
            <w:r>
              <w:rPr>
                <w:kern w:val="0"/>
              </w:rPr>
              <w:t xml:space="preserve"> </w:t>
            </w:r>
          </w:p>
        </w:tc>
        <w:tc>
          <w:tcPr>
            <w:tcW w:w="2551" w:type="dxa"/>
          </w:tcPr>
          <w:p>
            <w:pPr>
              <w:pStyle w:val="23"/>
              <w:rPr>
                <w:kern w:val="0"/>
              </w:rPr>
            </w:pPr>
            <w:r>
              <w:rPr>
                <w:kern w:val="0"/>
              </w:rPr>
              <w:t>IsRunning[num]</w:t>
            </w:r>
          </w:p>
        </w:tc>
        <w:tc>
          <w:tcPr>
            <w:tcW w:w="4018" w:type="dxa"/>
          </w:tcPr>
          <w:p>
            <w:pPr>
              <w:pStyle w:val="23"/>
            </w:pPr>
            <w:r>
              <w:rPr>
                <w:rFonts w:hint="eastAsia"/>
              </w:rPr>
              <w:t>摆轮启停状态信息</w:t>
            </w:r>
            <w:r>
              <w:t>(</w:t>
            </w:r>
            <w:r>
              <w:rPr>
                <w:kern w:val="0"/>
                <w:highlight w:val="yellow"/>
              </w:rPr>
              <w:t xml:space="preserve">0 </w:t>
            </w:r>
            <w:r>
              <w:rPr>
                <w:rFonts w:hint="eastAsia"/>
                <w:kern w:val="0"/>
                <w:highlight w:val="yellow"/>
              </w:rPr>
              <w:t>停止,</w:t>
            </w:r>
            <w:r>
              <w:rPr>
                <w:kern w:val="0"/>
                <w:highlight w:val="yellow"/>
              </w:rPr>
              <w:t xml:space="preserve"> </w:t>
            </w:r>
            <w:r>
              <w:rPr>
                <w:rFonts w:hint="eastAsia"/>
                <w:kern w:val="0"/>
                <w:highlight w:val="yellow"/>
                <w:lang w:val="en-US" w:eastAsia="zh-CN"/>
              </w:rPr>
              <w:t>1</w:t>
            </w:r>
            <w:r>
              <w:rPr>
                <w:rFonts w:hint="eastAsia"/>
                <w:kern w:val="0"/>
                <w:highlight w:val="yellow"/>
              </w:rPr>
              <w:t>人工速度启动</w:t>
            </w:r>
            <w:r>
              <w:rPr>
                <w:rFonts w:hint="eastAsia"/>
                <w:kern w:val="0"/>
                <w:highlight w:val="yellow"/>
                <w:lang w:val="en-US" w:eastAsia="zh-CN"/>
              </w:rPr>
              <w:t>,2</w:t>
            </w:r>
            <w:r>
              <w:rPr>
                <w:kern w:val="0"/>
                <w:highlight w:val="yellow"/>
              </w:rPr>
              <w:t xml:space="preserve"> </w:t>
            </w:r>
            <w:r>
              <w:rPr>
                <w:rFonts w:hint="eastAsia"/>
                <w:kern w:val="0"/>
                <w:highlight w:val="yellow"/>
              </w:rPr>
              <w:t>正常速度启动</w:t>
            </w:r>
            <w:r>
              <w:t>)</w:t>
            </w:r>
          </w:p>
        </w:tc>
      </w:tr>
    </w:tbl>
    <w:p>
      <w:pPr>
        <w:ind w:firstLine="420"/>
        <w:rPr>
          <w:color w:val="000000"/>
          <w:kern w:val="0"/>
        </w:rPr>
      </w:pPr>
      <w:r>
        <w:rPr>
          <w:color w:val="000000"/>
          <w:kern w:val="0"/>
        </w:rPr>
        <w:t>typedef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 </w:t>
      </w:r>
      <w:r>
        <w:rPr>
          <w:color w:val="000000"/>
          <w:kern w:val="0"/>
        </w:rPr>
        <w:t>struct{</w:t>
      </w:r>
    </w:p>
    <w:p>
      <w:pPr>
        <w:ind w:firstLine="630" w:firstLineChars="300"/>
        <w:rPr>
          <w:color w:val="000000"/>
          <w:kern w:val="0"/>
        </w:rPr>
      </w:pPr>
      <w:r>
        <w:rPr>
          <w:color w:val="000000"/>
          <w:kern w:val="0"/>
        </w:rPr>
        <w:t xml:space="preserve">unsigned char </w:t>
      </w:r>
      <w:r>
        <w:rPr>
          <w:rFonts w:hint="eastAsia"/>
          <w:color w:val="000000"/>
          <w:kern w:val="0"/>
        </w:rPr>
        <w:t>balance_</w:t>
      </w:r>
      <w:r>
        <w:rPr>
          <w:color w:val="000000"/>
          <w:kern w:val="0"/>
        </w:rPr>
        <w:t>index;</w:t>
      </w:r>
      <w:r>
        <w:rPr>
          <w:rFonts w:hint="eastAsia"/>
          <w:color w:val="000000"/>
          <w:kern w:val="0"/>
        </w:rPr>
        <w:t xml:space="preserve">  摆轮站号</w:t>
      </w:r>
    </w:p>
    <w:p>
      <w:pPr>
        <w:ind w:firstLine="630" w:firstLineChars="30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u</w:t>
      </w:r>
      <w:r>
        <w:rPr>
          <w:color w:val="000000"/>
          <w:kern w:val="0"/>
        </w:rPr>
        <w:t>nsigned char</w:t>
      </w:r>
      <w:r>
        <w:rPr>
          <w:rFonts w:hint="eastAsia"/>
          <w:color w:val="000000"/>
          <w:kern w:val="0"/>
        </w:rPr>
        <w:t xml:space="preserve"> runstate_</w:t>
      </w:r>
      <w:r>
        <w:rPr>
          <w:rFonts w:hint="eastAsia"/>
          <w:color w:val="000000"/>
        </w:rPr>
        <w:t>Value</w:t>
      </w:r>
      <w:r>
        <w:rPr>
          <w:color w:val="000000"/>
        </w:rPr>
        <w:t>;</w:t>
      </w:r>
      <w:r>
        <w:rPr>
          <w:rFonts w:hint="eastAsia"/>
          <w:color w:val="000000"/>
        </w:rPr>
        <w:t xml:space="preserve">  启停状态信息 </w:t>
      </w:r>
    </w:p>
    <w:p>
      <w:r>
        <w:rPr>
          <w:color w:val="FF0000"/>
          <w:kern w:val="0"/>
        </w:rPr>
        <w:t>} </w:t>
      </w:r>
      <w:r>
        <w:rPr>
          <w:rFonts w:hint="eastAsia"/>
          <w:kern w:val="0"/>
        </w:rPr>
        <w:t>srunstate;</w:t>
      </w:r>
    </w:p>
    <w:p>
      <w:pPr>
        <w:pStyle w:val="4"/>
      </w:pPr>
      <w:bookmarkStart w:id="15" w:name="_Toc31406"/>
      <w:r>
        <w:t xml:space="preserve">2.9 </w:t>
      </w:r>
      <w:r>
        <w:rPr>
          <w:rFonts w:hint="eastAsia"/>
        </w:rPr>
        <w:t>摆轮本地/远程模式查询</w:t>
      </w:r>
      <w:bookmarkEnd w:id="15"/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）发送时间</w:t>
      </w:r>
    </w:p>
    <w:p>
      <w:pPr>
        <w:ind w:firstLine="405"/>
        <w:rPr>
          <w:rFonts w:ascii="宋体"/>
          <w:color w:val="FF0000"/>
          <w:szCs w:val="21"/>
        </w:rPr>
      </w:pPr>
      <w:r>
        <w:rPr>
          <w:rFonts w:hint="eastAsia" w:ascii="宋体" w:hAnsi="宋体"/>
          <w:szCs w:val="21"/>
        </w:rPr>
        <w:t>主控系统在需要时主动发送给摆轮控制器查询</w:t>
      </w:r>
      <w:r>
        <w:rPr>
          <w:rFonts w:ascii="宋体"/>
          <w:szCs w:val="21"/>
        </w:rPr>
        <w:t>.</w:t>
      </w:r>
      <w:r>
        <w:rPr>
          <w:rFonts w:hint="eastAsia" w:ascii="宋体"/>
          <w:szCs w:val="21"/>
        </w:rPr>
        <w:t>本地远程状态改变时，摆轮控制器将各个摆轮的本地远程状态主动发给主控系统。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（2）</w:t>
      </w:r>
      <w:r>
        <w:rPr>
          <w:rFonts w:ascii="宋体"/>
          <w:szCs w:val="21"/>
        </w:rPr>
        <w:t xml:space="preserve"> </w:t>
      </w:r>
      <w:r>
        <w:rPr>
          <w:rFonts w:hint="eastAsia" w:ascii="宋体"/>
          <w:szCs w:val="21"/>
        </w:rPr>
        <w:t>发送帧命令：</w:t>
      </w:r>
      <w:r>
        <w:rPr>
          <w:rFonts w:hint="eastAsia" w:ascii="宋体"/>
          <w:b/>
          <w:bCs/>
          <w:szCs w:val="21"/>
        </w:rPr>
        <w:t>0x</w:t>
      </w:r>
      <w:r>
        <w:rPr>
          <w:rFonts w:ascii="宋体"/>
          <w:b/>
          <w:bCs/>
          <w:szCs w:val="21"/>
        </w:rPr>
        <w:t>1A08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（3）数据格式定义</w:t>
      </w:r>
    </w:p>
    <w:p>
      <w:pPr>
        <w:ind w:firstLine="420"/>
        <w:rPr>
          <w:kern w:val="0"/>
        </w:rPr>
      </w:pPr>
      <w:r>
        <w:rPr>
          <w:kern w:val="0"/>
        </w:rPr>
        <w:t>typedef</w:t>
      </w:r>
      <w:r>
        <w:rPr>
          <w:rFonts w:ascii="Consolas" w:hAnsi="Consolas" w:cs="Consolas"/>
          <w:kern w:val="0"/>
          <w:sz w:val="20"/>
          <w:szCs w:val="20"/>
        </w:rPr>
        <w:t> </w:t>
      </w:r>
      <w:r>
        <w:rPr>
          <w:kern w:val="0"/>
        </w:rPr>
        <w:t>struct{</w:t>
      </w:r>
    </w:p>
    <w:p>
      <w:pPr>
        <w:ind w:firstLine="630" w:firstLineChars="300"/>
        <w:rPr>
          <w:kern w:val="0"/>
        </w:rPr>
      </w:pPr>
      <w:r>
        <w:rPr>
          <w:kern w:val="0"/>
        </w:rPr>
        <w:t>unsigned char cmd[11];</w:t>
      </w:r>
    </w:p>
    <w:p>
      <w:pPr>
        <w:rPr>
          <w:kern w:val="0"/>
        </w:rPr>
      </w:pPr>
      <w:r>
        <w:rPr>
          <w:kern w:val="0"/>
        </w:rPr>
        <w:t>} sPC2B</w:t>
      </w:r>
      <w:r>
        <w:rPr>
          <w:rFonts w:hint="eastAsia"/>
          <w:kern w:val="0"/>
        </w:rPr>
        <w:t>oard</w:t>
      </w:r>
      <w:r>
        <w:rPr>
          <w:kern w:val="0"/>
        </w:rPr>
        <w:t>_L</w:t>
      </w:r>
      <w:r>
        <w:rPr>
          <w:rFonts w:hint="eastAsia"/>
          <w:kern w:val="0"/>
        </w:rPr>
        <w:t>ocal</w:t>
      </w:r>
      <w:r>
        <w:rPr>
          <w:kern w:val="0"/>
        </w:rPr>
        <w:t>Remote_state _cmd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rPr>
                <w:kern w:val="0"/>
              </w:rPr>
            </w:pPr>
            <w:r>
              <w:rPr>
                <w:rFonts w:hint="eastAsia"/>
                <w:kern w:val="0"/>
              </w:rPr>
              <w:t>变量类型</w:t>
            </w:r>
          </w:p>
        </w:tc>
        <w:tc>
          <w:tcPr>
            <w:tcW w:w="2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</w:pPr>
            <w:r>
              <w:rPr>
                <w:rFonts w:hint="eastAsia"/>
              </w:rPr>
              <w:t>变量名</w:t>
            </w:r>
          </w:p>
        </w:tc>
        <w:tc>
          <w:tcPr>
            <w:tcW w:w="4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23"/>
            </w:pPr>
            <w:r>
              <w:rPr>
                <w:kern w:val="0"/>
              </w:rPr>
              <w:t>unsigned char</w:t>
            </w:r>
          </w:p>
        </w:tc>
        <w:tc>
          <w:tcPr>
            <w:tcW w:w="2309" w:type="dxa"/>
          </w:tcPr>
          <w:p>
            <w:pPr>
              <w:pStyle w:val="23"/>
            </w:pPr>
            <w:r>
              <w:t>cmd[11]</w:t>
            </w:r>
          </w:p>
        </w:tc>
        <w:tc>
          <w:tcPr>
            <w:tcW w:w="4262" w:type="dxa"/>
          </w:tcPr>
          <w:p>
            <w:pPr>
              <w:pStyle w:val="23"/>
              <w:rPr>
                <w:b/>
              </w:rPr>
            </w:pPr>
            <w:r>
              <w:rPr>
                <w:rFonts w:hint="eastAsia"/>
              </w:rPr>
              <w:t>详见</w:t>
            </w:r>
            <w:r>
              <w:t>1.1</w:t>
            </w:r>
            <w:r>
              <w:rPr>
                <w:rFonts w:hint="eastAsia"/>
              </w:rPr>
              <w:t>通讯协议格式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</w:rPr>
        <w:t>（4）应答帧命令：</w:t>
      </w:r>
      <w:r>
        <w:rPr>
          <w:b/>
          <w:bCs/>
        </w:rPr>
        <w:t>0</w:t>
      </w:r>
      <w:r>
        <w:rPr>
          <w:rFonts w:hint="eastAsia"/>
          <w:b/>
          <w:bCs/>
        </w:rPr>
        <w:t>x</w:t>
      </w:r>
      <w:r>
        <w:rPr>
          <w:b/>
          <w:bCs/>
        </w:rPr>
        <w:t>9A08</w:t>
      </w:r>
    </w:p>
    <w:p>
      <w:r>
        <w:rPr>
          <w:rFonts w:hint="eastAsia"/>
        </w:rPr>
        <w:t>（5）数据格式定义</w:t>
      </w:r>
    </w:p>
    <w:p>
      <w:pPr>
        <w:ind w:firstLine="420"/>
        <w:rPr>
          <w:kern w:val="0"/>
        </w:rPr>
      </w:pPr>
      <w:r>
        <w:rPr>
          <w:kern w:val="0"/>
        </w:rPr>
        <w:t>typedef</w:t>
      </w:r>
      <w:r>
        <w:rPr>
          <w:rFonts w:ascii="Consolas" w:hAnsi="Consolas" w:cs="Consolas"/>
          <w:kern w:val="0"/>
          <w:sz w:val="20"/>
          <w:szCs w:val="20"/>
        </w:rPr>
        <w:t> </w:t>
      </w:r>
      <w:r>
        <w:rPr>
          <w:kern w:val="0"/>
        </w:rPr>
        <w:t>struct{</w:t>
      </w:r>
    </w:p>
    <w:p>
      <w:pPr>
        <w:ind w:firstLine="630" w:firstLineChars="300"/>
        <w:rPr>
          <w:kern w:val="0"/>
        </w:rPr>
      </w:pPr>
      <w:r>
        <w:rPr>
          <w:kern w:val="0"/>
        </w:rPr>
        <w:t>unsigned char cmd[11];</w:t>
      </w:r>
    </w:p>
    <w:p>
      <w:pPr>
        <w:ind w:firstLine="630" w:firstLineChars="300"/>
        <w:rPr>
          <w:kern w:val="0"/>
        </w:rPr>
      </w:pPr>
      <w:r>
        <w:rPr>
          <w:rFonts w:hint="eastAsia"/>
          <w:kern w:val="0"/>
        </w:rPr>
        <w:t>u</w:t>
      </w:r>
      <w:r>
        <w:rPr>
          <w:kern w:val="0"/>
        </w:rPr>
        <w:t>nsigned char num;</w:t>
      </w:r>
    </w:p>
    <w:p>
      <w:pPr>
        <w:ind w:firstLine="630" w:firstLineChars="300"/>
        <w:rPr>
          <w:rFonts w:ascii="Consolas" w:hAnsi="Consolas" w:cs="Consolas"/>
          <w:kern w:val="0"/>
          <w:sz w:val="20"/>
          <w:szCs w:val="20"/>
        </w:rPr>
      </w:pPr>
      <w:r>
        <w:rPr>
          <w:kern w:val="0"/>
        </w:rPr>
        <w:t>CM</w:t>
      </w:r>
      <w:r>
        <w:rPr>
          <w:rFonts w:hint="eastAsia"/>
          <w:kern w:val="0"/>
        </w:rPr>
        <w:t>ode</w:t>
      </w:r>
      <w:r>
        <w:rPr>
          <w:kern w:val="0"/>
        </w:rPr>
        <w:t>I</w:t>
      </w:r>
      <w:r>
        <w:rPr>
          <w:rFonts w:hint="eastAsia"/>
          <w:kern w:val="0"/>
        </w:rPr>
        <w:t>nfo</w:t>
      </w:r>
      <w:r>
        <w:rPr>
          <w:kern w:val="0"/>
        </w:rPr>
        <w:t xml:space="preserve"> [num] </w:t>
      </w:r>
      <w:r>
        <w:rPr>
          <w:rFonts w:hint="eastAsia"/>
          <w:kern w:val="0"/>
        </w:rPr>
        <w:t>;</w:t>
      </w:r>
      <w:r>
        <w:rPr>
          <w:kern w:val="0"/>
        </w:rPr>
        <w:t xml:space="preserve">    //</w:t>
      </w:r>
      <w:r>
        <w:rPr>
          <w:rFonts w:hint="eastAsia"/>
        </w:rPr>
        <w:t>摆轮控制模式</w:t>
      </w:r>
      <w:r>
        <w:t>(0</w:t>
      </w:r>
      <w:r>
        <w:rPr>
          <w:rFonts w:hint="eastAsia"/>
        </w:rPr>
        <w:t>：本地</w:t>
      </w:r>
      <w:r>
        <w:t xml:space="preserve">  1</w:t>
      </w:r>
      <w:r>
        <w:rPr>
          <w:rFonts w:hint="eastAsia"/>
        </w:rPr>
        <w:t>：远程</w:t>
      </w:r>
      <w:r>
        <w:t>)</w:t>
      </w:r>
    </w:p>
    <w:p>
      <w:pPr>
        <w:ind w:firstLine="420"/>
        <w:rPr>
          <w:rFonts w:ascii="Consolas" w:hAnsi="Consolas" w:cs="Consolas"/>
          <w:kern w:val="0"/>
          <w:sz w:val="20"/>
          <w:szCs w:val="20"/>
        </w:rPr>
      </w:pPr>
      <w:r>
        <w:rPr>
          <w:kern w:val="0"/>
        </w:rPr>
        <w:t>}  sPC2B</w:t>
      </w:r>
      <w:r>
        <w:rPr>
          <w:rFonts w:hint="eastAsia"/>
          <w:kern w:val="0"/>
        </w:rPr>
        <w:t>oard</w:t>
      </w:r>
      <w:r>
        <w:rPr>
          <w:kern w:val="0"/>
        </w:rPr>
        <w:t>_L</w:t>
      </w:r>
      <w:r>
        <w:rPr>
          <w:rFonts w:hint="eastAsia"/>
          <w:kern w:val="0"/>
        </w:rPr>
        <w:t>ocal</w:t>
      </w:r>
      <w:r>
        <w:rPr>
          <w:kern w:val="0"/>
        </w:rPr>
        <w:t>Remote_state _cmd_ack</w:t>
      </w:r>
      <w:r>
        <w:rPr>
          <w:rFonts w:hint="eastAsia"/>
          <w:kern w:val="0"/>
        </w:rPr>
        <w:t>；</w:t>
      </w:r>
    </w:p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2551"/>
        <w:gridCol w:w="4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950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551" w:type="dxa"/>
          </w:tcPr>
          <w:p>
            <w:pPr>
              <w:ind w:firstLine="422"/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4018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950" w:type="dxa"/>
          </w:tcPr>
          <w:p>
            <w:pPr>
              <w:pStyle w:val="23"/>
            </w:pPr>
            <w:r>
              <w:rPr>
                <w:kern w:val="0"/>
              </w:rPr>
              <w:t>unsigned char</w:t>
            </w:r>
          </w:p>
        </w:tc>
        <w:tc>
          <w:tcPr>
            <w:tcW w:w="2551" w:type="dxa"/>
          </w:tcPr>
          <w:p>
            <w:pPr>
              <w:pStyle w:val="23"/>
            </w:pPr>
            <w:r>
              <w:t>cmd[11]</w:t>
            </w:r>
          </w:p>
        </w:tc>
        <w:tc>
          <w:tcPr>
            <w:tcW w:w="4018" w:type="dxa"/>
          </w:tcPr>
          <w:p>
            <w:pPr>
              <w:pStyle w:val="23"/>
              <w:rPr>
                <w:b/>
              </w:rPr>
            </w:pPr>
            <w:r>
              <w:rPr>
                <w:rFonts w:hint="eastAsia"/>
              </w:rPr>
              <w:t>详见</w:t>
            </w:r>
            <w:r>
              <w:t>1.1</w:t>
            </w:r>
            <w:r>
              <w:rPr>
                <w:rFonts w:hint="eastAsia"/>
              </w:rPr>
              <w:t>通讯协议格式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950" w:type="dxa"/>
          </w:tcPr>
          <w:p>
            <w:pPr>
              <w:pStyle w:val="23"/>
              <w:rPr>
                <w:kern w:val="0"/>
              </w:rPr>
            </w:pPr>
            <w:r>
              <w:rPr>
                <w:kern w:val="0"/>
              </w:rPr>
              <w:t>unsigned</w:t>
            </w:r>
            <w:r>
              <w:t xml:space="preserve"> char</w:t>
            </w:r>
          </w:p>
        </w:tc>
        <w:tc>
          <w:tcPr>
            <w:tcW w:w="2551" w:type="dxa"/>
          </w:tcPr>
          <w:p>
            <w:pPr>
              <w:pStyle w:val="23"/>
            </w:pPr>
            <w:r>
              <w:rPr>
                <w:kern w:val="0"/>
              </w:rPr>
              <w:t>num</w:t>
            </w:r>
          </w:p>
        </w:tc>
        <w:tc>
          <w:tcPr>
            <w:tcW w:w="4018" w:type="dxa"/>
          </w:tcPr>
          <w:p>
            <w:pPr>
              <w:pStyle w:val="23"/>
            </w:pPr>
            <w:r>
              <w:rPr>
                <w:rFonts w:hint="eastAsia"/>
              </w:rPr>
              <w:t>摆轮数量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950" w:type="dxa"/>
          </w:tcPr>
          <w:p>
            <w:pPr>
              <w:pStyle w:val="23"/>
              <w:rPr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s_</w:t>
            </w:r>
            <w:r>
              <w:rPr>
                <w:color w:val="FF0000"/>
                <w:kern w:val="0"/>
              </w:rPr>
              <w:t>CM</w:t>
            </w:r>
            <w:r>
              <w:rPr>
                <w:rFonts w:hint="eastAsia"/>
                <w:color w:val="FF0000"/>
                <w:kern w:val="0"/>
              </w:rPr>
              <w:t>ode</w:t>
            </w:r>
            <w:r>
              <w:rPr>
                <w:color w:val="FF0000"/>
                <w:kern w:val="0"/>
              </w:rPr>
              <w:t>I</w:t>
            </w:r>
            <w:r>
              <w:rPr>
                <w:rFonts w:hint="eastAsia"/>
                <w:color w:val="FF0000"/>
                <w:kern w:val="0"/>
              </w:rPr>
              <w:t>nfo</w:t>
            </w:r>
          </w:p>
        </w:tc>
        <w:tc>
          <w:tcPr>
            <w:tcW w:w="2551" w:type="dxa"/>
          </w:tcPr>
          <w:p>
            <w:pPr>
              <w:pStyle w:val="23"/>
              <w:rPr>
                <w:kern w:val="0"/>
              </w:rPr>
            </w:pPr>
            <w:r>
              <w:rPr>
                <w:kern w:val="0"/>
              </w:rPr>
              <w:t>CM</w:t>
            </w:r>
            <w:r>
              <w:rPr>
                <w:rFonts w:hint="eastAsia"/>
                <w:kern w:val="0"/>
              </w:rPr>
              <w:t>ode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nfo</w:t>
            </w:r>
            <w:r>
              <w:rPr>
                <w:kern w:val="0"/>
              </w:rPr>
              <w:t>[num]</w:t>
            </w:r>
          </w:p>
        </w:tc>
        <w:tc>
          <w:tcPr>
            <w:tcW w:w="4018" w:type="dxa"/>
          </w:tcPr>
          <w:p>
            <w:pPr>
              <w:pStyle w:val="23"/>
            </w:pPr>
            <w:r>
              <w:rPr>
                <w:rFonts w:hint="eastAsia"/>
              </w:rPr>
              <w:t>摆轮控制模式信息</w:t>
            </w:r>
            <w:r>
              <w:t>(0</w:t>
            </w:r>
            <w:r>
              <w:rPr>
                <w:rFonts w:hint="eastAsia"/>
              </w:rPr>
              <w:t>：本地</w:t>
            </w:r>
            <w:r>
              <w:t xml:space="preserve">  1</w:t>
            </w:r>
            <w:r>
              <w:rPr>
                <w:rFonts w:hint="eastAsia"/>
              </w:rPr>
              <w:t>：远程</w:t>
            </w:r>
            <w:r>
              <w:t>)</w:t>
            </w:r>
          </w:p>
        </w:tc>
      </w:tr>
    </w:tbl>
    <w:p>
      <w:pPr>
        <w:rPr>
          <w:color w:val="000000"/>
          <w:kern w:val="0"/>
        </w:rPr>
      </w:pPr>
      <w:r>
        <w:rPr>
          <w:color w:val="000000"/>
          <w:kern w:val="0"/>
        </w:rPr>
        <w:t>typedef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 </w:t>
      </w:r>
      <w:r>
        <w:rPr>
          <w:color w:val="000000"/>
          <w:kern w:val="0"/>
        </w:rPr>
        <w:t>struct{</w:t>
      </w:r>
    </w:p>
    <w:p>
      <w:pPr>
        <w:ind w:firstLine="630" w:firstLineChars="300"/>
        <w:rPr>
          <w:color w:val="000000"/>
          <w:kern w:val="0"/>
        </w:rPr>
      </w:pPr>
      <w:r>
        <w:rPr>
          <w:color w:val="000000"/>
          <w:kern w:val="0"/>
        </w:rPr>
        <w:t xml:space="preserve">unsigned char </w:t>
      </w:r>
      <w:r>
        <w:rPr>
          <w:rFonts w:hint="eastAsia"/>
          <w:color w:val="000000"/>
          <w:kern w:val="0"/>
        </w:rPr>
        <w:t>board_</w:t>
      </w:r>
      <w:r>
        <w:rPr>
          <w:color w:val="000000"/>
          <w:kern w:val="0"/>
        </w:rPr>
        <w:t>index;</w:t>
      </w:r>
      <w:r>
        <w:rPr>
          <w:rFonts w:hint="eastAsia"/>
          <w:color w:val="000000"/>
          <w:kern w:val="0"/>
        </w:rPr>
        <w:t xml:space="preserve">  摆轮站号</w:t>
      </w:r>
    </w:p>
    <w:p>
      <w:pPr>
        <w:ind w:firstLine="630" w:firstLineChars="30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u</w:t>
      </w:r>
      <w:r>
        <w:rPr>
          <w:color w:val="000000"/>
          <w:kern w:val="0"/>
        </w:rPr>
        <w:t>nsigned char</w:t>
      </w:r>
      <w:r>
        <w:rPr>
          <w:rFonts w:hint="eastAsia"/>
          <w:color w:val="000000"/>
          <w:kern w:val="0"/>
        </w:rPr>
        <w:t xml:space="preserve"> </w:t>
      </w:r>
      <w:r>
        <w:rPr>
          <w:color w:val="000000"/>
          <w:kern w:val="0"/>
        </w:rPr>
        <w:t>E</w:t>
      </w:r>
      <w:r>
        <w:rPr>
          <w:rFonts w:hint="eastAsia"/>
          <w:color w:val="000000"/>
          <w:kern w:val="0"/>
        </w:rPr>
        <w:t>local_</w:t>
      </w:r>
      <w:r>
        <w:rPr>
          <w:rFonts w:hint="eastAsia"/>
          <w:color w:val="000000"/>
        </w:rPr>
        <w:t>Value</w:t>
      </w:r>
      <w:r>
        <w:rPr>
          <w:color w:val="000000"/>
        </w:rPr>
        <w:t>;</w:t>
      </w:r>
      <w:r>
        <w:rPr>
          <w:rFonts w:hint="eastAsia"/>
          <w:color w:val="000000"/>
        </w:rPr>
        <w:t xml:space="preserve">  本地远程状态信息 </w:t>
      </w:r>
    </w:p>
    <w:p>
      <w:pPr>
        <w:rPr>
          <w:color w:val="000000"/>
        </w:rPr>
      </w:pPr>
      <w:r>
        <w:rPr>
          <w:color w:val="000000"/>
          <w:kern w:val="0"/>
        </w:rPr>
        <w:t>} </w:t>
      </w:r>
      <w:r>
        <w:rPr>
          <w:rFonts w:hint="eastAsia"/>
          <w:color w:val="000000"/>
          <w:kern w:val="0"/>
        </w:rPr>
        <w:t>s_</w:t>
      </w:r>
      <w:r>
        <w:rPr>
          <w:color w:val="000000"/>
          <w:kern w:val="0"/>
        </w:rPr>
        <w:t>CM</w:t>
      </w:r>
      <w:r>
        <w:rPr>
          <w:rFonts w:hint="eastAsia"/>
          <w:color w:val="000000"/>
          <w:kern w:val="0"/>
        </w:rPr>
        <w:t>ode</w:t>
      </w:r>
      <w:r>
        <w:rPr>
          <w:color w:val="000000"/>
          <w:kern w:val="0"/>
        </w:rPr>
        <w:t>I</w:t>
      </w:r>
      <w:r>
        <w:rPr>
          <w:rFonts w:hint="eastAsia"/>
          <w:color w:val="000000"/>
          <w:kern w:val="0"/>
        </w:rPr>
        <w:t>nfo;</w:t>
      </w:r>
    </w:p>
    <w:p>
      <w:pPr>
        <w:pStyle w:val="4"/>
      </w:pPr>
      <w:bookmarkStart w:id="16" w:name="_Toc28539"/>
      <w:bookmarkStart w:id="17" w:name="_Toc24713"/>
      <w:r>
        <w:t>2.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版本号信息上传</w:t>
      </w:r>
      <w:bookmarkEnd w:id="16"/>
      <w:bookmarkEnd w:id="17"/>
    </w:p>
    <w:p>
      <w:r>
        <w:rPr>
          <w:rFonts w:hint="eastAsia"/>
        </w:rPr>
        <w:t>（1）发送时间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主控系统发送查询命令时，主板卡回复给主控系统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（2）发送帧命令：0x1</w:t>
      </w:r>
      <w:r>
        <w:rPr>
          <w:rFonts w:hint="eastAsia"/>
          <w:lang w:val="en-US" w:eastAsia="zh-CN"/>
        </w:rPr>
        <w:t>A</w:t>
      </w:r>
      <w:r>
        <w:t>0</w:t>
      </w:r>
      <w:r>
        <w:rPr>
          <w:rFonts w:hint="eastAsia"/>
          <w:lang w:val="en-US" w:eastAsia="zh-CN"/>
        </w:rPr>
        <w:t>9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>
      <w:pPr>
        <w:ind w:firstLine="420"/>
        <w:rPr>
          <w:kern w:val="0"/>
        </w:rPr>
      </w:pPr>
      <w:r>
        <w:rPr>
          <w:kern w:val="0"/>
        </w:rPr>
        <w:t>typedef</w:t>
      </w:r>
      <w:r>
        <w:rPr>
          <w:rFonts w:ascii="Consolas" w:hAnsi="Consolas" w:cs="Consolas"/>
          <w:kern w:val="0"/>
          <w:sz w:val="20"/>
          <w:szCs w:val="20"/>
        </w:rPr>
        <w:t> </w:t>
      </w:r>
      <w:r>
        <w:rPr>
          <w:kern w:val="0"/>
        </w:rPr>
        <w:t>struct{</w:t>
      </w:r>
    </w:p>
    <w:p>
      <w:pPr>
        <w:ind w:firstLine="630" w:firstLineChars="300"/>
        <w:rPr>
          <w:kern w:val="0"/>
        </w:rPr>
      </w:pPr>
      <w:r>
        <w:rPr>
          <w:kern w:val="0"/>
        </w:rPr>
        <w:t>unsigned char cmd[11];</w:t>
      </w:r>
    </w:p>
    <w:p>
      <w:pPr>
        <w:ind w:firstLine="630" w:firstLineChars="300"/>
      </w:pPr>
      <w:r>
        <w:rPr>
          <w:kern w:val="0"/>
        </w:rPr>
        <w:t xml:space="preserve">unsigned </w:t>
      </w:r>
      <w:r>
        <w:rPr>
          <w:rFonts w:hint="eastAsia"/>
          <w:kern w:val="0"/>
        </w:rPr>
        <w:t>int</w:t>
      </w:r>
      <w:r>
        <w:rPr>
          <w:kern w:val="0"/>
        </w:rPr>
        <w:t xml:space="preserve">32 </w:t>
      </w:r>
      <w:r>
        <w:rPr>
          <w:rFonts w:hint="eastAsia"/>
          <w:kern w:val="0"/>
        </w:rPr>
        <w:t>version;</w:t>
      </w:r>
    </w:p>
    <w:p>
      <w:pPr>
        <w:ind w:firstLine="405"/>
        <w:rPr>
          <w:kern w:val="0"/>
        </w:rPr>
      </w:pPr>
      <w:r>
        <w:rPr>
          <w:kern w:val="0"/>
        </w:rPr>
        <w:t>} sPC2Board_</w:t>
      </w:r>
      <w:r>
        <w:rPr>
          <w:rFonts w:hint="eastAsia"/>
          <w:kern w:val="0"/>
        </w:rPr>
        <w:t xml:space="preserve"> version</w:t>
      </w:r>
      <w:r>
        <w:rPr>
          <w:kern w:val="0"/>
        </w:rPr>
        <w:t>;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1" w:type="dxa"/>
          </w:tcPr>
          <w:p>
            <w:pPr>
              <w:pStyle w:val="23"/>
            </w:pPr>
            <w:r>
              <w:rPr>
                <w:kern w:val="0"/>
              </w:rPr>
              <w:t>unsigned char</w:t>
            </w:r>
          </w:p>
        </w:tc>
        <w:tc>
          <w:tcPr>
            <w:tcW w:w="2309" w:type="dxa"/>
          </w:tcPr>
          <w:p>
            <w:pPr>
              <w:pStyle w:val="23"/>
            </w:pPr>
            <w:r>
              <w:t>cmd[11]</w:t>
            </w:r>
          </w:p>
        </w:tc>
        <w:tc>
          <w:tcPr>
            <w:tcW w:w="4262" w:type="dxa"/>
          </w:tcPr>
          <w:p>
            <w:pPr>
              <w:pStyle w:val="23"/>
              <w:rPr>
                <w:b/>
              </w:rPr>
            </w:pPr>
            <w:r>
              <w:rPr>
                <w:rFonts w:hint="eastAsia"/>
              </w:rPr>
              <w:t>详见</w:t>
            </w:r>
            <w:r>
              <w:t>1.1</w:t>
            </w:r>
            <w:r>
              <w:rPr>
                <w:rFonts w:hint="eastAsia"/>
              </w:rPr>
              <w:t>通讯协议格式</w:t>
            </w:r>
          </w:p>
        </w:tc>
      </w:tr>
    </w:tbl>
    <w:p>
      <w:r>
        <w:rPr>
          <w:rFonts w:hint="eastAsia"/>
        </w:rPr>
        <w:t>（4）应答帧命令：0x</w:t>
      </w:r>
      <w:r>
        <w:rPr>
          <w:rFonts w:hint="eastAsia"/>
          <w:lang w:val="en-US" w:eastAsia="zh-CN"/>
        </w:rPr>
        <w:t>9A</w:t>
      </w:r>
      <w:r>
        <w:t>0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</w:rPr>
        <w:t>（5）数据格式定义</w:t>
      </w:r>
    </w:p>
    <w:p>
      <w:pPr>
        <w:ind w:firstLine="420"/>
        <w:rPr>
          <w:kern w:val="0"/>
        </w:rPr>
      </w:pPr>
      <w:r>
        <w:rPr>
          <w:kern w:val="0"/>
        </w:rPr>
        <w:t>typedef</w:t>
      </w:r>
      <w:r>
        <w:rPr>
          <w:rFonts w:ascii="Consolas" w:hAnsi="Consolas" w:cs="Consolas"/>
          <w:kern w:val="0"/>
          <w:sz w:val="20"/>
          <w:szCs w:val="20"/>
        </w:rPr>
        <w:t> </w:t>
      </w:r>
      <w:r>
        <w:rPr>
          <w:kern w:val="0"/>
        </w:rPr>
        <w:t>struct{</w:t>
      </w:r>
    </w:p>
    <w:p>
      <w:pPr>
        <w:ind w:firstLine="630" w:firstLineChars="300"/>
        <w:rPr>
          <w:kern w:val="0"/>
        </w:rPr>
      </w:pPr>
      <w:r>
        <w:rPr>
          <w:kern w:val="0"/>
        </w:rPr>
        <w:t>unsigned char cmd[11];</w:t>
      </w:r>
    </w:p>
    <w:p>
      <w:pPr>
        <w:ind w:firstLine="630" w:firstLineChars="300"/>
        <w:rPr>
          <w:rFonts w:hint="eastAsia" w:eastAsia="宋体"/>
          <w:kern w:val="0"/>
          <w:lang w:eastAsia="zh-CN"/>
        </w:rPr>
      </w:pPr>
      <w:r>
        <w:rPr>
          <w:kern w:val="0"/>
        </w:rPr>
        <w:t>}sPC2Board_</w:t>
      </w:r>
      <w:r>
        <w:rPr>
          <w:rFonts w:hint="eastAsia"/>
          <w:kern w:val="0"/>
        </w:rPr>
        <w:t xml:space="preserve"> version</w:t>
      </w:r>
      <w:r>
        <w:rPr>
          <w:rFonts w:hint="eastAsia"/>
          <w:kern w:val="0"/>
          <w:lang w:eastAsia="zh-CN"/>
        </w:rPr>
        <w:t>；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23"/>
            </w:pPr>
            <w:r>
              <w:rPr>
                <w:kern w:val="0"/>
              </w:rPr>
              <w:t>unsigned char</w:t>
            </w:r>
          </w:p>
        </w:tc>
        <w:tc>
          <w:tcPr>
            <w:tcW w:w="2309" w:type="dxa"/>
          </w:tcPr>
          <w:p>
            <w:pPr>
              <w:pStyle w:val="23"/>
            </w:pPr>
            <w:r>
              <w:t>cmd[11]</w:t>
            </w:r>
          </w:p>
        </w:tc>
        <w:tc>
          <w:tcPr>
            <w:tcW w:w="4262" w:type="dxa"/>
          </w:tcPr>
          <w:p>
            <w:pPr>
              <w:pStyle w:val="23"/>
              <w:rPr>
                <w:b/>
              </w:rPr>
            </w:pPr>
            <w:r>
              <w:rPr>
                <w:rFonts w:hint="eastAsia"/>
              </w:rPr>
              <w:t>详见</w:t>
            </w:r>
            <w:r>
              <w:t>1.1</w:t>
            </w:r>
            <w:r>
              <w:rPr>
                <w:rFonts w:hint="eastAsia"/>
              </w:rPr>
              <w:t>通讯协议格式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23"/>
              <w:rPr>
                <w:kern w:val="0"/>
              </w:rPr>
            </w:pPr>
            <w:r>
              <w:t xml:space="preserve">unsigned </w:t>
            </w:r>
            <w:r>
              <w:rPr>
                <w:rFonts w:hint="eastAsia"/>
              </w:rPr>
              <w:t>int</w:t>
            </w:r>
            <w:r>
              <w:t>32</w:t>
            </w:r>
          </w:p>
        </w:tc>
        <w:tc>
          <w:tcPr>
            <w:tcW w:w="2309" w:type="dxa"/>
          </w:tcPr>
          <w:p>
            <w:pPr>
              <w:pStyle w:val="23"/>
              <w:rPr>
                <w:kern w:val="0"/>
              </w:rPr>
            </w:pPr>
            <w:r>
              <w:rPr>
                <w:rFonts w:hint="eastAsia"/>
                <w:kern w:val="0"/>
              </w:rPr>
              <w:t>version</w:t>
            </w:r>
          </w:p>
        </w:tc>
        <w:tc>
          <w:tcPr>
            <w:tcW w:w="4262" w:type="dxa"/>
          </w:tcPr>
          <w:p>
            <w:pPr>
              <w:pStyle w:val="23"/>
            </w:pPr>
            <w:r>
              <w:rPr>
                <w:rFonts w:hint="eastAsia"/>
              </w:rPr>
              <w:t>版本号（比如1</w:t>
            </w:r>
            <w:r>
              <w:t>.</w:t>
            </w:r>
            <w:r>
              <w:rPr>
                <w:rFonts w:hint="eastAsia"/>
              </w:rPr>
              <w:t>2</w:t>
            </w:r>
            <w:r>
              <w:t xml:space="preserve">.1.6 </w:t>
            </w:r>
            <w:r>
              <w:rPr>
                <w:rFonts w:hint="eastAsia"/>
              </w:rPr>
              <w:t xml:space="preserve">则 对应 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06 0</w:t>
            </w:r>
            <w:r>
              <w:rPr>
                <w:rFonts w:hint="eastAsia"/>
              </w:rPr>
              <w:t>x</w:t>
            </w:r>
            <w:r>
              <w:t>01 0</w:t>
            </w:r>
            <w:r>
              <w:rPr>
                <w:rFonts w:hint="eastAsia"/>
              </w:rPr>
              <w:t>x</w:t>
            </w:r>
            <w:r>
              <w:t>02 0</w:t>
            </w:r>
            <w:r>
              <w:rPr>
                <w:rFonts w:hint="eastAsia"/>
              </w:rPr>
              <w:t>x</w:t>
            </w:r>
            <w:r>
              <w:t>01</w:t>
            </w:r>
            <w:r>
              <w:rPr>
                <w:rFonts w:hint="eastAsia"/>
              </w:rPr>
              <w:t>）</w:t>
            </w:r>
          </w:p>
        </w:tc>
      </w:tr>
    </w:tbl>
    <w:p/>
    <w:p>
      <w:pPr>
        <w:pStyle w:val="4"/>
      </w:pPr>
      <w:bookmarkStart w:id="18" w:name="_Toc3506"/>
      <w:bookmarkStart w:id="19" w:name="_Toc20689"/>
      <w:r>
        <w:t>2.1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调速命令</w:t>
      </w:r>
      <w:bookmarkEnd w:id="18"/>
      <w:bookmarkEnd w:id="19"/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）发送时间</w:t>
      </w:r>
    </w:p>
    <w:p>
      <w:pPr>
        <w:ind w:firstLine="405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上位软件在需要时主动发送给板卡</w:t>
      </w:r>
      <w:r>
        <w:rPr>
          <w:rFonts w:ascii="宋体"/>
          <w:szCs w:val="21"/>
        </w:rPr>
        <w:t>.</w:t>
      </w:r>
    </w:p>
    <w:p>
      <w:pPr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）发送帧命令：</w:t>
      </w:r>
      <w:r>
        <w:rPr>
          <w:rFonts w:ascii="宋体" w:hAnsi="宋体"/>
          <w:b/>
          <w:szCs w:val="21"/>
        </w:rPr>
        <w:t>0x1</w:t>
      </w:r>
      <w:r>
        <w:rPr>
          <w:rFonts w:hint="eastAsia" w:ascii="宋体" w:hAnsi="宋体"/>
          <w:b/>
          <w:szCs w:val="21"/>
          <w:lang w:val="en-US" w:eastAsia="zh-CN"/>
        </w:rPr>
        <w:t>A10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）数据格式定义</w:t>
      </w:r>
    </w:p>
    <w:p>
      <w:pPr>
        <w:ind w:firstLine="420"/>
        <w:rPr>
          <w:kern w:val="0"/>
        </w:rPr>
      </w:pPr>
      <w:r>
        <w:rPr>
          <w:kern w:val="0"/>
        </w:rPr>
        <w:t>typedef</w:t>
      </w:r>
      <w:r>
        <w:rPr>
          <w:rFonts w:ascii="Consolas" w:hAnsi="Consolas" w:cs="Consolas"/>
          <w:kern w:val="0"/>
          <w:sz w:val="20"/>
          <w:szCs w:val="20"/>
        </w:rPr>
        <w:t> </w:t>
      </w:r>
      <w:r>
        <w:rPr>
          <w:kern w:val="0"/>
        </w:rPr>
        <w:t>struct{</w:t>
      </w:r>
    </w:p>
    <w:p>
      <w:pPr>
        <w:ind w:firstLine="630" w:firstLineChars="300"/>
        <w:rPr>
          <w:kern w:val="0"/>
        </w:rPr>
      </w:pPr>
      <w:r>
        <w:rPr>
          <w:kern w:val="0"/>
        </w:rPr>
        <w:t>unsigned char cmd[11];</w:t>
      </w:r>
    </w:p>
    <w:p>
      <w:pPr>
        <w:ind w:firstLine="630" w:firstLineChars="300"/>
      </w:pPr>
      <w:r>
        <w:rPr>
          <w:kern w:val="0"/>
        </w:rPr>
        <w:t>unsigned</w:t>
      </w:r>
      <w:r>
        <w:t xml:space="preserve"> char </w:t>
      </w:r>
      <w:r>
        <w:rPr>
          <w:rFonts w:hint="eastAsia"/>
        </w:rPr>
        <w:t>driverSpeedValue</w:t>
      </w:r>
      <w:r>
        <w:t>;</w:t>
      </w:r>
    </w:p>
    <w:p>
      <w:pPr>
        <w:rPr>
          <w:kern w:val="0"/>
        </w:rPr>
      </w:pPr>
      <w:r>
        <w:t xml:space="preserve">    </w:t>
      </w:r>
      <w:r>
        <w:rPr>
          <w:kern w:val="0"/>
        </w:rPr>
        <w:t>} sPC2Board_</w:t>
      </w:r>
      <w:r>
        <w:rPr>
          <w:rFonts w:hint="eastAsia"/>
          <w:kern w:val="0"/>
        </w:rPr>
        <w:t>DriverSpeedValue_cmd</w:t>
      </w:r>
    </w:p>
    <w:p>
      <w:pPr>
        <w:ind w:firstLine="405"/>
        <w:rPr>
          <w:kern w:val="0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2551"/>
        <w:gridCol w:w="4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950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551" w:type="dxa"/>
          </w:tcPr>
          <w:p>
            <w:pPr>
              <w:ind w:firstLine="422"/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4018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950" w:type="dxa"/>
          </w:tcPr>
          <w:p>
            <w:pPr>
              <w:pStyle w:val="23"/>
            </w:pPr>
            <w:r>
              <w:rPr>
                <w:kern w:val="0"/>
              </w:rPr>
              <w:t>unsigned char</w:t>
            </w:r>
          </w:p>
        </w:tc>
        <w:tc>
          <w:tcPr>
            <w:tcW w:w="2551" w:type="dxa"/>
          </w:tcPr>
          <w:p>
            <w:pPr>
              <w:pStyle w:val="23"/>
            </w:pPr>
            <w:r>
              <w:t>cmd[11]</w:t>
            </w:r>
          </w:p>
        </w:tc>
        <w:tc>
          <w:tcPr>
            <w:tcW w:w="4018" w:type="dxa"/>
          </w:tcPr>
          <w:p>
            <w:pPr>
              <w:pStyle w:val="23"/>
              <w:rPr>
                <w:b/>
              </w:rPr>
            </w:pPr>
            <w:r>
              <w:rPr>
                <w:rFonts w:hint="eastAsia"/>
              </w:rPr>
              <w:t>详见</w:t>
            </w:r>
            <w:r>
              <w:t>1.1</w:t>
            </w:r>
            <w:r>
              <w:rPr>
                <w:rFonts w:hint="eastAsia"/>
              </w:rPr>
              <w:t>通讯协议格式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950" w:type="dxa"/>
          </w:tcPr>
          <w:p>
            <w:pPr>
              <w:pStyle w:val="23"/>
              <w:rPr>
                <w:kern w:val="0"/>
              </w:rPr>
            </w:pPr>
            <w:r>
              <w:rPr>
                <w:kern w:val="0"/>
              </w:rPr>
              <w:t>unsigned</w:t>
            </w:r>
            <w:r>
              <w:t xml:space="preserve"> char</w:t>
            </w:r>
          </w:p>
        </w:tc>
        <w:tc>
          <w:tcPr>
            <w:tcW w:w="2551" w:type="dxa"/>
          </w:tcPr>
          <w:p>
            <w:pPr>
              <w:pStyle w:val="23"/>
            </w:pPr>
            <w:r>
              <w:rPr>
                <w:rFonts w:hint="eastAsia"/>
              </w:rPr>
              <w:t>driverSpeedValue</w:t>
            </w:r>
          </w:p>
        </w:tc>
        <w:tc>
          <w:tcPr>
            <w:tcW w:w="4018" w:type="dxa"/>
          </w:tcPr>
          <w:p>
            <w:pPr>
              <w:pStyle w:val="23"/>
            </w:pPr>
            <w:r>
              <w:rPr>
                <w:rFonts w:hint="eastAsia"/>
              </w:rPr>
              <w:t>驱动器速度值</w:t>
            </w:r>
          </w:p>
        </w:tc>
      </w:tr>
    </w:tbl>
    <w:p>
      <w:pPr>
        <w:rPr>
          <w:rFonts w:ascii="宋体" w:hAns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驱动器速度值部分数据解释：</w:t>
      </w:r>
    </w:p>
    <w:tbl>
      <w:tblPr>
        <w:tblStyle w:val="14"/>
        <w:tblW w:w="85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速度(M/S)</w:t>
            </w:r>
          </w:p>
        </w:tc>
        <w:tc>
          <w:tcPr>
            <w:tcW w:w="574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调速指令3字节（速度只是对于现有摆轮63.5MM直径参考，准确的需要根据实际调节）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1.5</w:t>
            </w:r>
          </w:p>
        </w:tc>
        <w:tc>
          <w:tcPr>
            <w:tcW w:w="574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1.8</w:t>
            </w:r>
          </w:p>
        </w:tc>
        <w:tc>
          <w:tcPr>
            <w:tcW w:w="574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1D（默认值）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2.0</w:t>
            </w:r>
          </w:p>
        </w:tc>
        <w:tc>
          <w:tcPr>
            <w:tcW w:w="574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2.5</w:t>
            </w:r>
          </w:p>
        </w:tc>
        <w:tc>
          <w:tcPr>
            <w:tcW w:w="574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574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3.5</w:t>
            </w:r>
          </w:p>
        </w:tc>
        <w:tc>
          <w:tcPr>
            <w:tcW w:w="574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38</w:t>
            </w:r>
          </w:p>
        </w:tc>
      </w:tr>
    </w:tbl>
    <w:p>
      <w:pPr>
        <w:rPr>
          <w:rFonts w:hint="default" w:ascii="宋体"/>
          <w:szCs w:val="21"/>
          <w:lang w:val="en-US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）应答帧命令：</w:t>
      </w:r>
      <w:r>
        <w:rPr>
          <w:rFonts w:ascii="宋体" w:hAnsi="宋体"/>
          <w:b/>
          <w:szCs w:val="21"/>
        </w:rPr>
        <w:t>0x</w:t>
      </w:r>
      <w:r>
        <w:rPr>
          <w:rFonts w:hint="eastAsia" w:ascii="宋体" w:hAnsi="宋体"/>
          <w:b/>
          <w:szCs w:val="21"/>
        </w:rPr>
        <w:t>9</w:t>
      </w:r>
      <w:r>
        <w:rPr>
          <w:rFonts w:hint="eastAsia" w:ascii="宋体" w:hAnsi="宋体"/>
          <w:b/>
          <w:szCs w:val="21"/>
          <w:lang w:val="en-US" w:eastAsia="zh-CN"/>
        </w:rPr>
        <w:t>A10</w:t>
      </w:r>
    </w:p>
    <w:p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）数据格式定义</w:t>
      </w:r>
    </w:p>
    <w:p>
      <w:pPr>
        <w:ind w:firstLine="420"/>
        <w:rPr>
          <w:kern w:val="0"/>
        </w:rPr>
      </w:pPr>
      <w:r>
        <w:rPr>
          <w:kern w:val="0"/>
        </w:rPr>
        <w:t>typedef</w:t>
      </w:r>
      <w:r>
        <w:rPr>
          <w:rFonts w:ascii="Consolas" w:hAnsi="Consolas" w:cs="Consolas"/>
          <w:kern w:val="0"/>
          <w:sz w:val="20"/>
          <w:szCs w:val="20"/>
        </w:rPr>
        <w:t> </w:t>
      </w:r>
      <w:r>
        <w:rPr>
          <w:kern w:val="0"/>
        </w:rPr>
        <w:t>struct{</w:t>
      </w:r>
    </w:p>
    <w:p>
      <w:pPr>
        <w:ind w:firstLine="630" w:firstLineChars="300"/>
        <w:rPr>
          <w:rFonts w:ascii="Consolas" w:hAnsi="Consolas" w:cs="Consolas"/>
          <w:kern w:val="0"/>
          <w:sz w:val="20"/>
          <w:szCs w:val="20"/>
        </w:rPr>
      </w:pPr>
      <w:r>
        <w:rPr>
          <w:kern w:val="0"/>
        </w:rPr>
        <w:t>unsigned char cmd[11];</w:t>
      </w:r>
    </w:p>
    <w:p>
      <w:pPr>
        <w:ind w:firstLine="420"/>
        <w:rPr>
          <w:rFonts w:ascii="Consolas" w:hAnsi="Consolas" w:cs="Consolas"/>
          <w:kern w:val="0"/>
          <w:sz w:val="20"/>
          <w:szCs w:val="20"/>
        </w:rPr>
      </w:pPr>
      <w:r>
        <w:rPr>
          <w:kern w:val="0"/>
        </w:rPr>
        <w:t>} sPC2Board_</w:t>
      </w:r>
      <w:r>
        <w:rPr>
          <w:rFonts w:hint="eastAsia"/>
          <w:kern w:val="0"/>
        </w:rPr>
        <w:t>DriverSpeedValue_cmd；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pStyle w:val="23"/>
            </w:pPr>
            <w:r>
              <w:rPr>
                <w:kern w:val="0"/>
              </w:rPr>
              <w:t>unsigned char</w:t>
            </w:r>
          </w:p>
        </w:tc>
        <w:tc>
          <w:tcPr>
            <w:tcW w:w="2309" w:type="dxa"/>
          </w:tcPr>
          <w:p>
            <w:pPr>
              <w:pStyle w:val="23"/>
            </w:pPr>
            <w:r>
              <w:t>cmd[11]</w:t>
            </w:r>
          </w:p>
        </w:tc>
        <w:tc>
          <w:tcPr>
            <w:tcW w:w="4262" w:type="dxa"/>
          </w:tcPr>
          <w:p>
            <w:pPr>
              <w:pStyle w:val="23"/>
              <w:rPr>
                <w:b/>
              </w:rPr>
            </w:pPr>
            <w:r>
              <w:rPr>
                <w:rFonts w:hint="eastAsia"/>
              </w:rPr>
              <w:t>详见</w:t>
            </w:r>
            <w:r>
              <w:t>1.1</w:t>
            </w:r>
            <w:r>
              <w:rPr>
                <w:rFonts w:hint="eastAsia"/>
              </w:rPr>
              <w:t>通讯协议格式</w:t>
            </w:r>
          </w:p>
        </w:tc>
      </w:tr>
    </w:tbl>
    <w:p/>
    <w:p>
      <w:pPr>
        <w:pStyle w:val="4"/>
      </w:pPr>
    </w:p>
    <w:tbl>
      <w:tblPr>
        <w:tblStyle w:val="1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3"/>
        <w:gridCol w:w="67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6739" w:type="dxa"/>
          </w:tcPr>
          <w:p>
            <w:r>
              <w:rPr>
                <w:rFonts w:hint="eastAsia"/>
              </w:rPr>
              <w:t>更新说明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</w:tcPr>
          <w:p>
            <w:pPr>
              <w:rPr>
                <w:rFonts w:hint="eastAsia"/>
              </w:rPr>
            </w:pPr>
            <w:bookmarkStart w:id="20" w:name="_GoBack"/>
            <w:bookmarkEnd w:id="20"/>
          </w:p>
        </w:tc>
        <w:tc>
          <w:tcPr>
            <w:tcW w:w="6739" w:type="dxa"/>
          </w:tcPr>
          <w:p>
            <w:pPr>
              <w:rPr>
                <w:rFonts w:hint="eastAsi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0000003"/>
    <w:multiLevelType w:val="multilevel"/>
    <w:tmpl w:val="00000003"/>
    <w:lvl w:ilvl="0" w:tentative="0">
      <w:start w:val="1"/>
      <w:numFmt w:val="bullet"/>
      <w:lvlText w:val=""/>
      <w:lvlPicBulletId w:val="0"/>
      <w:lvlJc w:val="left"/>
      <w:pPr>
        <w:ind w:left="90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3FA1"/>
    <w:rsid w:val="00002762"/>
    <w:rsid w:val="00002D0B"/>
    <w:rsid w:val="000032AC"/>
    <w:rsid w:val="00003B55"/>
    <w:rsid w:val="00005173"/>
    <w:rsid w:val="0001095E"/>
    <w:rsid w:val="0001386C"/>
    <w:rsid w:val="0001426B"/>
    <w:rsid w:val="000163A0"/>
    <w:rsid w:val="00016AA9"/>
    <w:rsid w:val="000216E5"/>
    <w:rsid w:val="000241C2"/>
    <w:rsid w:val="0002532C"/>
    <w:rsid w:val="0002570F"/>
    <w:rsid w:val="00027F1F"/>
    <w:rsid w:val="000306D0"/>
    <w:rsid w:val="0003352A"/>
    <w:rsid w:val="0003577C"/>
    <w:rsid w:val="00037D34"/>
    <w:rsid w:val="00042003"/>
    <w:rsid w:val="00043542"/>
    <w:rsid w:val="00043C90"/>
    <w:rsid w:val="00044CFA"/>
    <w:rsid w:val="000504B4"/>
    <w:rsid w:val="00054497"/>
    <w:rsid w:val="00063A8D"/>
    <w:rsid w:val="00063B81"/>
    <w:rsid w:val="0006411B"/>
    <w:rsid w:val="0007719F"/>
    <w:rsid w:val="000804AD"/>
    <w:rsid w:val="000830AC"/>
    <w:rsid w:val="0008351D"/>
    <w:rsid w:val="00083F0A"/>
    <w:rsid w:val="000861B6"/>
    <w:rsid w:val="0008761A"/>
    <w:rsid w:val="000909AD"/>
    <w:rsid w:val="00094282"/>
    <w:rsid w:val="00094ADD"/>
    <w:rsid w:val="0009680D"/>
    <w:rsid w:val="00096965"/>
    <w:rsid w:val="000A265D"/>
    <w:rsid w:val="000A482A"/>
    <w:rsid w:val="000A6E23"/>
    <w:rsid w:val="000B1A9E"/>
    <w:rsid w:val="000B1F43"/>
    <w:rsid w:val="000B2F5F"/>
    <w:rsid w:val="000B3063"/>
    <w:rsid w:val="000B3935"/>
    <w:rsid w:val="000B3EB8"/>
    <w:rsid w:val="000B456D"/>
    <w:rsid w:val="000C0441"/>
    <w:rsid w:val="000C0F93"/>
    <w:rsid w:val="000C1AF6"/>
    <w:rsid w:val="000C2CC1"/>
    <w:rsid w:val="000C39E5"/>
    <w:rsid w:val="000C467D"/>
    <w:rsid w:val="000C77B9"/>
    <w:rsid w:val="000D3203"/>
    <w:rsid w:val="000D6D44"/>
    <w:rsid w:val="000D7F72"/>
    <w:rsid w:val="000E0343"/>
    <w:rsid w:val="000E1B89"/>
    <w:rsid w:val="000F4ACD"/>
    <w:rsid w:val="000F64C1"/>
    <w:rsid w:val="000F6FA4"/>
    <w:rsid w:val="000F71C9"/>
    <w:rsid w:val="000F7EC6"/>
    <w:rsid w:val="00101B80"/>
    <w:rsid w:val="00102025"/>
    <w:rsid w:val="00103037"/>
    <w:rsid w:val="001047B6"/>
    <w:rsid w:val="0010635D"/>
    <w:rsid w:val="001064B2"/>
    <w:rsid w:val="00107328"/>
    <w:rsid w:val="00114CF7"/>
    <w:rsid w:val="0011543F"/>
    <w:rsid w:val="0011649F"/>
    <w:rsid w:val="00116A57"/>
    <w:rsid w:val="00117A02"/>
    <w:rsid w:val="001207E5"/>
    <w:rsid w:val="00122C8D"/>
    <w:rsid w:val="00125B58"/>
    <w:rsid w:val="00130D83"/>
    <w:rsid w:val="00131B19"/>
    <w:rsid w:val="00132360"/>
    <w:rsid w:val="00132393"/>
    <w:rsid w:val="00136B85"/>
    <w:rsid w:val="00137321"/>
    <w:rsid w:val="001374B7"/>
    <w:rsid w:val="00151660"/>
    <w:rsid w:val="00151AB2"/>
    <w:rsid w:val="00154878"/>
    <w:rsid w:val="001555A7"/>
    <w:rsid w:val="00160494"/>
    <w:rsid w:val="00161480"/>
    <w:rsid w:val="00164141"/>
    <w:rsid w:val="00166C08"/>
    <w:rsid w:val="00171E4B"/>
    <w:rsid w:val="00174385"/>
    <w:rsid w:val="00176C58"/>
    <w:rsid w:val="001828C5"/>
    <w:rsid w:val="001830D4"/>
    <w:rsid w:val="0018314C"/>
    <w:rsid w:val="00183722"/>
    <w:rsid w:val="001842E8"/>
    <w:rsid w:val="00184DC0"/>
    <w:rsid w:val="001864EB"/>
    <w:rsid w:val="00186AFA"/>
    <w:rsid w:val="00186D60"/>
    <w:rsid w:val="0019306E"/>
    <w:rsid w:val="0019507E"/>
    <w:rsid w:val="00195175"/>
    <w:rsid w:val="0019705B"/>
    <w:rsid w:val="001973BA"/>
    <w:rsid w:val="0019758A"/>
    <w:rsid w:val="00197C0B"/>
    <w:rsid w:val="001A23FF"/>
    <w:rsid w:val="001A2632"/>
    <w:rsid w:val="001A2964"/>
    <w:rsid w:val="001A5938"/>
    <w:rsid w:val="001A5CAD"/>
    <w:rsid w:val="001A6526"/>
    <w:rsid w:val="001A6631"/>
    <w:rsid w:val="001B021B"/>
    <w:rsid w:val="001B0687"/>
    <w:rsid w:val="001B16E8"/>
    <w:rsid w:val="001B40D6"/>
    <w:rsid w:val="001B49F1"/>
    <w:rsid w:val="001B5505"/>
    <w:rsid w:val="001B6BDF"/>
    <w:rsid w:val="001B6CB1"/>
    <w:rsid w:val="001C239C"/>
    <w:rsid w:val="001C49B8"/>
    <w:rsid w:val="001C6335"/>
    <w:rsid w:val="001C690A"/>
    <w:rsid w:val="001C7B95"/>
    <w:rsid w:val="001D38FB"/>
    <w:rsid w:val="001D4B18"/>
    <w:rsid w:val="001D4EB8"/>
    <w:rsid w:val="001E043B"/>
    <w:rsid w:val="001E496B"/>
    <w:rsid w:val="001E668A"/>
    <w:rsid w:val="001E7933"/>
    <w:rsid w:val="001F2130"/>
    <w:rsid w:val="001F7922"/>
    <w:rsid w:val="00202B4D"/>
    <w:rsid w:val="00203C5B"/>
    <w:rsid w:val="00203E41"/>
    <w:rsid w:val="00205671"/>
    <w:rsid w:val="00210A0F"/>
    <w:rsid w:val="00210BDB"/>
    <w:rsid w:val="002113B8"/>
    <w:rsid w:val="002116BE"/>
    <w:rsid w:val="002116C9"/>
    <w:rsid w:val="002126B0"/>
    <w:rsid w:val="0022495F"/>
    <w:rsid w:val="00225E5F"/>
    <w:rsid w:val="002268AB"/>
    <w:rsid w:val="002270BA"/>
    <w:rsid w:val="00227D76"/>
    <w:rsid w:val="00231388"/>
    <w:rsid w:val="00232DB7"/>
    <w:rsid w:val="0023396D"/>
    <w:rsid w:val="0023519F"/>
    <w:rsid w:val="00235AC0"/>
    <w:rsid w:val="00235D1A"/>
    <w:rsid w:val="00236775"/>
    <w:rsid w:val="00236B96"/>
    <w:rsid w:val="00237420"/>
    <w:rsid w:val="002435BB"/>
    <w:rsid w:val="00243F5B"/>
    <w:rsid w:val="002441D5"/>
    <w:rsid w:val="00244C6C"/>
    <w:rsid w:val="00245E23"/>
    <w:rsid w:val="00245F47"/>
    <w:rsid w:val="00247A60"/>
    <w:rsid w:val="00255453"/>
    <w:rsid w:val="00255C36"/>
    <w:rsid w:val="002600CB"/>
    <w:rsid w:val="00260E51"/>
    <w:rsid w:val="00263390"/>
    <w:rsid w:val="002654F6"/>
    <w:rsid w:val="00267653"/>
    <w:rsid w:val="00271FD4"/>
    <w:rsid w:val="002721D5"/>
    <w:rsid w:val="002724F5"/>
    <w:rsid w:val="002776D5"/>
    <w:rsid w:val="00281FC7"/>
    <w:rsid w:val="00282D77"/>
    <w:rsid w:val="002841B1"/>
    <w:rsid w:val="00286643"/>
    <w:rsid w:val="00290196"/>
    <w:rsid w:val="00291A0B"/>
    <w:rsid w:val="002930D4"/>
    <w:rsid w:val="00293E88"/>
    <w:rsid w:val="0029613A"/>
    <w:rsid w:val="002969D1"/>
    <w:rsid w:val="002A0258"/>
    <w:rsid w:val="002A11F7"/>
    <w:rsid w:val="002A1214"/>
    <w:rsid w:val="002A33C3"/>
    <w:rsid w:val="002A4867"/>
    <w:rsid w:val="002A4E6C"/>
    <w:rsid w:val="002A5689"/>
    <w:rsid w:val="002A5DC0"/>
    <w:rsid w:val="002B3C26"/>
    <w:rsid w:val="002B5D39"/>
    <w:rsid w:val="002B691F"/>
    <w:rsid w:val="002B7007"/>
    <w:rsid w:val="002B7984"/>
    <w:rsid w:val="002B7DCF"/>
    <w:rsid w:val="002C01A5"/>
    <w:rsid w:val="002C0312"/>
    <w:rsid w:val="002C0593"/>
    <w:rsid w:val="002C1D89"/>
    <w:rsid w:val="002C3ED2"/>
    <w:rsid w:val="002D4205"/>
    <w:rsid w:val="002D505A"/>
    <w:rsid w:val="002D5FDE"/>
    <w:rsid w:val="002E210A"/>
    <w:rsid w:val="002E4A61"/>
    <w:rsid w:val="002E51B6"/>
    <w:rsid w:val="002E698B"/>
    <w:rsid w:val="002F0EF0"/>
    <w:rsid w:val="002F1B1D"/>
    <w:rsid w:val="002F237E"/>
    <w:rsid w:val="002F29BE"/>
    <w:rsid w:val="002F5537"/>
    <w:rsid w:val="002F624A"/>
    <w:rsid w:val="002F6DB3"/>
    <w:rsid w:val="002F7FF8"/>
    <w:rsid w:val="00300337"/>
    <w:rsid w:val="00302065"/>
    <w:rsid w:val="003026B6"/>
    <w:rsid w:val="00313B17"/>
    <w:rsid w:val="003140D8"/>
    <w:rsid w:val="003149F2"/>
    <w:rsid w:val="00315E6F"/>
    <w:rsid w:val="003169AE"/>
    <w:rsid w:val="00317FD7"/>
    <w:rsid w:val="00322220"/>
    <w:rsid w:val="00323F6F"/>
    <w:rsid w:val="00326D6E"/>
    <w:rsid w:val="00330543"/>
    <w:rsid w:val="00331F97"/>
    <w:rsid w:val="00332D1A"/>
    <w:rsid w:val="003344F8"/>
    <w:rsid w:val="003360A2"/>
    <w:rsid w:val="003360C5"/>
    <w:rsid w:val="003407D7"/>
    <w:rsid w:val="0034143C"/>
    <w:rsid w:val="0034441B"/>
    <w:rsid w:val="00351249"/>
    <w:rsid w:val="0035609D"/>
    <w:rsid w:val="00356F1A"/>
    <w:rsid w:val="00363E5C"/>
    <w:rsid w:val="00364D7E"/>
    <w:rsid w:val="0037354C"/>
    <w:rsid w:val="00377D23"/>
    <w:rsid w:val="00380232"/>
    <w:rsid w:val="00380302"/>
    <w:rsid w:val="00381FCF"/>
    <w:rsid w:val="00382F08"/>
    <w:rsid w:val="003849A7"/>
    <w:rsid w:val="00387F65"/>
    <w:rsid w:val="00392046"/>
    <w:rsid w:val="00394138"/>
    <w:rsid w:val="0039550C"/>
    <w:rsid w:val="00395C55"/>
    <w:rsid w:val="00397F83"/>
    <w:rsid w:val="003A0A5B"/>
    <w:rsid w:val="003A2007"/>
    <w:rsid w:val="003A3F3E"/>
    <w:rsid w:val="003A5BCF"/>
    <w:rsid w:val="003B2199"/>
    <w:rsid w:val="003B3E8B"/>
    <w:rsid w:val="003B68B9"/>
    <w:rsid w:val="003B798D"/>
    <w:rsid w:val="003C088D"/>
    <w:rsid w:val="003C21A1"/>
    <w:rsid w:val="003C3A02"/>
    <w:rsid w:val="003C6CC2"/>
    <w:rsid w:val="003D2389"/>
    <w:rsid w:val="003D244E"/>
    <w:rsid w:val="003D4315"/>
    <w:rsid w:val="003D627D"/>
    <w:rsid w:val="003D639F"/>
    <w:rsid w:val="003D7D6B"/>
    <w:rsid w:val="003E4986"/>
    <w:rsid w:val="003E6457"/>
    <w:rsid w:val="003E6CFB"/>
    <w:rsid w:val="003E6F99"/>
    <w:rsid w:val="003F46C7"/>
    <w:rsid w:val="003F572E"/>
    <w:rsid w:val="003F77E9"/>
    <w:rsid w:val="00403156"/>
    <w:rsid w:val="00403AF5"/>
    <w:rsid w:val="004050A5"/>
    <w:rsid w:val="00407636"/>
    <w:rsid w:val="004101F7"/>
    <w:rsid w:val="00410A9D"/>
    <w:rsid w:val="00417B3F"/>
    <w:rsid w:val="00421CB1"/>
    <w:rsid w:val="0042293D"/>
    <w:rsid w:val="00423386"/>
    <w:rsid w:val="00424A70"/>
    <w:rsid w:val="00425BCC"/>
    <w:rsid w:val="00427536"/>
    <w:rsid w:val="00430447"/>
    <w:rsid w:val="0043281D"/>
    <w:rsid w:val="00432ED7"/>
    <w:rsid w:val="00434D96"/>
    <w:rsid w:val="00435548"/>
    <w:rsid w:val="004363CC"/>
    <w:rsid w:val="00437E3A"/>
    <w:rsid w:val="00441363"/>
    <w:rsid w:val="00441DB9"/>
    <w:rsid w:val="00443E3F"/>
    <w:rsid w:val="004447BB"/>
    <w:rsid w:val="00445383"/>
    <w:rsid w:val="0044582C"/>
    <w:rsid w:val="00447AEF"/>
    <w:rsid w:val="00447CD2"/>
    <w:rsid w:val="0045213A"/>
    <w:rsid w:val="0045265D"/>
    <w:rsid w:val="00453E55"/>
    <w:rsid w:val="00455041"/>
    <w:rsid w:val="00455B40"/>
    <w:rsid w:val="004570AC"/>
    <w:rsid w:val="00457D59"/>
    <w:rsid w:val="00460A6E"/>
    <w:rsid w:val="00461ECD"/>
    <w:rsid w:val="00462E60"/>
    <w:rsid w:val="004670BC"/>
    <w:rsid w:val="00467CBC"/>
    <w:rsid w:val="00471BCE"/>
    <w:rsid w:val="00480D03"/>
    <w:rsid w:val="0048426F"/>
    <w:rsid w:val="00486841"/>
    <w:rsid w:val="00486FE0"/>
    <w:rsid w:val="004947C8"/>
    <w:rsid w:val="00494CD1"/>
    <w:rsid w:val="00496024"/>
    <w:rsid w:val="00496524"/>
    <w:rsid w:val="004A00A0"/>
    <w:rsid w:val="004A3940"/>
    <w:rsid w:val="004A52D6"/>
    <w:rsid w:val="004A62B0"/>
    <w:rsid w:val="004A7413"/>
    <w:rsid w:val="004A7B02"/>
    <w:rsid w:val="004B1D8C"/>
    <w:rsid w:val="004B2AC9"/>
    <w:rsid w:val="004B3759"/>
    <w:rsid w:val="004B5A54"/>
    <w:rsid w:val="004B6099"/>
    <w:rsid w:val="004C0153"/>
    <w:rsid w:val="004C62C3"/>
    <w:rsid w:val="004D0D66"/>
    <w:rsid w:val="004D167E"/>
    <w:rsid w:val="004D33E9"/>
    <w:rsid w:val="004D4694"/>
    <w:rsid w:val="004D4D94"/>
    <w:rsid w:val="004D62C8"/>
    <w:rsid w:val="004D6328"/>
    <w:rsid w:val="004E35B3"/>
    <w:rsid w:val="004E437E"/>
    <w:rsid w:val="004E5095"/>
    <w:rsid w:val="004E5300"/>
    <w:rsid w:val="004E7088"/>
    <w:rsid w:val="004F2485"/>
    <w:rsid w:val="004F3252"/>
    <w:rsid w:val="004F45BC"/>
    <w:rsid w:val="004F514A"/>
    <w:rsid w:val="004F5AE6"/>
    <w:rsid w:val="004F5D07"/>
    <w:rsid w:val="00501869"/>
    <w:rsid w:val="00502713"/>
    <w:rsid w:val="00502A75"/>
    <w:rsid w:val="00503A16"/>
    <w:rsid w:val="00504D67"/>
    <w:rsid w:val="00505AEC"/>
    <w:rsid w:val="00505B79"/>
    <w:rsid w:val="00505D01"/>
    <w:rsid w:val="00510E61"/>
    <w:rsid w:val="0051100C"/>
    <w:rsid w:val="00512E3B"/>
    <w:rsid w:val="00514CB4"/>
    <w:rsid w:val="00520A1C"/>
    <w:rsid w:val="00522582"/>
    <w:rsid w:val="00523651"/>
    <w:rsid w:val="005242EF"/>
    <w:rsid w:val="00524426"/>
    <w:rsid w:val="00524535"/>
    <w:rsid w:val="005248ED"/>
    <w:rsid w:val="005254AB"/>
    <w:rsid w:val="00525584"/>
    <w:rsid w:val="00525932"/>
    <w:rsid w:val="00525C32"/>
    <w:rsid w:val="00526910"/>
    <w:rsid w:val="00526AF0"/>
    <w:rsid w:val="005307D6"/>
    <w:rsid w:val="00532F50"/>
    <w:rsid w:val="005343CD"/>
    <w:rsid w:val="00534B7D"/>
    <w:rsid w:val="005354A5"/>
    <w:rsid w:val="00542392"/>
    <w:rsid w:val="005428E8"/>
    <w:rsid w:val="00542B90"/>
    <w:rsid w:val="00545914"/>
    <w:rsid w:val="00546E2C"/>
    <w:rsid w:val="00546F6B"/>
    <w:rsid w:val="005475EA"/>
    <w:rsid w:val="005477E5"/>
    <w:rsid w:val="005506AB"/>
    <w:rsid w:val="005519C6"/>
    <w:rsid w:val="005527D6"/>
    <w:rsid w:val="005542B1"/>
    <w:rsid w:val="00554D63"/>
    <w:rsid w:val="00555198"/>
    <w:rsid w:val="00555F55"/>
    <w:rsid w:val="0055653C"/>
    <w:rsid w:val="00557DF9"/>
    <w:rsid w:val="005607EB"/>
    <w:rsid w:val="00560CBA"/>
    <w:rsid w:val="00562046"/>
    <w:rsid w:val="005637A9"/>
    <w:rsid w:val="00573635"/>
    <w:rsid w:val="00575A4B"/>
    <w:rsid w:val="00576974"/>
    <w:rsid w:val="00580CF6"/>
    <w:rsid w:val="00582433"/>
    <w:rsid w:val="005876AF"/>
    <w:rsid w:val="00590541"/>
    <w:rsid w:val="00591E22"/>
    <w:rsid w:val="00593647"/>
    <w:rsid w:val="00594B6A"/>
    <w:rsid w:val="0059500B"/>
    <w:rsid w:val="005956AD"/>
    <w:rsid w:val="005968ED"/>
    <w:rsid w:val="00596E3D"/>
    <w:rsid w:val="00597C9A"/>
    <w:rsid w:val="005A2352"/>
    <w:rsid w:val="005A2B69"/>
    <w:rsid w:val="005A2C3A"/>
    <w:rsid w:val="005A386A"/>
    <w:rsid w:val="005A3C24"/>
    <w:rsid w:val="005A4C88"/>
    <w:rsid w:val="005A5F68"/>
    <w:rsid w:val="005B26AF"/>
    <w:rsid w:val="005B275D"/>
    <w:rsid w:val="005B5506"/>
    <w:rsid w:val="005B581E"/>
    <w:rsid w:val="005B60B6"/>
    <w:rsid w:val="005B6CE0"/>
    <w:rsid w:val="005B79F3"/>
    <w:rsid w:val="005C0874"/>
    <w:rsid w:val="005C0A84"/>
    <w:rsid w:val="005C1772"/>
    <w:rsid w:val="005C1AAD"/>
    <w:rsid w:val="005C1F82"/>
    <w:rsid w:val="005C2D9F"/>
    <w:rsid w:val="005C43B1"/>
    <w:rsid w:val="005C4D9A"/>
    <w:rsid w:val="005D0704"/>
    <w:rsid w:val="005D19FE"/>
    <w:rsid w:val="005D2732"/>
    <w:rsid w:val="005D5865"/>
    <w:rsid w:val="005E008C"/>
    <w:rsid w:val="005E0ED6"/>
    <w:rsid w:val="005E2E3C"/>
    <w:rsid w:val="005E3EE3"/>
    <w:rsid w:val="005E6AA0"/>
    <w:rsid w:val="005F18DE"/>
    <w:rsid w:val="005F383E"/>
    <w:rsid w:val="005F3BF6"/>
    <w:rsid w:val="005F58FA"/>
    <w:rsid w:val="005F5DAE"/>
    <w:rsid w:val="005F690C"/>
    <w:rsid w:val="006010F4"/>
    <w:rsid w:val="00601F0A"/>
    <w:rsid w:val="00602B7B"/>
    <w:rsid w:val="006036B5"/>
    <w:rsid w:val="006037CE"/>
    <w:rsid w:val="00603929"/>
    <w:rsid w:val="00604F4F"/>
    <w:rsid w:val="0060666E"/>
    <w:rsid w:val="00606783"/>
    <w:rsid w:val="00606B2B"/>
    <w:rsid w:val="006106D5"/>
    <w:rsid w:val="006128E5"/>
    <w:rsid w:val="00612A74"/>
    <w:rsid w:val="00613154"/>
    <w:rsid w:val="00616D91"/>
    <w:rsid w:val="00616FCF"/>
    <w:rsid w:val="006232F7"/>
    <w:rsid w:val="0062355A"/>
    <w:rsid w:val="006239AC"/>
    <w:rsid w:val="00623C79"/>
    <w:rsid w:val="00625111"/>
    <w:rsid w:val="00625312"/>
    <w:rsid w:val="006272B8"/>
    <w:rsid w:val="006305BF"/>
    <w:rsid w:val="006305E9"/>
    <w:rsid w:val="00634F14"/>
    <w:rsid w:val="00637EE9"/>
    <w:rsid w:val="006418A4"/>
    <w:rsid w:val="0064294E"/>
    <w:rsid w:val="00642DC2"/>
    <w:rsid w:val="00645B4C"/>
    <w:rsid w:val="00646CA2"/>
    <w:rsid w:val="006531EB"/>
    <w:rsid w:val="006539B3"/>
    <w:rsid w:val="006622D0"/>
    <w:rsid w:val="0066549D"/>
    <w:rsid w:val="00667587"/>
    <w:rsid w:val="00671670"/>
    <w:rsid w:val="00673A92"/>
    <w:rsid w:val="0067438A"/>
    <w:rsid w:val="00675584"/>
    <w:rsid w:val="0068013D"/>
    <w:rsid w:val="006808FD"/>
    <w:rsid w:val="0068147F"/>
    <w:rsid w:val="0068153B"/>
    <w:rsid w:val="00681CE2"/>
    <w:rsid w:val="006831B3"/>
    <w:rsid w:val="00684BB0"/>
    <w:rsid w:val="00685289"/>
    <w:rsid w:val="006860C5"/>
    <w:rsid w:val="0069238A"/>
    <w:rsid w:val="006956F9"/>
    <w:rsid w:val="00695CB8"/>
    <w:rsid w:val="00696598"/>
    <w:rsid w:val="006969EC"/>
    <w:rsid w:val="00697EDB"/>
    <w:rsid w:val="006A0B82"/>
    <w:rsid w:val="006A0D3A"/>
    <w:rsid w:val="006A4497"/>
    <w:rsid w:val="006A4C65"/>
    <w:rsid w:val="006A5579"/>
    <w:rsid w:val="006A5BF7"/>
    <w:rsid w:val="006A71D6"/>
    <w:rsid w:val="006A73AF"/>
    <w:rsid w:val="006A7C17"/>
    <w:rsid w:val="006B1658"/>
    <w:rsid w:val="006B1CFB"/>
    <w:rsid w:val="006B1E72"/>
    <w:rsid w:val="006B32A5"/>
    <w:rsid w:val="006B3E2D"/>
    <w:rsid w:val="006C00CA"/>
    <w:rsid w:val="006C2F2D"/>
    <w:rsid w:val="006C4856"/>
    <w:rsid w:val="006C7508"/>
    <w:rsid w:val="006D0E51"/>
    <w:rsid w:val="006D2E82"/>
    <w:rsid w:val="006D3B01"/>
    <w:rsid w:val="006D481F"/>
    <w:rsid w:val="006D4FA7"/>
    <w:rsid w:val="006D5A35"/>
    <w:rsid w:val="006D6F2E"/>
    <w:rsid w:val="006E211B"/>
    <w:rsid w:val="006E2298"/>
    <w:rsid w:val="006E336B"/>
    <w:rsid w:val="006E7D36"/>
    <w:rsid w:val="006F6B9D"/>
    <w:rsid w:val="006F72D1"/>
    <w:rsid w:val="0070251F"/>
    <w:rsid w:val="00702D2A"/>
    <w:rsid w:val="007135D4"/>
    <w:rsid w:val="00713C5A"/>
    <w:rsid w:val="0071478F"/>
    <w:rsid w:val="007165B1"/>
    <w:rsid w:val="00717056"/>
    <w:rsid w:val="007177BE"/>
    <w:rsid w:val="0072087E"/>
    <w:rsid w:val="00721CBA"/>
    <w:rsid w:val="007256F5"/>
    <w:rsid w:val="007277A6"/>
    <w:rsid w:val="00731BCD"/>
    <w:rsid w:val="007333A8"/>
    <w:rsid w:val="007337C6"/>
    <w:rsid w:val="007356B2"/>
    <w:rsid w:val="007361BF"/>
    <w:rsid w:val="00736CEF"/>
    <w:rsid w:val="0074079F"/>
    <w:rsid w:val="00740CCE"/>
    <w:rsid w:val="007413BF"/>
    <w:rsid w:val="00744D38"/>
    <w:rsid w:val="00746B92"/>
    <w:rsid w:val="007505E1"/>
    <w:rsid w:val="00750D6B"/>
    <w:rsid w:val="00751068"/>
    <w:rsid w:val="00754D7E"/>
    <w:rsid w:val="00754EB9"/>
    <w:rsid w:val="007551F5"/>
    <w:rsid w:val="007560C6"/>
    <w:rsid w:val="007574F3"/>
    <w:rsid w:val="0076130C"/>
    <w:rsid w:val="00765D43"/>
    <w:rsid w:val="007707F5"/>
    <w:rsid w:val="00771357"/>
    <w:rsid w:val="007738B1"/>
    <w:rsid w:val="007858B7"/>
    <w:rsid w:val="00786748"/>
    <w:rsid w:val="00786B40"/>
    <w:rsid w:val="00792F47"/>
    <w:rsid w:val="007932E5"/>
    <w:rsid w:val="00794972"/>
    <w:rsid w:val="00794D05"/>
    <w:rsid w:val="007A000B"/>
    <w:rsid w:val="007A04E4"/>
    <w:rsid w:val="007A2480"/>
    <w:rsid w:val="007A634D"/>
    <w:rsid w:val="007B203F"/>
    <w:rsid w:val="007B2170"/>
    <w:rsid w:val="007B2F78"/>
    <w:rsid w:val="007B31B8"/>
    <w:rsid w:val="007B3761"/>
    <w:rsid w:val="007B3FFD"/>
    <w:rsid w:val="007B42C9"/>
    <w:rsid w:val="007B4C4F"/>
    <w:rsid w:val="007B5F42"/>
    <w:rsid w:val="007B6043"/>
    <w:rsid w:val="007B74AC"/>
    <w:rsid w:val="007C2F04"/>
    <w:rsid w:val="007C3870"/>
    <w:rsid w:val="007D140C"/>
    <w:rsid w:val="007D1832"/>
    <w:rsid w:val="007D1CBB"/>
    <w:rsid w:val="007D562E"/>
    <w:rsid w:val="007D5C94"/>
    <w:rsid w:val="007E1E8A"/>
    <w:rsid w:val="007E3686"/>
    <w:rsid w:val="007F1E59"/>
    <w:rsid w:val="007F3A30"/>
    <w:rsid w:val="007F5EAC"/>
    <w:rsid w:val="008003BD"/>
    <w:rsid w:val="00800A69"/>
    <w:rsid w:val="00803358"/>
    <w:rsid w:val="00803EF9"/>
    <w:rsid w:val="0080584A"/>
    <w:rsid w:val="00805A54"/>
    <w:rsid w:val="00805FAE"/>
    <w:rsid w:val="00810C51"/>
    <w:rsid w:val="00811563"/>
    <w:rsid w:val="00814B50"/>
    <w:rsid w:val="00814F4D"/>
    <w:rsid w:val="00815972"/>
    <w:rsid w:val="00817C66"/>
    <w:rsid w:val="00824517"/>
    <w:rsid w:val="008259F2"/>
    <w:rsid w:val="00826443"/>
    <w:rsid w:val="0082679B"/>
    <w:rsid w:val="00831F26"/>
    <w:rsid w:val="00832A75"/>
    <w:rsid w:val="0083309B"/>
    <w:rsid w:val="0083404A"/>
    <w:rsid w:val="0083420B"/>
    <w:rsid w:val="00834843"/>
    <w:rsid w:val="008348C7"/>
    <w:rsid w:val="00841C8C"/>
    <w:rsid w:val="00842D26"/>
    <w:rsid w:val="00844C17"/>
    <w:rsid w:val="0084599A"/>
    <w:rsid w:val="00847DA3"/>
    <w:rsid w:val="008568AF"/>
    <w:rsid w:val="0086192E"/>
    <w:rsid w:val="00864AC9"/>
    <w:rsid w:val="00864AF8"/>
    <w:rsid w:val="0086780B"/>
    <w:rsid w:val="00876695"/>
    <w:rsid w:val="008808D6"/>
    <w:rsid w:val="00881CC9"/>
    <w:rsid w:val="0088637B"/>
    <w:rsid w:val="00886D61"/>
    <w:rsid w:val="00886F20"/>
    <w:rsid w:val="00894E1F"/>
    <w:rsid w:val="00895AF3"/>
    <w:rsid w:val="00897D4D"/>
    <w:rsid w:val="008A07B4"/>
    <w:rsid w:val="008A3AE7"/>
    <w:rsid w:val="008B0D4D"/>
    <w:rsid w:val="008B1803"/>
    <w:rsid w:val="008B3D6A"/>
    <w:rsid w:val="008B6D84"/>
    <w:rsid w:val="008C0BDB"/>
    <w:rsid w:val="008C1577"/>
    <w:rsid w:val="008C3C98"/>
    <w:rsid w:val="008C408B"/>
    <w:rsid w:val="008C4300"/>
    <w:rsid w:val="008C5C74"/>
    <w:rsid w:val="008C6155"/>
    <w:rsid w:val="008C7060"/>
    <w:rsid w:val="008C7417"/>
    <w:rsid w:val="008C7EE2"/>
    <w:rsid w:val="008D6FA5"/>
    <w:rsid w:val="008E0E52"/>
    <w:rsid w:val="008E5EC1"/>
    <w:rsid w:val="008E6C59"/>
    <w:rsid w:val="008E7110"/>
    <w:rsid w:val="008F09EC"/>
    <w:rsid w:val="008F0C10"/>
    <w:rsid w:val="008F1D08"/>
    <w:rsid w:val="008F48D0"/>
    <w:rsid w:val="008F7BDC"/>
    <w:rsid w:val="009000C7"/>
    <w:rsid w:val="009020DB"/>
    <w:rsid w:val="0090236A"/>
    <w:rsid w:val="00903117"/>
    <w:rsid w:val="00903C9A"/>
    <w:rsid w:val="00905A01"/>
    <w:rsid w:val="00905AC3"/>
    <w:rsid w:val="0090767B"/>
    <w:rsid w:val="0091019E"/>
    <w:rsid w:val="00910ECB"/>
    <w:rsid w:val="00910F2B"/>
    <w:rsid w:val="009114FC"/>
    <w:rsid w:val="00916CD4"/>
    <w:rsid w:val="009205BB"/>
    <w:rsid w:val="00921109"/>
    <w:rsid w:val="00921248"/>
    <w:rsid w:val="00921F57"/>
    <w:rsid w:val="009227D5"/>
    <w:rsid w:val="00923F8B"/>
    <w:rsid w:val="00924BD4"/>
    <w:rsid w:val="00924C59"/>
    <w:rsid w:val="00925073"/>
    <w:rsid w:val="009265E4"/>
    <w:rsid w:val="009273B5"/>
    <w:rsid w:val="00930520"/>
    <w:rsid w:val="009323F9"/>
    <w:rsid w:val="00932E73"/>
    <w:rsid w:val="00932F03"/>
    <w:rsid w:val="00933B39"/>
    <w:rsid w:val="009353BB"/>
    <w:rsid w:val="0093680D"/>
    <w:rsid w:val="009377A0"/>
    <w:rsid w:val="0094231D"/>
    <w:rsid w:val="00944857"/>
    <w:rsid w:val="00950C9F"/>
    <w:rsid w:val="00952228"/>
    <w:rsid w:val="00953144"/>
    <w:rsid w:val="00953F1C"/>
    <w:rsid w:val="00954388"/>
    <w:rsid w:val="00957B24"/>
    <w:rsid w:val="009613FE"/>
    <w:rsid w:val="009623A1"/>
    <w:rsid w:val="00963BF8"/>
    <w:rsid w:val="00965A9D"/>
    <w:rsid w:val="00966241"/>
    <w:rsid w:val="0096639E"/>
    <w:rsid w:val="0097172D"/>
    <w:rsid w:val="009722BE"/>
    <w:rsid w:val="00974B78"/>
    <w:rsid w:val="009761F0"/>
    <w:rsid w:val="0097798B"/>
    <w:rsid w:val="00980436"/>
    <w:rsid w:val="009870E7"/>
    <w:rsid w:val="00987B9A"/>
    <w:rsid w:val="0099127F"/>
    <w:rsid w:val="009917E0"/>
    <w:rsid w:val="00991E00"/>
    <w:rsid w:val="009A203B"/>
    <w:rsid w:val="009A28BA"/>
    <w:rsid w:val="009A293C"/>
    <w:rsid w:val="009A3FA1"/>
    <w:rsid w:val="009A46E8"/>
    <w:rsid w:val="009A4DBB"/>
    <w:rsid w:val="009A5325"/>
    <w:rsid w:val="009A7207"/>
    <w:rsid w:val="009A79D2"/>
    <w:rsid w:val="009B537E"/>
    <w:rsid w:val="009B5B83"/>
    <w:rsid w:val="009B6BEF"/>
    <w:rsid w:val="009B7C42"/>
    <w:rsid w:val="009C0D90"/>
    <w:rsid w:val="009C0E42"/>
    <w:rsid w:val="009C3260"/>
    <w:rsid w:val="009C7D9F"/>
    <w:rsid w:val="009D0715"/>
    <w:rsid w:val="009D3650"/>
    <w:rsid w:val="009D5D9B"/>
    <w:rsid w:val="009E3D93"/>
    <w:rsid w:val="009E65A0"/>
    <w:rsid w:val="009E69DE"/>
    <w:rsid w:val="009F13B8"/>
    <w:rsid w:val="009F24A6"/>
    <w:rsid w:val="009F78B7"/>
    <w:rsid w:val="009F7DFE"/>
    <w:rsid w:val="00A033E0"/>
    <w:rsid w:val="00A048C0"/>
    <w:rsid w:val="00A1272A"/>
    <w:rsid w:val="00A141E5"/>
    <w:rsid w:val="00A1449F"/>
    <w:rsid w:val="00A160A7"/>
    <w:rsid w:val="00A16A67"/>
    <w:rsid w:val="00A21A08"/>
    <w:rsid w:val="00A21DBE"/>
    <w:rsid w:val="00A22277"/>
    <w:rsid w:val="00A230C1"/>
    <w:rsid w:val="00A23B6B"/>
    <w:rsid w:val="00A252BF"/>
    <w:rsid w:val="00A25795"/>
    <w:rsid w:val="00A25827"/>
    <w:rsid w:val="00A277A5"/>
    <w:rsid w:val="00A3559F"/>
    <w:rsid w:val="00A35BBD"/>
    <w:rsid w:val="00A35CA3"/>
    <w:rsid w:val="00A36337"/>
    <w:rsid w:val="00A37F7D"/>
    <w:rsid w:val="00A40BF2"/>
    <w:rsid w:val="00A4668D"/>
    <w:rsid w:val="00A475AC"/>
    <w:rsid w:val="00A47EBE"/>
    <w:rsid w:val="00A553CF"/>
    <w:rsid w:val="00A56A27"/>
    <w:rsid w:val="00A56C67"/>
    <w:rsid w:val="00A56CA6"/>
    <w:rsid w:val="00A611DB"/>
    <w:rsid w:val="00A660A0"/>
    <w:rsid w:val="00A672E0"/>
    <w:rsid w:val="00A71731"/>
    <w:rsid w:val="00A73060"/>
    <w:rsid w:val="00A7324D"/>
    <w:rsid w:val="00A7373C"/>
    <w:rsid w:val="00A802C2"/>
    <w:rsid w:val="00A84596"/>
    <w:rsid w:val="00A84F9E"/>
    <w:rsid w:val="00A90E55"/>
    <w:rsid w:val="00A94AEE"/>
    <w:rsid w:val="00A95F5E"/>
    <w:rsid w:val="00AA2607"/>
    <w:rsid w:val="00AA34D5"/>
    <w:rsid w:val="00AA3D9C"/>
    <w:rsid w:val="00AA6578"/>
    <w:rsid w:val="00AB0C9A"/>
    <w:rsid w:val="00AB261E"/>
    <w:rsid w:val="00AB4055"/>
    <w:rsid w:val="00AB405A"/>
    <w:rsid w:val="00AB5963"/>
    <w:rsid w:val="00AB5DA6"/>
    <w:rsid w:val="00AC1259"/>
    <w:rsid w:val="00AC25F2"/>
    <w:rsid w:val="00AC3E25"/>
    <w:rsid w:val="00AC5060"/>
    <w:rsid w:val="00AC6493"/>
    <w:rsid w:val="00AC762C"/>
    <w:rsid w:val="00AD0DBE"/>
    <w:rsid w:val="00AD252D"/>
    <w:rsid w:val="00AD4B72"/>
    <w:rsid w:val="00AD688E"/>
    <w:rsid w:val="00AD6F9B"/>
    <w:rsid w:val="00AE04BF"/>
    <w:rsid w:val="00AE2653"/>
    <w:rsid w:val="00AE56C3"/>
    <w:rsid w:val="00AF109F"/>
    <w:rsid w:val="00AF2C98"/>
    <w:rsid w:val="00AF354C"/>
    <w:rsid w:val="00AF4DEC"/>
    <w:rsid w:val="00AF5BB8"/>
    <w:rsid w:val="00B00521"/>
    <w:rsid w:val="00B015F2"/>
    <w:rsid w:val="00B032CC"/>
    <w:rsid w:val="00B0656D"/>
    <w:rsid w:val="00B123D1"/>
    <w:rsid w:val="00B12B3C"/>
    <w:rsid w:val="00B1381A"/>
    <w:rsid w:val="00B14E9E"/>
    <w:rsid w:val="00B166C5"/>
    <w:rsid w:val="00B17AA5"/>
    <w:rsid w:val="00B17BD1"/>
    <w:rsid w:val="00B202E4"/>
    <w:rsid w:val="00B21D10"/>
    <w:rsid w:val="00B21E47"/>
    <w:rsid w:val="00B247B3"/>
    <w:rsid w:val="00B27648"/>
    <w:rsid w:val="00B31962"/>
    <w:rsid w:val="00B37852"/>
    <w:rsid w:val="00B37C55"/>
    <w:rsid w:val="00B439A7"/>
    <w:rsid w:val="00B44EF7"/>
    <w:rsid w:val="00B471F9"/>
    <w:rsid w:val="00B47FD5"/>
    <w:rsid w:val="00B5160E"/>
    <w:rsid w:val="00B51685"/>
    <w:rsid w:val="00B53D0E"/>
    <w:rsid w:val="00B57A6D"/>
    <w:rsid w:val="00B61076"/>
    <w:rsid w:val="00B613B9"/>
    <w:rsid w:val="00B61500"/>
    <w:rsid w:val="00B61CDB"/>
    <w:rsid w:val="00B629B0"/>
    <w:rsid w:val="00B6751E"/>
    <w:rsid w:val="00B67851"/>
    <w:rsid w:val="00B753DF"/>
    <w:rsid w:val="00B820D0"/>
    <w:rsid w:val="00B845CD"/>
    <w:rsid w:val="00B86058"/>
    <w:rsid w:val="00B87F39"/>
    <w:rsid w:val="00B907DA"/>
    <w:rsid w:val="00B936BD"/>
    <w:rsid w:val="00B9378E"/>
    <w:rsid w:val="00B944C3"/>
    <w:rsid w:val="00BA04F2"/>
    <w:rsid w:val="00BA0D85"/>
    <w:rsid w:val="00BA233D"/>
    <w:rsid w:val="00BA7159"/>
    <w:rsid w:val="00BA741B"/>
    <w:rsid w:val="00BB6ED1"/>
    <w:rsid w:val="00BB7B37"/>
    <w:rsid w:val="00BC04DA"/>
    <w:rsid w:val="00BC59FB"/>
    <w:rsid w:val="00BD1007"/>
    <w:rsid w:val="00BD13EB"/>
    <w:rsid w:val="00BD2251"/>
    <w:rsid w:val="00BD3922"/>
    <w:rsid w:val="00BD4633"/>
    <w:rsid w:val="00BD4B29"/>
    <w:rsid w:val="00BD4EED"/>
    <w:rsid w:val="00BD62E2"/>
    <w:rsid w:val="00BE170D"/>
    <w:rsid w:val="00BE3FD2"/>
    <w:rsid w:val="00BE7BB5"/>
    <w:rsid w:val="00BF10A1"/>
    <w:rsid w:val="00BF2FF8"/>
    <w:rsid w:val="00BF45E7"/>
    <w:rsid w:val="00C00426"/>
    <w:rsid w:val="00C005C7"/>
    <w:rsid w:val="00C01CC1"/>
    <w:rsid w:val="00C0271C"/>
    <w:rsid w:val="00C03490"/>
    <w:rsid w:val="00C05CD9"/>
    <w:rsid w:val="00C1034A"/>
    <w:rsid w:val="00C10A39"/>
    <w:rsid w:val="00C114B6"/>
    <w:rsid w:val="00C1187E"/>
    <w:rsid w:val="00C121D1"/>
    <w:rsid w:val="00C14022"/>
    <w:rsid w:val="00C17B98"/>
    <w:rsid w:val="00C2129F"/>
    <w:rsid w:val="00C21A36"/>
    <w:rsid w:val="00C26388"/>
    <w:rsid w:val="00C2658D"/>
    <w:rsid w:val="00C26873"/>
    <w:rsid w:val="00C26A1B"/>
    <w:rsid w:val="00C30B86"/>
    <w:rsid w:val="00C30CB8"/>
    <w:rsid w:val="00C311AF"/>
    <w:rsid w:val="00C329C1"/>
    <w:rsid w:val="00C35D1A"/>
    <w:rsid w:val="00C40B68"/>
    <w:rsid w:val="00C40DEC"/>
    <w:rsid w:val="00C416F2"/>
    <w:rsid w:val="00C41E6C"/>
    <w:rsid w:val="00C43843"/>
    <w:rsid w:val="00C43C3F"/>
    <w:rsid w:val="00C44930"/>
    <w:rsid w:val="00C451CF"/>
    <w:rsid w:val="00C46B5A"/>
    <w:rsid w:val="00C46C60"/>
    <w:rsid w:val="00C50982"/>
    <w:rsid w:val="00C516CE"/>
    <w:rsid w:val="00C5188F"/>
    <w:rsid w:val="00C5314D"/>
    <w:rsid w:val="00C53401"/>
    <w:rsid w:val="00C538F4"/>
    <w:rsid w:val="00C573FA"/>
    <w:rsid w:val="00C6061F"/>
    <w:rsid w:val="00C63429"/>
    <w:rsid w:val="00C634C5"/>
    <w:rsid w:val="00C63605"/>
    <w:rsid w:val="00C65114"/>
    <w:rsid w:val="00C704C2"/>
    <w:rsid w:val="00C70844"/>
    <w:rsid w:val="00C738D7"/>
    <w:rsid w:val="00C752A1"/>
    <w:rsid w:val="00C7596A"/>
    <w:rsid w:val="00C768A2"/>
    <w:rsid w:val="00C771BF"/>
    <w:rsid w:val="00C843E1"/>
    <w:rsid w:val="00C85FDA"/>
    <w:rsid w:val="00C86C56"/>
    <w:rsid w:val="00C874C8"/>
    <w:rsid w:val="00C93170"/>
    <w:rsid w:val="00C93F14"/>
    <w:rsid w:val="00C96B22"/>
    <w:rsid w:val="00CA2971"/>
    <w:rsid w:val="00CA55F6"/>
    <w:rsid w:val="00CA65C4"/>
    <w:rsid w:val="00CA6DF4"/>
    <w:rsid w:val="00CB0012"/>
    <w:rsid w:val="00CB21FC"/>
    <w:rsid w:val="00CB2F8D"/>
    <w:rsid w:val="00CB3C7C"/>
    <w:rsid w:val="00CB4EC4"/>
    <w:rsid w:val="00CB5668"/>
    <w:rsid w:val="00CB6EEF"/>
    <w:rsid w:val="00CC0BED"/>
    <w:rsid w:val="00CC0E2B"/>
    <w:rsid w:val="00CC14A7"/>
    <w:rsid w:val="00CC3F53"/>
    <w:rsid w:val="00CC4E4E"/>
    <w:rsid w:val="00CC751D"/>
    <w:rsid w:val="00CD605B"/>
    <w:rsid w:val="00CD7C60"/>
    <w:rsid w:val="00CD7CCD"/>
    <w:rsid w:val="00CE0CA3"/>
    <w:rsid w:val="00CE1D74"/>
    <w:rsid w:val="00CE2805"/>
    <w:rsid w:val="00CE30ED"/>
    <w:rsid w:val="00CE413E"/>
    <w:rsid w:val="00CE69D0"/>
    <w:rsid w:val="00CE6A44"/>
    <w:rsid w:val="00CE6D32"/>
    <w:rsid w:val="00CF112D"/>
    <w:rsid w:val="00CF4021"/>
    <w:rsid w:val="00CF408A"/>
    <w:rsid w:val="00D0179C"/>
    <w:rsid w:val="00D01F11"/>
    <w:rsid w:val="00D03BDC"/>
    <w:rsid w:val="00D077C3"/>
    <w:rsid w:val="00D1076D"/>
    <w:rsid w:val="00D11193"/>
    <w:rsid w:val="00D13DD1"/>
    <w:rsid w:val="00D14613"/>
    <w:rsid w:val="00D1644B"/>
    <w:rsid w:val="00D16469"/>
    <w:rsid w:val="00D17625"/>
    <w:rsid w:val="00D21CB8"/>
    <w:rsid w:val="00D24CAB"/>
    <w:rsid w:val="00D25213"/>
    <w:rsid w:val="00D272DC"/>
    <w:rsid w:val="00D27FFC"/>
    <w:rsid w:val="00D32BFD"/>
    <w:rsid w:val="00D34984"/>
    <w:rsid w:val="00D36189"/>
    <w:rsid w:val="00D40A4F"/>
    <w:rsid w:val="00D4555D"/>
    <w:rsid w:val="00D46901"/>
    <w:rsid w:val="00D47A67"/>
    <w:rsid w:val="00D5045B"/>
    <w:rsid w:val="00D55747"/>
    <w:rsid w:val="00D60E82"/>
    <w:rsid w:val="00D61114"/>
    <w:rsid w:val="00D61F21"/>
    <w:rsid w:val="00D652BF"/>
    <w:rsid w:val="00D6648F"/>
    <w:rsid w:val="00D703A3"/>
    <w:rsid w:val="00D71391"/>
    <w:rsid w:val="00D72873"/>
    <w:rsid w:val="00D763DE"/>
    <w:rsid w:val="00D8125D"/>
    <w:rsid w:val="00D87794"/>
    <w:rsid w:val="00D902DB"/>
    <w:rsid w:val="00D90E32"/>
    <w:rsid w:val="00D93DF7"/>
    <w:rsid w:val="00D93F20"/>
    <w:rsid w:val="00D96322"/>
    <w:rsid w:val="00D97D77"/>
    <w:rsid w:val="00DA2A04"/>
    <w:rsid w:val="00DA30E3"/>
    <w:rsid w:val="00DA728E"/>
    <w:rsid w:val="00DB23F5"/>
    <w:rsid w:val="00DB4B06"/>
    <w:rsid w:val="00DB606F"/>
    <w:rsid w:val="00DB79BB"/>
    <w:rsid w:val="00DB7B97"/>
    <w:rsid w:val="00DC26FB"/>
    <w:rsid w:val="00DC2E77"/>
    <w:rsid w:val="00DC5D4E"/>
    <w:rsid w:val="00DC6AD0"/>
    <w:rsid w:val="00DC771B"/>
    <w:rsid w:val="00DD18A4"/>
    <w:rsid w:val="00DD1EF7"/>
    <w:rsid w:val="00DD3B4E"/>
    <w:rsid w:val="00DD4777"/>
    <w:rsid w:val="00DD6C6D"/>
    <w:rsid w:val="00DD7781"/>
    <w:rsid w:val="00DE0106"/>
    <w:rsid w:val="00DE2AB5"/>
    <w:rsid w:val="00DE2CFA"/>
    <w:rsid w:val="00DE3234"/>
    <w:rsid w:val="00DE39F9"/>
    <w:rsid w:val="00DE3AEF"/>
    <w:rsid w:val="00DE4005"/>
    <w:rsid w:val="00DE7B99"/>
    <w:rsid w:val="00DF070C"/>
    <w:rsid w:val="00DF1C51"/>
    <w:rsid w:val="00DF6A07"/>
    <w:rsid w:val="00DF6DEA"/>
    <w:rsid w:val="00DF7D57"/>
    <w:rsid w:val="00E001CF"/>
    <w:rsid w:val="00E05E44"/>
    <w:rsid w:val="00E06DD7"/>
    <w:rsid w:val="00E07C8F"/>
    <w:rsid w:val="00E10F4B"/>
    <w:rsid w:val="00E13DFF"/>
    <w:rsid w:val="00E13F55"/>
    <w:rsid w:val="00E15B8B"/>
    <w:rsid w:val="00E168C7"/>
    <w:rsid w:val="00E173B7"/>
    <w:rsid w:val="00E226EA"/>
    <w:rsid w:val="00E22730"/>
    <w:rsid w:val="00E2543D"/>
    <w:rsid w:val="00E27021"/>
    <w:rsid w:val="00E32BE1"/>
    <w:rsid w:val="00E33E9F"/>
    <w:rsid w:val="00E34278"/>
    <w:rsid w:val="00E347EB"/>
    <w:rsid w:val="00E358C9"/>
    <w:rsid w:val="00E40BF7"/>
    <w:rsid w:val="00E40E43"/>
    <w:rsid w:val="00E41D8D"/>
    <w:rsid w:val="00E42465"/>
    <w:rsid w:val="00E42DC2"/>
    <w:rsid w:val="00E4358F"/>
    <w:rsid w:val="00E46ABA"/>
    <w:rsid w:val="00E47F09"/>
    <w:rsid w:val="00E61AD5"/>
    <w:rsid w:val="00E61B0C"/>
    <w:rsid w:val="00E644FE"/>
    <w:rsid w:val="00E645EB"/>
    <w:rsid w:val="00E7103D"/>
    <w:rsid w:val="00E71771"/>
    <w:rsid w:val="00E71849"/>
    <w:rsid w:val="00E71C04"/>
    <w:rsid w:val="00E7253C"/>
    <w:rsid w:val="00E727DC"/>
    <w:rsid w:val="00E72E92"/>
    <w:rsid w:val="00E73539"/>
    <w:rsid w:val="00E74C93"/>
    <w:rsid w:val="00E80BC8"/>
    <w:rsid w:val="00E8119F"/>
    <w:rsid w:val="00E8127C"/>
    <w:rsid w:val="00E8184F"/>
    <w:rsid w:val="00E81F94"/>
    <w:rsid w:val="00E829A8"/>
    <w:rsid w:val="00E82D95"/>
    <w:rsid w:val="00E835A6"/>
    <w:rsid w:val="00E874CB"/>
    <w:rsid w:val="00E90AB7"/>
    <w:rsid w:val="00E90BF3"/>
    <w:rsid w:val="00E91174"/>
    <w:rsid w:val="00E959E8"/>
    <w:rsid w:val="00E95F4B"/>
    <w:rsid w:val="00E960FF"/>
    <w:rsid w:val="00E9640A"/>
    <w:rsid w:val="00E9655C"/>
    <w:rsid w:val="00E965E1"/>
    <w:rsid w:val="00EA02E7"/>
    <w:rsid w:val="00EA068F"/>
    <w:rsid w:val="00EA0858"/>
    <w:rsid w:val="00EA0965"/>
    <w:rsid w:val="00EA0A6C"/>
    <w:rsid w:val="00EA0CBB"/>
    <w:rsid w:val="00EA6FF5"/>
    <w:rsid w:val="00EA72B4"/>
    <w:rsid w:val="00EB181B"/>
    <w:rsid w:val="00EB27D6"/>
    <w:rsid w:val="00EB4F24"/>
    <w:rsid w:val="00EB53FA"/>
    <w:rsid w:val="00EB790F"/>
    <w:rsid w:val="00EC1643"/>
    <w:rsid w:val="00EC39B2"/>
    <w:rsid w:val="00EC4BC5"/>
    <w:rsid w:val="00EC74B1"/>
    <w:rsid w:val="00EC7A80"/>
    <w:rsid w:val="00ED0166"/>
    <w:rsid w:val="00ED10CF"/>
    <w:rsid w:val="00ED2C3D"/>
    <w:rsid w:val="00ED2DB0"/>
    <w:rsid w:val="00ED2FAE"/>
    <w:rsid w:val="00ED3D0F"/>
    <w:rsid w:val="00ED71FE"/>
    <w:rsid w:val="00ED720F"/>
    <w:rsid w:val="00EE1336"/>
    <w:rsid w:val="00EE2875"/>
    <w:rsid w:val="00EE4884"/>
    <w:rsid w:val="00EE4FEB"/>
    <w:rsid w:val="00EE75DF"/>
    <w:rsid w:val="00EE78B1"/>
    <w:rsid w:val="00EF1A51"/>
    <w:rsid w:val="00EF1A58"/>
    <w:rsid w:val="00EF3C60"/>
    <w:rsid w:val="00EF41EE"/>
    <w:rsid w:val="00EF4D76"/>
    <w:rsid w:val="00EF7799"/>
    <w:rsid w:val="00EF7CAD"/>
    <w:rsid w:val="00F004CE"/>
    <w:rsid w:val="00F01B70"/>
    <w:rsid w:val="00F03368"/>
    <w:rsid w:val="00F03394"/>
    <w:rsid w:val="00F05DA2"/>
    <w:rsid w:val="00F12C9B"/>
    <w:rsid w:val="00F13CC6"/>
    <w:rsid w:val="00F16719"/>
    <w:rsid w:val="00F172C1"/>
    <w:rsid w:val="00F174FD"/>
    <w:rsid w:val="00F1786F"/>
    <w:rsid w:val="00F204EE"/>
    <w:rsid w:val="00F20F57"/>
    <w:rsid w:val="00F24B5D"/>
    <w:rsid w:val="00F25117"/>
    <w:rsid w:val="00F251BD"/>
    <w:rsid w:val="00F25C5C"/>
    <w:rsid w:val="00F25F4B"/>
    <w:rsid w:val="00F30E08"/>
    <w:rsid w:val="00F32AE6"/>
    <w:rsid w:val="00F32E46"/>
    <w:rsid w:val="00F3692F"/>
    <w:rsid w:val="00F37022"/>
    <w:rsid w:val="00F37D63"/>
    <w:rsid w:val="00F409A6"/>
    <w:rsid w:val="00F415A6"/>
    <w:rsid w:val="00F44AB6"/>
    <w:rsid w:val="00F44AB7"/>
    <w:rsid w:val="00F477AB"/>
    <w:rsid w:val="00F50221"/>
    <w:rsid w:val="00F505FA"/>
    <w:rsid w:val="00F5086C"/>
    <w:rsid w:val="00F51F92"/>
    <w:rsid w:val="00F5527A"/>
    <w:rsid w:val="00F574A7"/>
    <w:rsid w:val="00F606D7"/>
    <w:rsid w:val="00F62170"/>
    <w:rsid w:val="00F62281"/>
    <w:rsid w:val="00F65320"/>
    <w:rsid w:val="00F6565A"/>
    <w:rsid w:val="00F70288"/>
    <w:rsid w:val="00F717A3"/>
    <w:rsid w:val="00F72803"/>
    <w:rsid w:val="00F81466"/>
    <w:rsid w:val="00F82F0F"/>
    <w:rsid w:val="00F83A05"/>
    <w:rsid w:val="00F84EA0"/>
    <w:rsid w:val="00F8622A"/>
    <w:rsid w:val="00F869AF"/>
    <w:rsid w:val="00F86AD6"/>
    <w:rsid w:val="00F86FBE"/>
    <w:rsid w:val="00F93FB8"/>
    <w:rsid w:val="00F95126"/>
    <w:rsid w:val="00F955AF"/>
    <w:rsid w:val="00F95923"/>
    <w:rsid w:val="00F96866"/>
    <w:rsid w:val="00F97836"/>
    <w:rsid w:val="00F978BB"/>
    <w:rsid w:val="00F97DA7"/>
    <w:rsid w:val="00FA0B82"/>
    <w:rsid w:val="00FA3298"/>
    <w:rsid w:val="00FA3E5A"/>
    <w:rsid w:val="00FA5644"/>
    <w:rsid w:val="00FA5A24"/>
    <w:rsid w:val="00FB0A59"/>
    <w:rsid w:val="00FB0E87"/>
    <w:rsid w:val="00FB1711"/>
    <w:rsid w:val="00FB43EC"/>
    <w:rsid w:val="00FB52D1"/>
    <w:rsid w:val="00FB67C7"/>
    <w:rsid w:val="00FB7D9D"/>
    <w:rsid w:val="00FC1E2A"/>
    <w:rsid w:val="00FD09E2"/>
    <w:rsid w:val="00FD115F"/>
    <w:rsid w:val="00FD64C0"/>
    <w:rsid w:val="00FD734E"/>
    <w:rsid w:val="00FE5625"/>
    <w:rsid w:val="00FE6D38"/>
    <w:rsid w:val="00FE7935"/>
    <w:rsid w:val="00FF0AD9"/>
    <w:rsid w:val="00FF158D"/>
    <w:rsid w:val="00FF270D"/>
    <w:rsid w:val="00FF3118"/>
    <w:rsid w:val="00FF462C"/>
    <w:rsid w:val="00FF4E8B"/>
    <w:rsid w:val="0163505B"/>
    <w:rsid w:val="01A22CA4"/>
    <w:rsid w:val="01C21B2A"/>
    <w:rsid w:val="01EC760C"/>
    <w:rsid w:val="024D4022"/>
    <w:rsid w:val="026D2DA9"/>
    <w:rsid w:val="026E45FB"/>
    <w:rsid w:val="02805E5F"/>
    <w:rsid w:val="02B24BEB"/>
    <w:rsid w:val="02E37452"/>
    <w:rsid w:val="02E93E6E"/>
    <w:rsid w:val="02FA0B4F"/>
    <w:rsid w:val="030D1668"/>
    <w:rsid w:val="03220599"/>
    <w:rsid w:val="03260A6A"/>
    <w:rsid w:val="034E0132"/>
    <w:rsid w:val="03873059"/>
    <w:rsid w:val="038A30EF"/>
    <w:rsid w:val="03D14849"/>
    <w:rsid w:val="03E516DD"/>
    <w:rsid w:val="03FC0697"/>
    <w:rsid w:val="04057BEF"/>
    <w:rsid w:val="0462076D"/>
    <w:rsid w:val="04915ED7"/>
    <w:rsid w:val="04C47DBF"/>
    <w:rsid w:val="04E4062B"/>
    <w:rsid w:val="051117FB"/>
    <w:rsid w:val="053C476E"/>
    <w:rsid w:val="05484676"/>
    <w:rsid w:val="0559019E"/>
    <w:rsid w:val="05BC5B81"/>
    <w:rsid w:val="05E56290"/>
    <w:rsid w:val="05FE556B"/>
    <w:rsid w:val="06496C05"/>
    <w:rsid w:val="06563D25"/>
    <w:rsid w:val="06B13C2B"/>
    <w:rsid w:val="06DD50B8"/>
    <w:rsid w:val="07893934"/>
    <w:rsid w:val="07E110BF"/>
    <w:rsid w:val="07FF5D68"/>
    <w:rsid w:val="08167126"/>
    <w:rsid w:val="083B69BA"/>
    <w:rsid w:val="083E46A5"/>
    <w:rsid w:val="0846457E"/>
    <w:rsid w:val="084B5E7C"/>
    <w:rsid w:val="089F4DFF"/>
    <w:rsid w:val="08B92ABF"/>
    <w:rsid w:val="094F460B"/>
    <w:rsid w:val="09B255AF"/>
    <w:rsid w:val="0A051AA0"/>
    <w:rsid w:val="0AA22B59"/>
    <w:rsid w:val="0ABC4136"/>
    <w:rsid w:val="0ACB399C"/>
    <w:rsid w:val="0AE57D46"/>
    <w:rsid w:val="0B002F1B"/>
    <w:rsid w:val="0B06204E"/>
    <w:rsid w:val="0B106235"/>
    <w:rsid w:val="0B445B7F"/>
    <w:rsid w:val="0BB5155D"/>
    <w:rsid w:val="0BE87F8B"/>
    <w:rsid w:val="0BE979CA"/>
    <w:rsid w:val="0C406145"/>
    <w:rsid w:val="0C984127"/>
    <w:rsid w:val="0CA65544"/>
    <w:rsid w:val="0CAA6C08"/>
    <w:rsid w:val="0CB65ECC"/>
    <w:rsid w:val="0D6E69EC"/>
    <w:rsid w:val="0E48605C"/>
    <w:rsid w:val="0E9372D0"/>
    <w:rsid w:val="0EE43D91"/>
    <w:rsid w:val="0F87378F"/>
    <w:rsid w:val="0FB66FD0"/>
    <w:rsid w:val="0FDA7E3F"/>
    <w:rsid w:val="0FDE7C71"/>
    <w:rsid w:val="101B2AB6"/>
    <w:rsid w:val="104821DD"/>
    <w:rsid w:val="108D136F"/>
    <w:rsid w:val="10DB10F4"/>
    <w:rsid w:val="110F1A2A"/>
    <w:rsid w:val="111B5EC9"/>
    <w:rsid w:val="11450CAC"/>
    <w:rsid w:val="11C9563E"/>
    <w:rsid w:val="11D5473A"/>
    <w:rsid w:val="12954C38"/>
    <w:rsid w:val="12A2667A"/>
    <w:rsid w:val="12AF7CCC"/>
    <w:rsid w:val="12EC41D0"/>
    <w:rsid w:val="12F64327"/>
    <w:rsid w:val="131274F6"/>
    <w:rsid w:val="132C5947"/>
    <w:rsid w:val="13371F38"/>
    <w:rsid w:val="133C285C"/>
    <w:rsid w:val="13A31223"/>
    <w:rsid w:val="13CF6A60"/>
    <w:rsid w:val="13F969A9"/>
    <w:rsid w:val="140638F3"/>
    <w:rsid w:val="14331A09"/>
    <w:rsid w:val="1435789F"/>
    <w:rsid w:val="14636EC7"/>
    <w:rsid w:val="146B243D"/>
    <w:rsid w:val="1495102F"/>
    <w:rsid w:val="14984FC4"/>
    <w:rsid w:val="1513532F"/>
    <w:rsid w:val="1535176E"/>
    <w:rsid w:val="15857A12"/>
    <w:rsid w:val="162718F1"/>
    <w:rsid w:val="16367928"/>
    <w:rsid w:val="168D312B"/>
    <w:rsid w:val="16A822F5"/>
    <w:rsid w:val="16C63AB7"/>
    <w:rsid w:val="16E60182"/>
    <w:rsid w:val="16EA22F9"/>
    <w:rsid w:val="16FB4568"/>
    <w:rsid w:val="174C022D"/>
    <w:rsid w:val="17F77521"/>
    <w:rsid w:val="185A4AD8"/>
    <w:rsid w:val="18954B47"/>
    <w:rsid w:val="18CE6B46"/>
    <w:rsid w:val="190F0BB3"/>
    <w:rsid w:val="194C497F"/>
    <w:rsid w:val="194C7522"/>
    <w:rsid w:val="197F0E2A"/>
    <w:rsid w:val="19F1641A"/>
    <w:rsid w:val="1A1A3083"/>
    <w:rsid w:val="1A487509"/>
    <w:rsid w:val="1ADC13CA"/>
    <w:rsid w:val="1AFD1D6C"/>
    <w:rsid w:val="1B5B200C"/>
    <w:rsid w:val="1B7205CC"/>
    <w:rsid w:val="1B7F11F8"/>
    <w:rsid w:val="1B835F4A"/>
    <w:rsid w:val="1BB6769B"/>
    <w:rsid w:val="1BE86970"/>
    <w:rsid w:val="1BEF535C"/>
    <w:rsid w:val="1BF733D1"/>
    <w:rsid w:val="1C4B6220"/>
    <w:rsid w:val="1C4E15B3"/>
    <w:rsid w:val="1C565F2D"/>
    <w:rsid w:val="1CA75D06"/>
    <w:rsid w:val="1D4F1589"/>
    <w:rsid w:val="1D5C36A1"/>
    <w:rsid w:val="1D950120"/>
    <w:rsid w:val="1DD60C62"/>
    <w:rsid w:val="1E160127"/>
    <w:rsid w:val="1E611F15"/>
    <w:rsid w:val="1EAE78A2"/>
    <w:rsid w:val="1ED77CE3"/>
    <w:rsid w:val="1EF4155C"/>
    <w:rsid w:val="1FAE6AA8"/>
    <w:rsid w:val="1FBB4CB2"/>
    <w:rsid w:val="1FC05989"/>
    <w:rsid w:val="1FEC667B"/>
    <w:rsid w:val="1FF47761"/>
    <w:rsid w:val="20011E64"/>
    <w:rsid w:val="203C18D1"/>
    <w:rsid w:val="20EB61E4"/>
    <w:rsid w:val="21267E0F"/>
    <w:rsid w:val="21446449"/>
    <w:rsid w:val="219F0327"/>
    <w:rsid w:val="21A37B73"/>
    <w:rsid w:val="21C44E88"/>
    <w:rsid w:val="21CC5C11"/>
    <w:rsid w:val="21DA4A6D"/>
    <w:rsid w:val="21EA296E"/>
    <w:rsid w:val="21EB4F97"/>
    <w:rsid w:val="22064324"/>
    <w:rsid w:val="2218149C"/>
    <w:rsid w:val="225C4F09"/>
    <w:rsid w:val="22717D35"/>
    <w:rsid w:val="22C93E24"/>
    <w:rsid w:val="23206751"/>
    <w:rsid w:val="23317383"/>
    <w:rsid w:val="23863894"/>
    <w:rsid w:val="23890886"/>
    <w:rsid w:val="239A3F3D"/>
    <w:rsid w:val="23D474DE"/>
    <w:rsid w:val="23E9330D"/>
    <w:rsid w:val="25044458"/>
    <w:rsid w:val="255C778F"/>
    <w:rsid w:val="256C1B8F"/>
    <w:rsid w:val="2636759D"/>
    <w:rsid w:val="26553E7B"/>
    <w:rsid w:val="26B002F9"/>
    <w:rsid w:val="26C411EC"/>
    <w:rsid w:val="27184DE0"/>
    <w:rsid w:val="27201BD2"/>
    <w:rsid w:val="27F35B47"/>
    <w:rsid w:val="27FB7905"/>
    <w:rsid w:val="28105C06"/>
    <w:rsid w:val="288E3005"/>
    <w:rsid w:val="28AC304C"/>
    <w:rsid w:val="28C16083"/>
    <w:rsid w:val="28FC2CC8"/>
    <w:rsid w:val="29044E2E"/>
    <w:rsid w:val="29241538"/>
    <w:rsid w:val="29375C6B"/>
    <w:rsid w:val="29525491"/>
    <w:rsid w:val="295F58DA"/>
    <w:rsid w:val="299D34C4"/>
    <w:rsid w:val="29CD0AFB"/>
    <w:rsid w:val="29E1767C"/>
    <w:rsid w:val="2A2C2868"/>
    <w:rsid w:val="2A39393E"/>
    <w:rsid w:val="2A420861"/>
    <w:rsid w:val="2AB11F47"/>
    <w:rsid w:val="2AE8177C"/>
    <w:rsid w:val="2B0300EF"/>
    <w:rsid w:val="2B083D8D"/>
    <w:rsid w:val="2B8E6DE3"/>
    <w:rsid w:val="2B9E0887"/>
    <w:rsid w:val="2CF64383"/>
    <w:rsid w:val="2CFA45CF"/>
    <w:rsid w:val="2D0F44CC"/>
    <w:rsid w:val="2D5C2DA6"/>
    <w:rsid w:val="2E1C2D2E"/>
    <w:rsid w:val="2EC619EB"/>
    <w:rsid w:val="2EE52000"/>
    <w:rsid w:val="2F526EE6"/>
    <w:rsid w:val="2F6751C1"/>
    <w:rsid w:val="2F6A5725"/>
    <w:rsid w:val="30392022"/>
    <w:rsid w:val="305277ED"/>
    <w:rsid w:val="3061533E"/>
    <w:rsid w:val="307126E8"/>
    <w:rsid w:val="30F0077E"/>
    <w:rsid w:val="31425C6F"/>
    <w:rsid w:val="318C671C"/>
    <w:rsid w:val="31D2578D"/>
    <w:rsid w:val="31EB1FCE"/>
    <w:rsid w:val="321A6D37"/>
    <w:rsid w:val="3229702F"/>
    <w:rsid w:val="32350F1A"/>
    <w:rsid w:val="32607EB4"/>
    <w:rsid w:val="329818BB"/>
    <w:rsid w:val="32A90502"/>
    <w:rsid w:val="32B83497"/>
    <w:rsid w:val="32C060CD"/>
    <w:rsid w:val="33153FCB"/>
    <w:rsid w:val="33643E1A"/>
    <w:rsid w:val="33A9038F"/>
    <w:rsid w:val="33D514D2"/>
    <w:rsid w:val="33F16AD3"/>
    <w:rsid w:val="341F075B"/>
    <w:rsid w:val="35471E53"/>
    <w:rsid w:val="35792F54"/>
    <w:rsid w:val="358D5027"/>
    <w:rsid w:val="35942238"/>
    <w:rsid w:val="35CA4DA1"/>
    <w:rsid w:val="35FA3E8D"/>
    <w:rsid w:val="3623688B"/>
    <w:rsid w:val="36302E48"/>
    <w:rsid w:val="368E0478"/>
    <w:rsid w:val="375916FC"/>
    <w:rsid w:val="37703AEF"/>
    <w:rsid w:val="37B41B18"/>
    <w:rsid w:val="37DD6DBC"/>
    <w:rsid w:val="37F02FC3"/>
    <w:rsid w:val="381E182C"/>
    <w:rsid w:val="382475CF"/>
    <w:rsid w:val="38260C77"/>
    <w:rsid w:val="383040A5"/>
    <w:rsid w:val="385763AA"/>
    <w:rsid w:val="385D49E5"/>
    <w:rsid w:val="3874133D"/>
    <w:rsid w:val="389069BD"/>
    <w:rsid w:val="38A206C5"/>
    <w:rsid w:val="38D732AB"/>
    <w:rsid w:val="38E7146A"/>
    <w:rsid w:val="390E6086"/>
    <w:rsid w:val="3988288A"/>
    <w:rsid w:val="39912D2F"/>
    <w:rsid w:val="3992368D"/>
    <w:rsid w:val="39AD307E"/>
    <w:rsid w:val="3A1C24BB"/>
    <w:rsid w:val="3A7166EB"/>
    <w:rsid w:val="3A873329"/>
    <w:rsid w:val="3ACC2C3A"/>
    <w:rsid w:val="3ACF1FFA"/>
    <w:rsid w:val="3B067464"/>
    <w:rsid w:val="3B1E6DA4"/>
    <w:rsid w:val="3B795F29"/>
    <w:rsid w:val="3B863F0D"/>
    <w:rsid w:val="3B9A671C"/>
    <w:rsid w:val="3C292AF1"/>
    <w:rsid w:val="3C73046A"/>
    <w:rsid w:val="3CE2392E"/>
    <w:rsid w:val="3D276838"/>
    <w:rsid w:val="3D6B76C5"/>
    <w:rsid w:val="3E466201"/>
    <w:rsid w:val="3E7C1B42"/>
    <w:rsid w:val="3EDF4577"/>
    <w:rsid w:val="3EE80429"/>
    <w:rsid w:val="3EE86756"/>
    <w:rsid w:val="3F110471"/>
    <w:rsid w:val="3F1450A7"/>
    <w:rsid w:val="3F3833B0"/>
    <w:rsid w:val="3F404441"/>
    <w:rsid w:val="40025451"/>
    <w:rsid w:val="40413451"/>
    <w:rsid w:val="40441D2E"/>
    <w:rsid w:val="404D4613"/>
    <w:rsid w:val="406A36B7"/>
    <w:rsid w:val="409F36B0"/>
    <w:rsid w:val="40A153E9"/>
    <w:rsid w:val="40F361E9"/>
    <w:rsid w:val="41123939"/>
    <w:rsid w:val="412B3C5C"/>
    <w:rsid w:val="41354D7E"/>
    <w:rsid w:val="416F49AD"/>
    <w:rsid w:val="41BC54D5"/>
    <w:rsid w:val="41F00BFA"/>
    <w:rsid w:val="421A54E5"/>
    <w:rsid w:val="42341D9A"/>
    <w:rsid w:val="424B6871"/>
    <w:rsid w:val="429B607C"/>
    <w:rsid w:val="42B6110E"/>
    <w:rsid w:val="42BE12D2"/>
    <w:rsid w:val="42C37431"/>
    <w:rsid w:val="42F06235"/>
    <w:rsid w:val="43121D82"/>
    <w:rsid w:val="43180E61"/>
    <w:rsid w:val="433F025D"/>
    <w:rsid w:val="436874AA"/>
    <w:rsid w:val="439848F3"/>
    <w:rsid w:val="43D0629E"/>
    <w:rsid w:val="43F45490"/>
    <w:rsid w:val="43FD1111"/>
    <w:rsid w:val="44424D43"/>
    <w:rsid w:val="445A2B9A"/>
    <w:rsid w:val="449269B1"/>
    <w:rsid w:val="44CD098F"/>
    <w:rsid w:val="44F31924"/>
    <w:rsid w:val="450A7EA2"/>
    <w:rsid w:val="4513771C"/>
    <w:rsid w:val="45966A4D"/>
    <w:rsid w:val="45A70006"/>
    <w:rsid w:val="45CF2027"/>
    <w:rsid w:val="45EC0DD1"/>
    <w:rsid w:val="461D6260"/>
    <w:rsid w:val="463B21C0"/>
    <w:rsid w:val="46410DC2"/>
    <w:rsid w:val="464A3AC9"/>
    <w:rsid w:val="46A52281"/>
    <w:rsid w:val="46CC3E4E"/>
    <w:rsid w:val="46E97F7B"/>
    <w:rsid w:val="472D28CD"/>
    <w:rsid w:val="474F7268"/>
    <w:rsid w:val="477F4D13"/>
    <w:rsid w:val="479E0FCB"/>
    <w:rsid w:val="47EE130A"/>
    <w:rsid w:val="47F12C8D"/>
    <w:rsid w:val="47F14912"/>
    <w:rsid w:val="480E6368"/>
    <w:rsid w:val="48197B22"/>
    <w:rsid w:val="4859704F"/>
    <w:rsid w:val="489677FD"/>
    <w:rsid w:val="48CE6C17"/>
    <w:rsid w:val="48EF40CC"/>
    <w:rsid w:val="490B77FB"/>
    <w:rsid w:val="49570A6F"/>
    <w:rsid w:val="49BD3ADF"/>
    <w:rsid w:val="49FD0190"/>
    <w:rsid w:val="4A047068"/>
    <w:rsid w:val="4A2D12FC"/>
    <w:rsid w:val="4A2F3C13"/>
    <w:rsid w:val="4B01530A"/>
    <w:rsid w:val="4B3F7FE0"/>
    <w:rsid w:val="4B5540CD"/>
    <w:rsid w:val="4B5D317C"/>
    <w:rsid w:val="4B687569"/>
    <w:rsid w:val="4B912326"/>
    <w:rsid w:val="4BBB459F"/>
    <w:rsid w:val="4BE1030F"/>
    <w:rsid w:val="4BE17465"/>
    <w:rsid w:val="4BF06C41"/>
    <w:rsid w:val="4C2A33A7"/>
    <w:rsid w:val="4CA35C4D"/>
    <w:rsid w:val="4CC04614"/>
    <w:rsid w:val="4CC20887"/>
    <w:rsid w:val="4CD61515"/>
    <w:rsid w:val="4CED5293"/>
    <w:rsid w:val="4D2D74F2"/>
    <w:rsid w:val="4D55637C"/>
    <w:rsid w:val="4D827BE4"/>
    <w:rsid w:val="4D87083D"/>
    <w:rsid w:val="4D9D3B40"/>
    <w:rsid w:val="4DAF3296"/>
    <w:rsid w:val="4E081DF6"/>
    <w:rsid w:val="4E5A3961"/>
    <w:rsid w:val="4E672FDF"/>
    <w:rsid w:val="4F184DD7"/>
    <w:rsid w:val="4F282509"/>
    <w:rsid w:val="4F4F3EB0"/>
    <w:rsid w:val="4F8B0BB3"/>
    <w:rsid w:val="4F9E0EDB"/>
    <w:rsid w:val="4FC0644D"/>
    <w:rsid w:val="50062049"/>
    <w:rsid w:val="5021642A"/>
    <w:rsid w:val="50461FB5"/>
    <w:rsid w:val="50B57CE1"/>
    <w:rsid w:val="50D22402"/>
    <w:rsid w:val="51221DC8"/>
    <w:rsid w:val="512B7CB0"/>
    <w:rsid w:val="515B1738"/>
    <w:rsid w:val="516E2CEB"/>
    <w:rsid w:val="517348E4"/>
    <w:rsid w:val="51BB28B4"/>
    <w:rsid w:val="51D605A5"/>
    <w:rsid w:val="52046953"/>
    <w:rsid w:val="523F32BC"/>
    <w:rsid w:val="52681CB2"/>
    <w:rsid w:val="527C01C5"/>
    <w:rsid w:val="528C6BA1"/>
    <w:rsid w:val="5295133A"/>
    <w:rsid w:val="52C52B27"/>
    <w:rsid w:val="52EE630B"/>
    <w:rsid w:val="533A5A80"/>
    <w:rsid w:val="53535C16"/>
    <w:rsid w:val="538F36FE"/>
    <w:rsid w:val="539C1A15"/>
    <w:rsid w:val="53B92B54"/>
    <w:rsid w:val="53E86845"/>
    <w:rsid w:val="53FB6521"/>
    <w:rsid w:val="54364580"/>
    <w:rsid w:val="54C213ED"/>
    <w:rsid w:val="54EE7B8F"/>
    <w:rsid w:val="54F74B92"/>
    <w:rsid w:val="553A3BCD"/>
    <w:rsid w:val="55495EC6"/>
    <w:rsid w:val="557D2F63"/>
    <w:rsid w:val="55995BC6"/>
    <w:rsid w:val="559D4918"/>
    <w:rsid w:val="55B95FB6"/>
    <w:rsid w:val="55CA1366"/>
    <w:rsid w:val="561317B5"/>
    <w:rsid w:val="56383264"/>
    <w:rsid w:val="564D5328"/>
    <w:rsid w:val="565C45E6"/>
    <w:rsid w:val="56662D7D"/>
    <w:rsid w:val="56D4305F"/>
    <w:rsid w:val="56D70050"/>
    <w:rsid w:val="56DB55AB"/>
    <w:rsid w:val="57067479"/>
    <w:rsid w:val="572D76B5"/>
    <w:rsid w:val="57940DFA"/>
    <w:rsid w:val="579646F0"/>
    <w:rsid w:val="579D54D0"/>
    <w:rsid w:val="57E0129D"/>
    <w:rsid w:val="58066947"/>
    <w:rsid w:val="58187CE9"/>
    <w:rsid w:val="58582839"/>
    <w:rsid w:val="588E2B47"/>
    <w:rsid w:val="589B7744"/>
    <w:rsid w:val="5925390F"/>
    <w:rsid w:val="5999456D"/>
    <w:rsid w:val="59AC75BB"/>
    <w:rsid w:val="5A366B80"/>
    <w:rsid w:val="5A79585A"/>
    <w:rsid w:val="5ABD5D27"/>
    <w:rsid w:val="5ACE7596"/>
    <w:rsid w:val="5B0212CB"/>
    <w:rsid w:val="5B1860C3"/>
    <w:rsid w:val="5B767547"/>
    <w:rsid w:val="5BE8020B"/>
    <w:rsid w:val="5BEA5578"/>
    <w:rsid w:val="5C177B66"/>
    <w:rsid w:val="5C3367AD"/>
    <w:rsid w:val="5C37614C"/>
    <w:rsid w:val="5C72387F"/>
    <w:rsid w:val="5D177CCC"/>
    <w:rsid w:val="5D1A4177"/>
    <w:rsid w:val="5D567FE9"/>
    <w:rsid w:val="5D6355FE"/>
    <w:rsid w:val="5D906E7C"/>
    <w:rsid w:val="5DA70E5E"/>
    <w:rsid w:val="5DF0657B"/>
    <w:rsid w:val="5E6463A0"/>
    <w:rsid w:val="5F5E7CD9"/>
    <w:rsid w:val="5FB316E6"/>
    <w:rsid w:val="601E3C28"/>
    <w:rsid w:val="60845094"/>
    <w:rsid w:val="608C6343"/>
    <w:rsid w:val="609A2A2F"/>
    <w:rsid w:val="60A87DB3"/>
    <w:rsid w:val="610B2037"/>
    <w:rsid w:val="616A276B"/>
    <w:rsid w:val="617253DD"/>
    <w:rsid w:val="617976C6"/>
    <w:rsid w:val="618835CA"/>
    <w:rsid w:val="61A26678"/>
    <w:rsid w:val="61D84FF7"/>
    <w:rsid w:val="61E358A0"/>
    <w:rsid w:val="61E971CD"/>
    <w:rsid w:val="61ED6E5B"/>
    <w:rsid w:val="628C0814"/>
    <w:rsid w:val="629F14F8"/>
    <w:rsid w:val="62BE13C2"/>
    <w:rsid w:val="62C82928"/>
    <w:rsid w:val="62D51E73"/>
    <w:rsid w:val="634A22FD"/>
    <w:rsid w:val="6380723D"/>
    <w:rsid w:val="6396756E"/>
    <w:rsid w:val="63F32D70"/>
    <w:rsid w:val="64002867"/>
    <w:rsid w:val="6409456C"/>
    <w:rsid w:val="64181BC2"/>
    <w:rsid w:val="64453EF2"/>
    <w:rsid w:val="648210AA"/>
    <w:rsid w:val="64953449"/>
    <w:rsid w:val="64DE5212"/>
    <w:rsid w:val="652960AC"/>
    <w:rsid w:val="655F172D"/>
    <w:rsid w:val="659901B9"/>
    <w:rsid w:val="65C74CA5"/>
    <w:rsid w:val="65F0478F"/>
    <w:rsid w:val="65F12023"/>
    <w:rsid w:val="65FA6C72"/>
    <w:rsid w:val="660916D7"/>
    <w:rsid w:val="664C4507"/>
    <w:rsid w:val="66712013"/>
    <w:rsid w:val="66C91739"/>
    <w:rsid w:val="67323D31"/>
    <w:rsid w:val="674A7BFD"/>
    <w:rsid w:val="677F0E14"/>
    <w:rsid w:val="67CB7F26"/>
    <w:rsid w:val="67E43146"/>
    <w:rsid w:val="67F25E10"/>
    <w:rsid w:val="68393A94"/>
    <w:rsid w:val="684121A1"/>
    <w:rsid w:val="6882123D"/>
    <w:rsid w:val="68B754AF"/>
    <w:rsid w:val="69392BCD"/>
    <w:rsid w:val="69435C11"/>
    <w:rsid w:val="695212DA"/>
    <w:rsid w:val="69E025CC"/>
    <w:rsid w:val="6A1B27A7"/>
    <w:rsid w:val="6A292318"/>
    <w:rsid w:val="6A303D29"/>
    <w:rsid w:val="6A685AEB"/>
    <w:rsid w:val="6A6A4866"/>
    <w:rsid w:val="6AAB1A88"/>
    <w:rsid w:val="6BB63997"/>
    <w:rsid w:val="6C310636"/>
    <w:rsid w:val="6C6845FF"/>
    <w:rsid w:val="6C9466F3"/>
    <w:rsid w:val="6CFE4740"/>
    <w:rsid w:val="6D032C15"/>
    <w:rsid w:val="6D2F1498"/>
    <w:rsid w:val="6D306F1C"/>
    <w:rsid w:val="6D65119B"/>
    <w:rsid w:val="6DB4735D"/>
    <w:rsid w:val="6DE178EA"/>
    <w:rsid w:val="6E933BDF"/>
    <w:rsid w:val="6F2A4F5F"/>
    <w:rsid w:val="6F737F88"/>
    <w:rsid w:val="6F824F5F"/>
    <w:rsid w:val="6F877DD1"/>
    <w:rsid w:val="6F945B09"/>
    <w:rsid w:val="6FE22414"/>
    <w:rsid w:val="703D22E6"/>
    <w:rsid w:val="704A0F9A"/>
    <w:rsid w:val="711D6315"/>
    <w:rsid w:val="71226644"/>
    <w:rsid w:val="71A9113C"/>
    <w:rsid w:val="71AE7C78"/>
    <w:rsid w:val="71B423C5"/>
    <w:rsid w:val="71CA6D56"/>
    <w:rsid w:val="71F76798"/>
    <w:rsid w:val="72086BBC"/>
    <w:rsid w:val="7249114E"/>
    <w:rsid w:val="729E08E7"/>
    <w:rsid w:val="72AA636B"/>
    <w:rsid w:val="7305052F"/>
    <w:rsid w:val="73500C67"/>
    <w:rsid w:val="736F1CAE"/>
    <w:rsid w:val="737354F4"/>
    <w:rsid w:val="737C3F01"/>
    <w:rsid w:val="738A260A"/>
    <w:rsid w:val="74116C32"/>
    <w:rsid w:val="74551D8B"/>
    <w:rsid w:val="74A55163"/>
    <w:rsid w:val="74E03749"/>
    <w:rsid w:val="752447C6"/>
    <w:rsid w:val="753A197F"/>
    <w:rsid w:val="7544460E"/>
    <w:rsid w:val="756430D1"/>
    <w:rsid w:val="76044FFE"/>
    <w:rsid w:val="760D021B"/>
    <w:rsid w:val="76377DB3"/>
    <w:rsid w:val="7648615E"/>
    <w:rsid w:val="764F6C18"/>
    <w:rsid w:val="769F459D"/>
    <w:rsid w:val="76E3064D"/>
    <w:rsid w:val="77510768"/>
    <w:rsid w:val="77824F65"/>
    <w:rsid w:val="77B915DE"/>
    <w:rsid w:val="78411419"/>
    <w:rsid w:val="78787665"/>
    <w:rsid w:val="78A3600B"/>
    <w:rsid w:val="78CA2CDC"/>
    <w:rsid w:val="78DF4C84"/>
    <w:rsid w:val="7931239B"/>
    <w:rsid w:val="796B5EAE"/>
    <w:rsid w:val="796F6C02"/>
    <w:rsid w:val="797B63D7"/>
    <w:rsid w:val="7A651AF5"/>
    <w:rsid w:val="7A726FE2"/>
    <w:rsid w:val="7AAF4EC1"/>
    <w:rsid w:val="7AE5117E"/>
    <w:rsid w:val="7B3968AB"/>
    <w:rsid w:val="7C2E48CD"/>
    <w:rsid w:val="7C567CD6"/>
    <w:rsid w:val="7C6759D4"/>
    <w:rsid w:val="7CAF61F4"/>
    <w:rsid w:val="7CB1050E"/>
    <w:rsid w:val="7CCE59DE"/>
    <w:rsid w:val="7D326339"/>
    <w:rsid w:val="7D5F6B61"/>
    <w:rsid w:val="7D6424BA"/>
    <w:rsid w:val="7DB64E64"/>
    <w:rsid w:val="7DD04656"/>
    <w:rsid w:val="7DD72AC4"/>
    <w:rsid w:val="7E1167F8"/>
    <w:rsid w:val="7E257FF8"/>
    <w:rsid w:val="7E3519B9"/>
    <w:rsid w:val="7E3F2EFC"/>
    <w:rsid w:val="7E5203C7"/>
    <w:rsid w:val="7E5A635C"/>
    <w:rsid w:val="7E604832"/>
    <w:rsid w:val="7E6B6DF0"/>
    <w:rsid w:val="7ECB482E"/>
    <w:rsid w:val="7EEC6B3F"/>
    <w:rsid w:val="7F3C62C1"/>
    <w:rsid w:val="7FFB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semiHidden="0" w:name="heading 3" w:locked="1"/>
    <w:lsdException w:qFormat="1" w:uiPriority="0" w:semiHidden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qFormat="1" w:unhideWhenUsed="0" w:uiPriority="39" w:semiHidden="0" w:name="toc 2" w:locked="1"/>
    <w:lsdException w:qFormat="1" w:unhideWhenUsed="0" w:uiPriority="39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locked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locked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locked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1"/>
    <w:semiHidden/>
    <w:unhideWhenUsed/>
    <w:qFormat/>
    <w:uiPriority w:val="99"/>
    <w:pPr>
      <w:jc w:val="left"/>
    </w:pPr>
  </w:style>
  <w:style w:type="paragraph" w:styleId="7">
    <w:name w:val="toc 3"/>
    <w:basedOn w:val="1"/>
    <w:next w:val="1"/>
    <w:qFormat/>
    <w:locked/>
    <w:uiPriority w:val="39"/>
    <w:pPr>
      <w:ind w:left="840" w:leftChars="400"/>
    </w:pPr>
  </w:style>
  <w:style w:type="paragraph" w:styleId="8">
    <w:name w:val="Date"/>
    <w:basedOn w:val="1"/>
    <w:next w:val="1"/>
    <w:link w:val="25"/>
    <w:qFormat/>
    <w:uiPriority w:val="99"/>
    <w:pPr>
      <w:ind w:left="100" w:leftChars="2500"/>
    </w:pPr>
  </w:style>
  <w:style w:type="paragraph" w:styleId="9">
    <w:name w:val="Balloon Text"/>
    <w:basedOn w:val="1"/>
    <w:link w:val="24"/>
    <w:semiHidden/>
    <w:qFormat/>
    <w:uiPriority w:val="99"/>
    <w:rPr>
      <w:sz w:val="18"/>
      <w:szCs w:val="18"/>
    </w:rPr>
  </w:style>
  <w:style w:type="paragraph" w:styleId="10">
    <w:name w:val="footer"/>
    <w:basedOn w:val="1"/>
    <w:link w:val="20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2"/>
    <w:basedOn w:val="1"/>
    <w:next w:val="1"/>
    <w:qFormat/>
    <w:locked/>
    <w:uiPriority w:val="39"/>
    <w:pPr>
      <w:ind w:left="420" w:leftChars="200"/>
    </w:pPr>
  </w:style>
  <w:style w:type="paragraph" w:styleId="13">
    <w:name w:val="annotation subject"/>
    <w:basedOn w:val="6"/>
    <w:next w:val="6"/>
    <w:link w:val="32"/>
    <w:semiHidden/>
    <w:unhideWhenUsed/>
    <w:qFormat/>
    <w:uiPriority w:val="99"/>
    <w:rPr>
      <w:b/>
      <w:bCs/>
    </w:rPr>
  </w:style>
  <w:style w:type="table" w:styleId="15">
    <w:name w:val="Table Grid"/>
    <w:basedOn w:val="14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7">
    <w:name w:val="Hyperlink"/>
    <w:qFormat/>
    <w:uiPriority w:val="99"/>
    <w:rPr>
      <w:rFonts w:cs="Times New Roman"/>
      <w:color w:val="0000FF"/>
      <w:u w:val="single"/>
    </w:rPr>
  </w:style>
  <w:style w:type="character" w:styleId="18">
    <w:name w:val="annotation reference"/>
    <w:semiHidden/>
    <w:unhideWhenUsed/>
    <w:qFormat/>
    <w:uiPriority w:val="99"/>
    <w:rPr>
      <w:sz w:val="21"/>
      <w:szCs w:val="21"/>
    </w:rPr>
  </w:style>
  <w:style w:type="character" w:customStyle="1" w:styleId="19">
    <w:name w:val="页眉 字符"/>
    <w:link w:val="11"/>
    <w:semiHidden/>
    <w:qFormat/>
    <w:locked/>
    <w:uiPriority w:val="99"/>
    <w:rPr>
      <w:rFonts w:cs="Times New Roman"/>
      <w:sz w:val="18"/>
      <w:szCs w:val="18"/>
    </w:rPr>
  </w:style>
  <w:style w:type="character" w:customStyle="1" w:styleId="20">
    <w:name w:val="页脚 字符"/>
    <w:link w:val="10"/>
    <w:semiHidden/>
    <w:qFormat/>
    <w:locked/>
    <w:uiPriority w:val="99"/>
    <w:rPr>
      <w:rFonts w:cs="Times New Roman"/>
      <w:sz w:val="18"/>
      <w:szCs w:val="18"/>
    </w:rPr>
  </w:style>
  <w:style w:type="paragraph" w:styleId="21">
    <w:name w:val="List Paragraph"/>
    <w:basedOn w:val="1"/>
    <w:qFormat/>
    <w:uiPriority w:val="99"/>
    <w:pPr>
      <w:ind w:firstLine="420" w:firstLineChars="200"/>
    </w:pPr>
  </w:style>
  <w:style w:type="paragraph" w:customStyle="1" w:styleId="22">
    <w:name w:val="列出段落1"/>
    <w:basedOn w:val="1"/>
    <w:qFormat/>
    <w:uiPriority w:val="99"/>
    <w:pPr>
      <w:spacing w:line="300" w:lineRule="auto"/>
      <w:ind w:firstLine="420" w:firstLineChars="200"/>
      <w:jc w:val="left"/>
    </w:pPr>
    <w:rPr>
      <w:rFonts w:ascii="Times New Roman" w:hAnsi="Times New Roman"/>
      <w:sz w:val="24"/>
    </w:rPr>
  </w:style>
  <w:style w:type="paragraph" w:customStyle="1" w:styleId="23">
    <w:name w:val="无间隔1"/>
    <w:qFormat/>
    <w:uiPriority w:val="99"/>
    <w:pPr>
      <w:widowControl w:val="0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customStyle="1" w:styleId="24">
    <w:name w:val="批注框文本 字符"/>
    <w:link w:val="9"/>
    <w:semiHidden/>
    <w:qFormat/>
    <w:locked/>
    <w:uiPriority w:val="99"/>
    <w:rPr>
      <w:rFonts w:cs="Times New Roman"/>
      <w:sz w:val="18"/>
      <w:szCs w:val="18"/>
    </w:rPr>
  </w:style>
  <w:style w:type="character" w:customStyle="1" w:styleId="25">
    <w:name w:val="日期 字符"/>
    <w:link w:val="8"/>
    <w:semiHidden/>
    <w:qFormat/>
    <w:locked/>
    <w:uiPriority w:val="99"/>
    <w:rPr>
      <w:rFonts w:cs="Times New Roman"/>
    </w:rPr>
  </w:style>
  <w:style w:type="character" w:customStyle="1" w:styleId="26">
    <w:name w:val="标题 1 字符"/>
    <w:link w:val="2"/>
    <w:qFormat/>
    <w:uiPriority w:val="0"/>
    <w:rPr>
      <w:rFonts w:ascii="Calibri" w:hAnsi="Calibri"/>
      <w:b/>
      <w:bCs/>
      <w:kern w:val="44"/>
      <w:sz w:val="44"/>
      <w:szCs w:val="44"/>
    </w:rPr>
  </w:style>
  <w:style w:type="paragraph" w:customStyle="1" w:styleId="2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28">
    <w:name w:val="标题 2 字符"/>
    <w:link w:val="3"/>
    <w:qFormat/>
    <w:uiPriority w:val="0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9">
    <w:name w:val="标题 3 字符"/>
    <w:link w:val="4"/>
    <w:qFormat/>
    <w:uiPriority w:val="0"/>
    <w:rPr>
      <w:rFonts w:ascii="Calibri" w:hAnsi="Calibri"/>
      <w:b/>
      <w:bCs/>
      <w:kern w:val="2"/>
      <w:sz w:val="32"/>
      <w:szCs w:val="32"/>
    </w:rPr>
  </w:style>
  <w:style w:type="character" w:customStyle="1" w:styleId="30">
    <w:name w:val="标题 4 字符"/>
    <w:link w:val="5"/>
    <w:qFormat/>
    <w:uiPriority w:val="0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31">
    <w:name w:val="批注文字 字符"/>
    <w:link w:val="6"/>
    <w:semiHidden/>
    <w:qFormat/>
    <w:uiPriority w:val="99"/>
    <w:rPr>
      <w:rFonts w:ascii="Calibri" w:hAnsi="Calibri"/>
      <w:kern w:val="2"/>
      <w:sz w:val="21"/>
      <w:szCs w:val="22"/>
    </w:rPr>
  </w:style>
  <w:style w:type="character" w:customStyle="1" w:styleId="32">
    <w:name w:val="批注主题 字符"/>
    <w:link w:val="13"/>
    <w:semiHidden/>
    <w:qFormat/>
    <w:uiPriority w:val="99"/>
    <w:rPr>
      <w:rFonts w:ascii="Calibri" w:hAnsi="Calibri"/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6967BA-AE3C-46DC-80CC-8ADDA81F51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942</Words>
  <Characters>5370</Characters>
  <Lines>44</Lines>
  <Paragraphs>12</Paragraphs>
  <TotalTime>0</TotalTime>
  <ScaleCrop>false</ScaleCrop>
  <LinksUpToDate>false</LinksUpToDate>
  <CharactersWithSpaces>6300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2018-07-03T13:40:00Z</dcterms:created>
  <dc:creator>qianyiyi</dc:creator>
  <cp:lastModifiedBy>CUI</cp:lastModifiedBy>
  <dcterms:modified xsi:type="dcterms:W3CDTF">2021-10-22T00:56:03Z</dcterms:modified>
  <cp:revision>1156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ED8A862596074DB1945CB9A0D7A45C4D</vt:lpwstr>
  </property>
</Properties>
</file>