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5A5" w:rsidRPr="007C65A5" w:rsidRDefault="007C65A5" w:rsidP="007C65A5">
      <w:pPr>
        <w:pStyle w:val="Heading1"/>
        <w:shd w:val="clear" w:color="auto" w:fill="FFFFFF"/>
        <w:spacing w:before="0" w:beforeAutospacing="0" w:after="240" w:afterAutospacing="0" w:line="660" w:lineRule="atLeast"/>
        <w:textAlignment w:val="baseline"/>
        <w:rPr>
          <w:rFonts w:ascii="Arial" w:hAnsi="Arial" w:cs="Arial"/>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65A5">
        <w:rPr>
          <w:noProof/>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58240" behindDoc="1" locked="0" layoutInCell="1" allowOverlap="1">
            <wp:simplePos x="0" y="0"/>
            <wp:positionH relativeFrom="margin">
              <wp:posOffset>-83820</wp:posOffset>
            </wp:positionH>
            <wp:positionV relativeFrom="paragraph">
              <wp:posOffset>0</wp:posOffset>
            </wp:positionV>
            <wp:extent cx="1051560" cy="990600"/>
            <wp:effectExtent l="0" t="0" r="0" b="0"/>
            <wp:wrapTight wrapText="bothSides">
              <wp:wrapPolygon edited="0">
                <wp:start x="6652" y="0"/>
                <wp:lineTo x="3913" y="1246"/>
                <wp:lineTo x="0" y="5400"/>
                <wp:lineTo x="0" y="15785"/>
                <wp:lineTo x="3913" y="19938"/>
                <wp:lineTo x="6652" y="21185"/>
                <wp:lineTo x="7043" y="21185"/>
                <wp:lineTo x="14478" y="21185"/>
                <wp:lineTo x="17217" y="19938"/>
                <wp:lineTo x="21130" y="15785"/>
                <wp:lineTo x="21130" y="12462"/>
                <wp:lineTo x="19957" y="5400"/>
                <wp:lineTo x="18391" y="3323"/>
                <wp:lineTo x="14478" y="0"/>
                <wp:lineTo x="6652" y="0"/>
              </wp:wrapPolygon>
            </wp:wrapTight>
            <wp:docPr id="2089200530" name="Picture 1" descr="Burger K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rger King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156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65A5">
        <w:rPr>
          <w:rFonts w:ascii="Arial" w:hAnsi="Arial" w:cs="Arial"/>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Burger King Menu Nutrition</w:t>
      </w:r>
      <w:r w:rsidRPr="007C65A5">
        <w:rPr>
          <w:rFonts w:ascii="Arial" w:hAnsi="Arial" w:cs="Arial"/>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7C65A5">
        <w:rPr>
          <w:rFonts w:ascii="Arial" w:hAnsi="Arial" w:cs="Arial"/>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w:t>
      </w:r>
    </w:p>
    <w:p w:rsidR="007C65A5" w:rsidRDefault="007C65A5" w:rsidP="007C65A5">
      <w:pPr>
        <w:spacing w:after="240" w:line="240" w:lineRule="auto"/>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rsidR="007C65A5" w:rsidRPr="007C65A5" w:rsidRDefault="007C65A5" w:rsidP="007C65A5">
      <w:pPr>
        <w:spacing w:after="240" w:line="240" w:lineRule="auto"/>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dataset is a comprehensive collection of nutritional information for all major menu items offered by Burger King. The dataset includes information on the number of calories, total fat, saturated fat, trans fat, cholesterol, sodium, total carbohydrates, and protein found in each menu item.</w:t>
      </w:r>
    </w:p>
    <w:p w:rsidR="007C65A5" w:rsidRPr="007C65A5" w:rsidRDefault="007C65A5" w:rsidP="007C65A5">
      <w:pPr>
        <w:spacing w:after="240" w:line="240" w:lineRule="auto"/>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information allows individuals to make informed decisions about their dietary intake and helps them to better manage their health and wellness. The dataset can be used by individuals, healthcare providers, and researchers to better understand the nutritional content of the Burger King menu and to develop strategies for improving the healthfulness of the food offered by the restaurant chain.</w:t>
      </w:r>
    </w:p>
    <w:p w:rsidR="007C65A5" w:rsidRPr="007C65A5" w:rsidRDefault="007C65A5" w:rsidP="007C65A5">
      <w:pPr>
        <w:spacing w:after="240" w:line="240" w:lineRule="auto"/>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Tabular data includes:</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Item</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Category</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Calories</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Fat Calories</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Fat (g)</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Sat</w:t>
      </w:r>
      <w:r w:rsidR="009E4E33">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urated</w:t>
      </w: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Fat (g)</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 Fat (g)</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Cholesterol (mg)</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Sodium (mg)</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Total Carb (g)</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Dietary Fibr</w:t>
      </w:r>
      <w:r w:rsidR="009E4E33">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w:t>
      </w: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(g)</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Sugars (g)</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Protein (g)</w:t>
      </w:r>
    </w:p>
    <w:p w:rsidR="007C65A5" w:rsidRPr="007C65A5" w:rsidRDefault="007C65A5" w:rsidP="007C65A5">
      <w:pPr>
        <w:numPr>
          <w:ilvl w:val="0"/>
          <w:numId w:val="1"/>
        </w:numPr>
        <w:spacing w:after="0" w:line="240" w:lineRule="auto"/>
        <w:ind w:left="840"/>
        <w:textAlignment w:val="baseline"/>
        <w:rPr>
          <w:rFonts w:ascii="Arial" w:eastAsia="Times New Roman" w:hAnsi="Arial" w:cs="Arial"/>
          <w:color w:val="000000" w:themeColor="text1"/>
          <w:kern w:val="0"/>
          <w:sz w:val="28"/>
          <w:szCs w:val="28"/>
          <w:highlight w:val="lightGray"/>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5A5">
        <w:rPr>
          <w:rFonts w:ascii="Arial" w:eastAsia="Times New Roman" w:hAnsi="Arial" w:cs="Arial"/>
          <w:color w:val="000000" w:themeColor="text1"/>
          <w:kern w:val="0"/>
          <w:sz w:val="28"/>
          <w:szCs w:val="28"/>
          <w:bdr w:val="single" w:sz="6" w:space="0" w:color="DADCE0" w:frame="1"/>
          <w:shd w:val="clear" w:color="auto" w:fill="F1F3F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Weight Watchers</w:t>
      </w:r>
    </w:p>
    <w:p w:rsidR="00152B70" w:rsidRDefault="009E4E33">
      <w:r>
        <w:t xml:space="preserve">          </w:t>
      </w:r>
    </w:p>
    <w:p w:rsidR="009E4E33" w:rsidRDefault="009E4E33"/>
    <w:p w:rsidR="009E4E33" w:rsidRPr="004627F6" w:rsidRDefault="009E4E33" w:rsidP="004627F6">
      <w:pPr>
        <w:pStyle w:val="Heading3"/>
        <w:spacing w:before="480" w:after="120"/>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B3BE1">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Lets</w:t>
      </w:r>
      <w:proofErr w:type="gramEnd"/>
      <w:r w:rsidRPr="009B3BE1">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look at the nutrients that should be consumed per meal:</w:t>
      </w:r>
    </w:p>
    <w:p w:rsidR="009E4E33" w:rsidRPr="005E4694" w:rsidRDefault="009E4E33" w:rsidP="005E469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Calories: 700/meal</w:t>
      </w:r>
    </w:p>
    <w:p w:rsidR="009E4E33" w:rsidRPr="005E4694" w:rsidRDefault="009E4E33" w:rsidP="005E469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Sodium: 700mg/meal</w:t>
      </w:r>
    </w:p>
    <w:p w:rsidR="009E4E33" w:rsidRPr="005E4694" w:rsidRDefault="009E4E33" w:rsidP="005E469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Protein: 15-30g</w:t>
      </w:r>
    </w:p>
    <w:p w:rsidR="009E4E33" w:rsidRPr="005E4694" w:rsidRDefault="009E4E33" w:rsidP="005E469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Sugar: 13-15g</w:t>
      </w:r>
    </w:p>
    <w:p w:rsidR="009E4E33" w:rsidRPr="005E4694" w:rsidRDefault="009E4E33" w:rsidP="005E469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Carbohydrates: 75-105g</w:t>
      </w:r>
    </w:p>
    <w:p w:rsidR="009E4E33" w:rsidRPr="005E4694" w:rsidRDefault="009E4E33" w:rsidP="005E469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Dietary Fibre: 6-8g</w:t>
      </w:r>
    </w:p>
    <w:p w:rsidR="009E4E33" w:rsidRPr="005E4694" w:rsidRDefault="009E4E33" w:rsidP="005E469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Cholesterol: 300mg</w:t>
      </w:r>
    </w:p>
    <w:p w:rsidR="009E4E33" w:rsidRPr="005E4694" w:rsidRDefault="009E4E33" w:rsidP="005E469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Fat: 26-28g</w:t>
      </w:r>
    </w:p>
    <w:p w:rsidR="009E4E33" w:rsidRPr="005E4694" w:rsidRDefault="00FD676F" w:rsidP="005E469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 Fat: The intake of trans fat should be as close to zero as possible.</w:t>
      </w:r>
    </w:p>
    <w:p w:rsidR="00FD676F" w:rsidRPr="005E4694" w:rsidRDefault="00FD676F" w:rsidP="005E469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Saturated Fat: 4-5g</w:t>
      </w:r>
    </w:p>
    <w:p w:rsidR="005E4694" w:rsidRPr="005E4694" w:rsidRDefault="00FD676F">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Saturated Fat and Trans Fat can raise blood cholesterol level </w:t>
      </w:r>
      <w:r w:rsidR="009B3BE1"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can contribute to the development of </w:t>
      </w:r>
      <w:r w:rsidR="005635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9B3BE1"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eart</w:t>
      </w:r>
      <w:r w:rsidR="005635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009B3BE1"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isease. They are unhealthy fats and individuals should consume it in limited quantities.</w:t>
      </w:r>
    </w:p>
    <w:p w:rsidR="005E4694" w:rsidRPr="005E4694" w:rsidRDefault="005E4694" w:rsidP="005E469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people want healthy food, they are typically looking for food that provides the nutrients their body needs to function properly without adding excess calories, unhealthy fats, or added sugars. Some of the things people look for when they want healthy food include:</w:t>
      </w: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E4694" w:rsidRPr="005E4694" w:rsidRDefault="005E4694" w:rsidP="005E4694">
      <w:pPr>
        <w:pStyle w:val="ListParagraph"/>
        <w:ind w:left="1440"/>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4694" w:rsidRPr="005E4694" w:rsidRDefault="005E4694" w:rsidP="005E4694">
      <w:pPr>
        <w:pStyle w:val="ListParagraph"/>
        <w:numPr>
          <w:ilvl w:val="0"/>
          <w:numId w:val="5"/>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Nutrient density: Healthy food is typically rich in nutrients such as vitamins, minerals, fib</w:t>
      </w:r>
      <w:r w:rsidRPr="005E4694">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sidRPr="005E4694">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antioxidants that support overall health.</w:t>
      </w: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5E4694" w:rsidRPr="005E4694" w:rsidRDefault="005E4694" w:rsidP="005E4694">
      <w:pPr>
        <w:pStyle w:val="ListParagraph"/>
        <w:numPr>
          <w:ilvl w:val="0"/>
          <w:numId w:val="5"/>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calorie content: People who are looking to maintain or lose weight often look for healthy food that is low in calories.</w:t>
      </w: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5E4694" w:rsidRPr="005E4694" w:rsidRDefault="005E4694" w:rsidP="005E4694">
      <w:pPr>
        <w:pStyle w:val="ListParagraph"/>
        <w:numPr>
          <w:ilvl w:val="0"/>
          <w:numId w:val="5"/>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saturated fat content: Foods high in saturated fat can raise cholesterol levels and increase the risk of heart disease. Healthy food is often low in saturated fat.</w:t>
      </w: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5E4694" w:rsidRPr="005E4694" w:rsidRDefault="005E4694" w:rsidP="005E4694">
      <w:pPr>
        <w:pStyle w:val="ListParagraph"/>
        <w:numPr>
          <w:ilvl w:val="0"/>
          <w:numId w:val="5"/>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sugar content: Foods high in added sugars can lead to weight gain, high blood sugar levels, and other health problems. Healthy food is often low in added sugars.</w:t>
      </w: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5E4694" w:rsidRDefault="005E4694" w:rsidP="005E4694">
      <w:pPr>
        <w:pStyle w:val="ListParagraph"/>
        <w:numPr>
          <w:ilvl w:val="0"/>
          <w:numId w:val="5"/>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694">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 foods: Whole foods, such as fruits, vegetables, whole grains, and lean proteins, are often considered healthy because they are minimally processed and contain natural nutrients.</w:t>
      </w:r>
      <w:r w:rsidRPr="005E469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7459C2" w:rsidRDefault="005E4694" w:rsidP="005E469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w:t>
      </w:r>
      <w:r w:rsidR="007459C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keeping in mind the</w:t>
      </w:r>
      <w:r w:rsidR="00B4538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above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healthy food criteria, some</w:t>
      </w:r>
      <w:r w:rsidR="00B4538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SQL</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queries are performe</w:t>
      </w:r>
      <w:r w:rsidR="00B4538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to analyse the Burger King Menu.</w:t>
      </w:r>
    </w:p>
    <w:p w:rsidR="007459C2" w:rsidRPr="005E4694" w:rsidRDefault="007459C2" w:rsidP="005E469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4694" w:rsidRPr="00A478B5" w:rsidRDefault="007459C2" w:rsidP="00A478B5">
      <w:pPr>
        <w:pStyle w:val="ListParagraph"/>
        <w:numPr>
          <w:ilvl w:val="0"/>
          <w:numId w:val="6"/>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important to know how many Categories are present in the Menu, so to find out that, the first query was performed in which the </w:t>
      </w:r>
      <w:r w:rsidR="00F72637"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of categories are shown and it is clear that maximum food items belong to the Breakfast Category.</w:t>
      </w:r>
    </w:p>
    <w:p w:rsidR="005E4694" w:rsidRPr="00A478B5" w:rsidRDefault="00F72637" w:rsidP="00A478B5">
      <w:pPr>
        <w:pStyle w:val="ListParagraph"/>
        <w:numPr>
          <w:ilvl w:val="0"/>
          <w:numId w:val="6"/>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Next, we want to find out the food item that has the highest calorie out of all and after running the query </w:t>
      </w:r>
      <w:r w:rsidR="004F449A"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showed us that “</w:t>
      </w:r>
      <w:r w:rsidR="004F449A"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Triple Whopper® Sandwich with Cheese</w:t>
      </w:r>
      <w:r w:rsidR="004F449A"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the highest calorie </w:t>
      </w:r>
      <w:proofErr w:type="gramStart"/>
      <w:r w:rsidR="004F449A"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00FB7AB1"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449A"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1220 which is definitely unhealthy as the individual should consume 600-700 calories per meal. All the other nutrients are also present in excess quantity</w:t>
      </w:r>
      <w:r w:rsidR="00B70A31"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 in</w:t>
      </w:r>
      <w:r w:rsidR="004F449A"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dividuals who are </w:t>
      </w:r>
      <w:r w:rsidR="00B70A31"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4F449A"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ealth </w:t>
      </w:r>
      <w:r w:rsidR="00B70A31"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F449A"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onscious should avoid this meal.</w:t>
      </w:r>
    </w:p>
    <w:p w:rsidR="00E76E04" w:rsidRPr="00A478B5" w:rsidRDefault="00B70A31" w:rsidP="00A478B5">
      <w:pPr>
        <w:pStyle w:val="ListParagraph"/>
        <w:numPr>
          <w:ilvl w:val="0"/>
          <w:numId w:val="6"/>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previous query shows us the item that has the highest calorie in the menu, it wasn’t filtered out on any </w:t>
      </w:r>
      <w:r w:rsidR="00915224"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 but now we want to know the </w:t>
      </w:r>
      <w:r w:rsidR="00915224"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from each category that has maximum calorie</w:t>
      </w:r>
      <w:r w:rsidR="00915224"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That’s why we used the ‘Where’ clause </w:t>
      </w:r>
      <w:r w:rsidR="00E76E04"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as to filter the data on the basis of category</w:t>
      </w:r>
      <w:r w:rsidR="00FB7AB1"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3069" w:rsidRPr="00A478B5" w:rsidRDefault="007E3069" w:rsidP="00A478B5">
      <w:pPr>
        <w:pStyle w:val="ListParagraph"/>
        <w:numPr>
          <w:ilvl w:val="0"/>
          <w:numId w:val="6"/>
        </w:numPr>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a general guideline, a balanced meal should typically contain around </w:t>
      </w: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 calories</w:t>
      </w: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the next query was performed to find out the </w:t>
      </w:r>
      <w:r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ood items which have Calories less than or equal to 700</w:t>
      </w:r>
      <w:r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those food items can be considered as Healthy.</w:t>
      </w:r>
    </w:p>
    <w:p w:rsidR="005E4694" w:rsidRPr="00A478B5" w:rsidRDefault="007E3069" w:rsidP="00A478B5">
      <w:pPr>
        <w:pStyle w:val="ListParagraph"/>
        <w:numPr>
          <w:ilvl w:val="0"/>
          <w:numId w:val="6"/>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researching</w:t>
      </w:r>
      <w:r w:rsidR="008D145E"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finding out</w:t>
      </w:r>
      <w:r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appropriate amount that should be consumed </w:t>
      </w:r>
      <w:r w:rsidR="008D145E"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nutrient</w:t>
      </w:r>
      <w:r w:rsidR="008D145E"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providing the same information above, we filtered out some f</w:t>
      </w:r>
      <w:r w:rsidR="008D145E"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ood items which have Calories and Sodium less than or equal to 700, sugar less than or </w:t>
      </w:r>
      <w:r w:rsidR="008D145E"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8D145E"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 to 15g and Saturated Fats less than or equal to 5g.</w:t>
      </w:r>
      <w:r w:rsidR="008D145E"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food items that </w:t>
      </w:r>
      <w:r w:rsidR="00156EB7"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8D145E"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sidR="00316971"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displayed</w:t>
      </w:r>
      <w:r w:rsidR="008D145E"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running the query </w:t>
      </w:r>
      <w:r w:rsidR="00316971"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Healthy as they’ve proper amount of nutrients.</w:t>
      </w:r>
    </w:p>
    <w:p w:rsidR="005E4694" w:rsidRPr="00A478B5" w:rsidRDefault="002770C5" w:rsidP="00A478B5">
      <w:pPr>
        <w:pStyle w:val="ListParagraph"/>
        <w:numPr>
          <w:ilvl w:val="0"/>
          <w:numId w:val="6"/>
        </w:numPr>
        <w:autoSpaceDE w:val="0"/>
        <w:autoSpaceDN w:val="0"/>
        <w:adjustRightInd w:val="0"/>
        <w:spacing w:after="0" w:line="240" w:lineRule="auto"/>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balanced meal contains a variety of nutrients in the right proportions to meet a person's dietary needs</w:t>
      </w:r>
      <w:r w:rsidRPr="00A478B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the last query was executed keeping this in mind. The query was to filter out all </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w:t>
      </w:r>
      <w:r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ood items which have Fats less than or equal to 28g, Protein less than or equal to 30g, Carbohydrates less than or </w:t>
      </w:r>
      <w:r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 to 105g and Dietary Fibr</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equal to 0.</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Dietary fib</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crucial component of a healthy diet. It is a type of carbohydrate that cannot be digested by the human body, but it plays an essential role in maintaining good health.</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one should include th</w:t>
      </w:r>
      <w:r w:rsidR="0059727A"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their diet as </w:t>
      </w:r>
      <w:r w:rsidR="0059727A"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onsuming adequate amounts of dietary fibr</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203F70" w:rsidRPr="00A478B5">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help regulate bowel movements, lower cholesterol levels, control blood sugar, and promote a feeling of fullness, which can aid in weight management.</w:t>
      </w:r>
    </w:p>
    <w:p w:rsidR="00613F8D" w:rsidRDefault="00613F8D" w:rsidP="002770C5">
      <w:pPr>
        <w:autoSpaceDE w:val="0"/>
        <w:autoSpaceDN w:val="0"/>
        <w:adjustRightInd w:val="0"/>
        <w:spacing w:after="0" w:line="240" w:lineRule="auto"/>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35E2" w:rsidRDefault="002435E2" w:rsidP="002770C5">
      <w:pPr>
        <w:autoSpaceDE w:val="0"/>
        <w:autoSpaceDN w:val="0"/>
        <w:adjustRightInd w:val="0"/>
        <w:spacing w:after="0" w:line="240" w:lineRule="auto"/>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35E2" w:rsidRPr="002435E2" w:rsidRDefault="002435E2" w:rsidP="002770C5">
      <w:pPr>
        <w:autoSpaceDE w:val="0"/>
        <w:autoSpaceDN w:val="0"/>
        <w:adjustRightInd w:val="0"/>
        <w:spacing w:after="0" w:line="240" w:lineRule="auto"/>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5E2">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queries are performed on the basis of the measurements provided above. </w:t>
      </w:r>
    </w:p>
    <w:p w:rsidR="00613F8D" w:rsidRPr="002435E2" w:rsidRDefault="00613F8D" w:rsidP="002770C5">
      <w:pPr>
        <w:autoSpaceDE w:val="0"/>
        <w:autoSpaceDN w:val="0"/>
        <w:adjustRightInd w:val="0"/>
        <w:spacing w:after="0" w:line="240" w:lineRule="auto"/>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5E2">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 is important for individuals to consult with their doctors before making any significant changes to their diets. This is because everyone's nutritional needs are different, and a doctor can provide personalized recommendations based on an individual's medical history, age, gender, and other factors. Additionally, it is essential to consume the proper amounts of nutrients to maintain good health. Consuming too much or too little of certain nutrients can lead to health problems. Therefore, individuals should be mindful of their nutrient</w:t>
      </w:r>
      <w:r w:rsidR="00156EB7">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435E2">
        <w:rPr>
          <w:rFonts w:ascii="Arial" w:hAnsi="Arial" w:cs="Arial"/>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intake and make adjustments as needed based on their doctor's recommendations.</w:t>
      </w:r>
    </w:p>
    <w:p w:rsidR="005E4694" w:rsidRDefault="005E469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4694" w:rsidRPr="009B3BE1" w:rsidRDefault="005E469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E4694" w:rsidRPr="009B3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AAA"/>
    <w:multiLevelType w:val="hybridMultilevel"/>
    <w:tmpl w:val="CA107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B6FE2"/>
    <w:multiLevelType w:val="hybridMultilevel"/>
    <w:tmpl w:val="18561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259B0"/>
    <w:multiLevelType w:val="multilevel"/>
    <w:tmpl w:val="02D2800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B930CC"/>
    <w:multiLevelType w:val="hybridMultilevel"/>
    <w:tmpl w:val="809C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AE3E40"/>
    <w:multiLevelType w:val="hybridMultilevel"/>
    <w:tmpl w:val="6E3C7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C687C8B"/>
    <w:multiLevelType w:val="hybridMultilevel"/>
    <w:tmpl w:val="71FEA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2050401">
    <w:abstractNumId w:val="2"/>
  </w:num>
  <w:num w:numId="2" w16cid:durableId="606889125">
    <w:abstractNumId w:val="3"/>
  </w:num>
  <w:num w:numId="3" w16cid:durableId="996225026">
    <w:abstractNumId w:val="1"/>
  </w:num>
  <w:num w:numId="4" w16cid:durableId="1183087824">
    <w:abstractNumId w:val="0"/>
  </w:num>
  <w:num w:numId="5" w16cid:durableId="262761848">
    <w:abstractNumId w:val="4"/>
  </w:num>
  <w:num w:numId="6" w16cid:durableId="804782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A5"/>
    <w:rsid w:val="00152B70"/>
    <w:rsid w:val="00156EB7"/>
    <w:rsid w:val="00203F70"/>
    <w:rsid w:val="00213EB1"/>
    <w:rsid w:val="002435E2"/>
    <w:rsid w:val="002770C5"/>
    <w:rsid w:val="00296E51"/>
    <w:rsid w:val="00316971"/>
    <w:rsid w:val="00365449"/>
    <w:rsid w:val="004627F6"/>
    <w:rsid w:val="004A5D4C"/>
    <w:rsid w:val="004F449A"/>
    <w:rsid w:val="00501966"/>
    <w:rsid w:val="005635F5"/>
    <w:rsid w:val="0059727A"/>
    <w:rsid w:val="005A739B"/>
    <w:rsid w:val="005E4694"/>
    <w:rsid w:val="00613F8D"/>
    <w:rsid w:val="0064794E"/>
    <w:rsid w:val="007459C2"/>
    <w:rsid w:val="007C65A5"/>
    <w:rsid w:val="007E3069"/>
    <w:rsid w:val="008D145E"/>
    <w:rsid w:val="00915224"/>
    <w:rsid w:val="009B3BE1"/>
    <w:rsid w:val="009E4E33"/>
    <w:rsid w:val="00A478B5"/>
    <w:rsid w:val="00B45383"/>
    <w:rsid w:val="00B70A31"/>
    <w:rsid w:val="00E7583D"/>
    <w:rsid w:val="00E76E04"/>
    <w:rsid w:val="00F72637"/>
    <w:rsid w:val="00FB7AB1"/>
    <w:rsid w:val="00FC654D"/>
    <w:rsid w:val="00FD676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8228"/>
  <w15:chartTrackingRefBased/>
  <w15:docId w15:val="{5267FA7B-221C-4300-88A0-F94052EE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65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3">
    <w:name w:val="heading 3"/>
    <w:basedOn w:val="Normal"/>
    <w:next w:val="Normal"/>
    <w:link w:val="Heading3Char"/>
    <w:uiPriority w:val="9"/>
    <w:unhideWhenUsed/>
    <w:qFormat/>
    <w:rsid w:val="009E4E3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5A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7C65A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C65A5"/>
    <w:rPr>
      <w:rFonts w:ascii="Times New Roman" w:eastAsia="Times New Roman" w:hAnsi="Times New Roman" w:cs="Times New Roman"/>
      <w:b/>
      <w:bCs/>
      <w:kern w:val="36"/>
      <w:sz w:val="48"/>
      <w:szCs w:val="48"/>
      <w:lang w:eastAsia="en-IN" w:bidi="ar-SA"/>
      <w14:ligatures w14:val="none"/>
    </w:rPr>
  </w:style>
  <w:style w:type="character" w:customStyle="1" w:styleId="Heading3Char">
    <w:name w:val="Heading 3 Char"/>
    <w:basedOn w:val="DefaultParagraphFont"/>
    <w:link w:val="Heading3"/>
    <w:uiPriority w:val="9"/>
    <w:rsid w:val="009E4E33"/>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5E4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106">
      <w:bodyDiv w:val="1"/>
      <w:marLeft w:val="0"/>
      <w:marRight w:val="0"/>
      <w:marTop w:val="0"/>
      <w:marBottom w:val="0"/>
      <w:divBdr>
        <w:top w:val="none" w:sz="0" w:space="0" w:color="auto"/>
        <w:left w:val="none" w:sz="0" w:space="0" w:color="auto"/>
        <w:bottom w:val="none" w:sz="0" w:space="0" w:color="auto"/>
        <w:right w:val="none" w:sz="0" w:space="0" w:color="auto"/>
      </w:divBdr>
    </w:div>
    <w:div w:id="1073432980">
      <w:bodyDiv w:val="1"/>
      <w:marLeft w:val="0"/>
      <w:marRight w:val="0"/>
      <w:marTop w:val="0"/>
      <w:marBottom w:val="0"/>
      <w:divBdr>
        <w:top w:val="none" w:sz="0" w:space="0" w:color="auto"/>
        <w:left w:val="none" w:sz="0" w:space="0" w:color="auto"/>
        <w:bottom w:val="none" w:sz="0" w:space="0" w:color="auto"/>
        <w:right w:val="none" w:sz="0" w:space="0" w:color="auto"/>
      </w:divBdr>
    </w:div>
    <w:div w:id="1611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 Sharma</dc:creator>
  <cp:keywords/>
  <dc:description/>
  <cp:lastModifiedBy>Savi Sharma</cp:lastModifiedBy>
  <cp:revision>3</cp:revision>
  <dcterms:created xsi:type="dcterms:W3CDTF">2023-04-18T19:40:00Z</dcterms:created>
  <dcterms:modified xsi:type="dcterms:W3CDTF">2023-04-18T19:44:00Z</dcterms:modified>
</cp:coreProperties>
</file>