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13C97" w14:textId="77777777" w:rsidR="004F6DB4" w:rsidRDefault="00C6118D">
      <w:pPr>
        <w:pStyle w:val="Title"/>
        <w:spacing w:line="276" w:lineRule="auto"/>
      </w:pPr>
      <w:r>
        <w:t>Vulnerability Assessment Report</w:t>
      </w:r>
      <w:r>
        <w:rPr>
          <w:spacing w:val="-143"/>
        </w:rPr>
        <w:t xml:space="preserve"> </w:t>
      </w:r>
      <w:r>
        <w:t>Template</w:t>
      </w:r>
    </w:p>
    <w:p w14:paraId="53CE77FF" w14:textId="77777777" w:rsidR="004F6DB4" w:rsidRDefault="00C6118D">
      <w:pPr>
        <w:spacing w:before="238"/>
        <w:ind w:left="100"/>
      </w:pPr>
      <w:r>
        <w:rPr>
          <w:rFonts w:ascii="Arial" w:hAnsi="Arial"/>
          <w:b/>
          <w:w w:val="95"/>
        </w:rPr>
        <w:t>Ime</w:t>
      </w:r>
      <w:r>
        <w:rPr>
          <w:rFonts w:ascii="Arial" w:hAnsi="Arial"/>
          <w:b/>
          <w:spacing w:val="7"/>
          <w:w w:val="95"/>
        </w:rPr>
        <w:t xml:space="preserve"> </w:t>
      </w:r>
      <w:r>
        <w:rPr>
          <w:rFonts w:ascii="Arial" w:hAnsi="Arial"/>
          <w:b/>
          <w:w w:val="95"/>
        </w:rPr>
        <w:t>i</w:t>
      </w:r>
      <w:r>
        <w:rPr>
          <w:rFonts w:ascii="Arial" w:hAnsi="Arial"/>
          <w:b/>
          <w:spacing w:val="9"/>
          <w:w w:val="95"/>
        </w:rPr>
        <w:t xml:space="preserve"> </w:t>
      </w:r>
      <w:r>
        <w:rPr>
          <w:rFonts w:ascii="Arial" w:hAnsi="Arial"/>
          <w:b/>
          <w:w w:val="95"/>
        </w:rPr>
        <w:t>prezime:</w:t>
      </w:r>
      <w:r>
        <w:rPr>
          <w:rFonts w:ascii="Arial" w:hAnsi="Arial"/>
          <w:b/>
          <w:spacing w:val="12"/>
          <w:w w:val="95"/>
        </w:rPr>
        <w:t xml:space="preserve"> </w:t>
      </w:r>
      <w:r>
        <w:rPr>
          <w:w w:val="95"/>
        </w:rPr>
        <w:t>Anastasija</w:t>
      </w:r>
      <w:r>
        <w:rPr>
          <w:spacing w:val="9"/>
          <w:w w:val="95"/>
        </w:rPr>
        <w:t xml:space="preserve"> </w:t>
      </w:r>
      <w:r>
        <w:rPr>
          <w:w w:val="95"/>
        </w:rPr>
        <w:t>Savić</w:t>
      </w:r>
    </w:p>
    <w:p w14:paraId="32DE5751" w14:textId="77777777" w:rsidR="004F6DB4" w:rsidRDefault="00C6118D">
      <w:pPr>
        <w:pStyle w:val="Heading2"/>
        <w:spacing w:before="37"/>
        <w:ind w:left="100" w:firstLine="0"/>
        <w:rPr>
          <w:rFonts w:ascii="Arial MT"/>
          <w:b w:val="0"/>
        </w:rPr>
      </w:pPr>
      <w:r>
        <w:t>Tim:</w:t>
      </w:r>
      <w:r>
        <w:rPr>
          <w:spacing w:val="-1"/>
        </w:rPr>
        <w:t xml:space="preserve"> </w:t>
      </w:r>
      <w:r>
        <w:rPr>
          <w:rFonts w:ascii="Arial MT"/>
          <w:b w:val="0"/>
        </w:rPr>
        <w:t>3</w:t>
      </w:r>
    </w:p>
    <w:p w14:paraId="16C88490" w14:textId="77777777" w:rsidR="004F6DB4" w:rsidRDefault="00C6118D">
      <w:pPr>
        <w:spacing w:before="38"/>
        <w:ind w:left="100"/>
      </w:pPr>
      <w:r>
        <w:rPr>
          <w:rFonts w:ascii="Arial"/>
          <w:b/>
        </w:rPr>
        <w:t>Datum:</w:t>
      </w:r>
      <w:r>
        <w:rPr>
          <w:rFonts w:ascii="Arial"/>
          <w:b/>
          <w:spacing w:val="-2"/>
        </w:rPr>
        <w:t xml:space="preserve"> </w:t>
      </w:r>
      <w:r>
        <w:t>26.10.2024.</w:t>
      </w:r>
    </w:p>
    <w:p w14:paraId="25923C64" w14:textId="77777777" w:rsidR="004F6DB4" w:rsidRDefault="00C6118D">
      <w:pPr>
        <w:spacing w:before="40"/>
        <w:ind w:left="100"/>
      </w:pPr>
      <w:r>
        <w:rPr>
          <w:rFonts w:ascii="Arial"/>
          <w:b/>
        </w:rPr>
        <w:t>Scan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Tool:</w:t>
      </w:r>
      <w:r>
        <w:rPr>
          <w:rFonts w:ascii="Arial"/>
          <w:b/>
          <w:spacing w:val="-2"/>
        </w:rPr>
        <w:t xml:space="preserve"> </w:t>
      </w:r>
      <w:r>
        <w:t>Nessus</w:t>
      </w:r>
      <w:r>
        <w:rPr>
          <w:spacing w:val="-3"/>
        </w:rPr>
        <w:t xml:space="preserve"> </w:t>
      </w:r>
      <w:r>
        <w:t>(10.8.3)</w:t>
      </w:r>
    </w:p>
    <w:p w14:paraId="76238504" w14:textId="77777777" w:rsidR="004F6DB4" w:rsidRDefault="00C6118D">
      <w:pPr>
        <w:spacing w:before="37"/>
        <w:ind w:left="100"/>
      </w:pPr>
      <w:r>
        <w:rPr>
          <w:rFonts w:ascii="Arial" w:hAnsi="Arial"/>
          <w:b/>
        </w:rPr>
        <w:t>Test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okruženje:</w:t>
      </w:r>
      <w:r>
        <w:rPr>
          <w:rFonts w:ascii="Arial" w:hAnsi="Arial"/>
          <w:b/>
          <w:spacing w:val="-3"/>
        </w:rPr>
        <w:t xml:space="preserve"> </w:t>
      </w:r>
      <w:r>
        <w:t>Metasploitable3</w:t>
      </w:r>
    </w:p>
    <w:p w14:paraId="4BB2EF9A" w14:textId="77777777" w:rsidR="004F6DB4" w:rsidRDefault="004F6DB4">
      <w:pPr>
        <w:pStyle w:val="BodyText"/>
        <w:rPr>
          <w:sz w:val="20"/>
        </w:rPr>
      </w:pPr>
    </w:p>
    <w:p w14:paraId="2A9EB83F" w14:textId="77777777" w:rsidR="004F6DB4" w:rsidRDefault="00C6118D">
      <w:pPr>
        <w:pStyle w:val="BodyText"/>
        <w:spacing w:before="6"/>
        <w:rPr>
          <w:sz w:val="15"/>
        </w:rPr>
      </w:pPr>
      <w:r>
        <w:pict w14:anchorId="66E1AAC3">
          <v:group id="_x0000_s1054" style="position:absolute;margin-left:1in;margin-top:10.9pt;width:468.1pt;height:1.65pt;z-index:-15728640;mso-wrap-distance-left:0;mso-wrap-distance-right:0;mso-position-horizontal-relative:page" coordorigin="1440,218" coordsize="9362,33">
            <v:rect id="_x0000_s1060" style="position:absolute;left:1440;top:217;width:9360;height:31" fillcolor="#9f9f9f" stroked="f"/>
            <v:rect id="_x0000_s1059" style="position:absolute;left:10797;top:218;width:5;height:5" fillcolor="#e2e2e2" stroked="f"/>
            <v:shape id="_x0000_s1058" style="position:absolute;left:1440;top:218;width:9362;height:27" coordorigin="1440,219" coordsize="9362,27" o:spt="100" adj="0,,0" path="m1445,224r-5,l1440,245r5,l1445,224xm10802,219r-5,l10797,224r5,l10802,219xe" fillcolor="#9f9f9f" stroked="f">
              <v:stroke joinstyle="round"/>
              <v:formulas/>
              <v:path arrowok="t" o:connecttype="segments"/>
            </v:shape>
            <v:rect id="_x0000_s1057" style="position:absolute;left:10797;top:223;width:5;height:22" fillcolor="#e2e2e2" stroked="f"/>
            <v:rect id="_x0000_s1056" style="position:absolute;left:1440;top:245;width:5;height:5" fillcolor="#9f9f9f" stroked="f"/>
            <v:shape id="_x0000_s1055" style="position:absolute;left:1440;top:245;width:9362;height:5" coordorigin="1440,245" coordsize="9362,5" o:spt="100" adj="0,,0" path="m10797,245r-9352,l1440,245r,5l1445,250r9352,l10797,245xm10802,245r-5,l10797,250r5,l10802,245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260EFF70" w14:textId="77777777" w:rsidR="004F6DB4" w:rsidRDefault="004F6DB4">
      <w:pPr>
        <w:pStyle w:val="BodyText"/>
        <w:spacing w:before="9"/>
        <w:rPr>
          <w:sz w:val="21"/>
        </w:rPr>
      </w:pPr>
    </w:p>
    <w:p w14:paraId="286A2828" w14:textId="77777777" w:rsidR="004F6DB4" w:rsidRDefault="00C6118D">
      <w:pPr>
        <w:pStyle w:val="Heading1"/>
        <w:numPr>
          <w:ilvl w:val="0"/>
          <w:numId w:val="2"/>
        </w:numPr>
        <w:tabs>
          <w:tab w:val="left" w:pos="389"/>
        </w:tabs>
      </w:pPr>
      <w:r>
        <w:t>Enumeracija</w:t>
      </w:r>
      <w:r>
        <w:rPr>
          <w:spacing w:val="-2"/>
        </w:rPr>
        <w:t xml:space="preserve"> </w:t>
      </w:r>
      <w:r>
        <w:t>CVE-a</w:t>
      </w:r>
    </w:p>
    <w:p w14:paraId="0B93506A" w14:textId="77777777" w:rsidR="004F6DB4" w:rsidRDefault="004F6DB4">
      <w:pPr>
        <w:pStyle w:val="BodyText"/>
        <w:spacing w:before="9"/>
        <w:rPr>
          <w:rFonts w:ascii="Arial"/>
          <w:b/>
          <w:sz w:val="24"/>
        </w:rPr>
      </w:pPr>
    </w:p>
    <w:p w14:paraId="2D80A9BB" w14:textId="77777777" w:rsidR="004F6DB4" w:rsidRDefault="00C6118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before="1"/>
        <w:ind w:hanging="361"/>
      </w:pPr>
      <w:r>
        <w:rPr>
          <w:rFonts w:ascii="Arial" w:hAnsi="Arial"/>
          <w:b/>
        </w:rPr>
        <w:t>CVE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ID:</w:t>
      </w:r>
      <w:r>
        <w:rPr>
          <w:rFonts w:ascii="Arial" w:hAnsi="Arial"/>
          <w:b/>
          <w:spacing w:val="-3"/>
        </w:rPr>
        <w:t xml:space="preserve"> </w:t>
      </w:r>
      <w:r>
        <w:t>CVE-2023-48795</w:t>
      </w:r>
    </w:p>
    <w:p w14:paraId="3BFC3FC1" w14:textId="77777777" w:rsidR="004F6DB4" w:rsidRDefault="004F6DB4">
      <w:pPr>
        <w:pStyle w:val="BodyText"/>
        <w:spacing w:before="5"/>
        <w:rPr>
          <w:sz w:val="28"/>
        </w:rPr>
      </w:pPr>
    </w:p>
    <w:p w14:paraId="57269A44" w14:textId="77777777" w:rsidR="004F6DB4" w:rsidRDefault="00C6118D">
      <w:pPr>
        <w:pStyle w:val="ListParagraph"/>
        <w:numPr>
          <w:ilvl w:val="1"/>
          <w:numId w:val="2"/>
        </w:numPr>
        <w:tabs>
          <w:tab w:val="left" w:pos="821"/>
        </w:tabs>
        <w:spacing w:line="276" w:lineRule="auto"/>
        <w:ind w:right="814"/>
        <w:jc w:val="both"/>
      </w:pPr>
      <w:r>
        <w:rPr>
          <w:rFonts w:ascii="Arial" w:hAnsi="Arial"/>
          <w:b/>
        </w:rPr>
        <w:t xml:space="preserve">Opis: </w:t>
      </w:r>
      <w:r>
        <w:t>SSH Terrapin Prefix Truncation Weakness omogućava napadaču postavljanje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 xml:space="preserve">man-in-the-middle (MITM) </w:t>
      </w:r>
      <w:r>
        <w:t>napada na SSH server. Ranjivost nastaje zbog slabe zaštite</w:t>
      </w:r>
      <w:r>
        <w:rPr>
          <w:spacing w:val="1"/>
        </w:rPr>
        <w:t xml:space="preserve"> </w:t>
      </w:r>
      <w:r>
        <w:t>kod</w:t>
      </w:r>
      <w:r>
        <w:rPr>
          <w:spacing w:val="1"/>
        </w:rPr>
        <w:t xml:space="preserve"> </w:t>
      </w:r>
      <w:r>
        <w:t>ChaCha20-Poly1305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CBC</w:t>
      </w:r>
      <w:r>
        <w:rPr>
          <w:spacing w:val="1"/>
        </w:rPr>
        <w:t xml:space="preserve"> </w:t>
      </w:r>
      <w:r>
        <w:t>sa</w:t>
      </w:r>
      <w:r>
        <w:rPr>
          <w:spacing w:val="1"/>
        </w:rPr>
        <w:t xml:space="preserve"> </w:t>
      </w:r>
      <w:r>
        <w:t>Encrypt-then-MAC</w:t>
      </w:r>
      <w:r>
        <w:rPr>
          <w:spacing w:val="1"/>
        </w:rPr>
        <w:t xml:space="preserve"> </w:t>
      </w:r>
      <w:r>
        <w:t>algoritama.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ovaj</w:t>
      </w:r>
      <w:r>
        <w:rPr>
          <w:spacing w:val="1"/>
        </w:rPr>
        <w:t xml:space="preserve"> </w:t>
      </w:r>
      <w:r>
        <w:t>način,</w:t>
      </w:r>
      <w:r>
        <w:rPr>
          <w:spacing w:val="1"/>
        </w:rPr>
        <w:t xml:space="preserve"> </w:t>
      </w:r>
      <w:r>
        <w:rPr>
          <w:w w:val="95"/>
        </w:rPr>
        <w:t>napadaču</w:t>
      </w:r>
      <w:r>
        <w:rPr>
          <w:spacing w:val="5"/>
          <w:w w:val="95"/>
        </w:rPr>
        <w:t xml:space="preserve"> </w:t>
      </w:r>
      <w:r>
        <w:rPr>
          <w:w w:val="95"/>
        </w:rPr>
        <w:t>se</w:t>
      </w:r>
      <w:r>
        <w:rPr>
          <w:spacing w:val="4"/>
          <w:w w:val="95"/>
        </w:rPr>
        <w:t xml:space="preserve"> </w:t>
      </w:r>
      <w:r>
        <w:rPr>
          <w:w w:val="95"/>
        </w:rPr>
        <w:t>omogućava</w:t>
      </w:r>
      <w:r>
        <w:rPr>
          <w:spacing w:val="7"/>
          <w:w w:val="95"/>
        </w:rPr>
        <w:t xml:space="preserve"> </w:t>
      </w:r>
      <w:r>
        <w:rPr>
          <w:w w:val="95"/>
        </w:rPr>
        <w:t>da</w:t>
      </w:r>
      <w:r>
        <w:rPr>
          <w:spacing w:val="6"/>
          <w:w w:val="95"/>
        </w:rPr>
        <w:t xml:space="preserve"> </w:t>
      </w:r>
      <w:r>
        <w:rPr>
          <w:w w:val="95"/>
        </w:rPr>
        <w:t>zaobiđe</w:t>
      </w:r>
      <w:r>
        <w:rPr>
          <w:spacing w:val="3"/>
          <w:w w:val="95"/>
        </w:rPr>
        <w:t xml:space="preserve"> </w:t>
      </w:r>
      <w:r>
        <w:rPr>
          <w:w w:val="95"/>
        </w:rPr>
        <w:t>proveru</w:t>
      </w:r>
      <w:r>
        <w:rPr>
          <w:spacing w:val="6"/>
          <w:w w:val="95"/>
        </w:rPr>
        <w:t xml:space="preserve"> </w:t>
      </w:r>
      <w:r>
        <w:rPr>
          <w:w w:val="95"/>
        </w:rPr>
        <w:t>integriteta</w:t>
      </w:r>
      <w:r>
        <w:rPr>
          <w:spacing w:val="4"/>
          <w:w w:val="95"/>
        </w:rPr>
        <w:t xml:space="preserve"> </w:t>
      </w:r>
      <w:r>
        <w:rPr>
          <w:w w:val="95"/>
        </w:rPr>
        <w:t>i</w:t>
      </w:r>
      <w:r>
        <w:rPr>
          <w:spacing w:val="6"/>
          <w:w w:val="95"/>
        </w:rPr>
        <w:t xml:space="preserve"> </w:t>
      </w:r>
      <w:r>
        <w:rPr>
          <w:w w:val="95"/>
        </w:rPr>
        <w:t>smanji</w:t>
      </w:r>
      <w:r>
        <w:rPr>
          <w:spacing w:val="3"/>
          <w:w w:val="95"/>
        </w:rPr>
        <w:t xml:space="preserve"> </w:t>
      </w:r>
      <w:r>
        <w:rPr>
          <w:w w:val="95"/>
        </w:rPr>
        <w:t>sigurnost</w:t>
      </w:r>
      <w:r>
        <w:rPr>
          <w:spacing w:val="7"/>
          <w:w w:val="95"/>
        </w:rPr>
        <w:t xml:space="preserve"> </w:t>
      </w:r>
      <w:r>
        <w:rPr>
          <w:w w:val="95"/>
        </w:rPr>
        <w:t>konekcije.</w:t>
      </w:r>
    </w:p>
    <w:p w14:paraId="7EF903A8" w14:textId="77777777" w:rsidR="004F6DB4" w:rsidRDefault="004F6DB4">
      <w:pPr>
        <w:pStyle w:val="BodyText"/>
        <w:spacing w:before="6"/>
        <w:rPr>
          <w:sz w:val="24"/>
        </w:rPr>
      </w:pPr>
    </w:p>
    <w:p w14:paraId="320E45E2" w14:textId="77777777" w:rsidR="004F6DB4" w:rsidRDefault="00C6118D">
      <w:pPr>
        <w:pStyle w:val="ListParagraph"/>
        <w:numPr>
          <w:ilvl w:val="2"/>
          <w:numId w:val="2"/>
        </w:numPr>
        <w:tabs>
          <w:tab w:val="left" w:pos="1180"/>
          <w:tab w:val="left" w:pos="1181"/>
        </w:tabs>
        <w:spacing w:line="252" w:lineRule="exact"/>
        <w:ind w:left="1180" w:hanging="361"/>
        <w:rPr>
          <w:rFonts w:ascii="Symbol" w:hAnsi="Symbol"/>
          <w:sz w:val="20"/>
        </w:rPr>
      </w:pPr>
      <w:r>
        <w:rPr>
          <w:rFonts w:ascii="Arial" w:hAnsi="Arial"/>
          <w:b/>
        </w:rPr>
        <w:t>Servis</w:t>
      </w:r>
      <w:r>
        <w:t>:</w:t>
      </w:r>
      <w:r>
        <w:rPr>
          <w:spacing w:val="-3"/>
        </w:rPr>
        <w:t xml:space="preserve"> </w:t>
      </w:r>
      <w:r>
        <w:t>SSH</w:t>
      </w:r>
      <w:r>
        <w:rPr>
          <w:spacing w:val="-2"/>
        </w:rPr>
        <w:t xml:space="preserve"> </w:t>
      </w:r>
      <w:r>
        <w:t>(Secure</w:t>
      </w:r>
      <w:r>
        <w:rPr>
          <w:spacing w:val="-2"/>
        </w:rPr>
        <w:t xml:space="preserve"> </w:t>
      </w:r>
      <w:r>
        <w:t>Shell)</w:t>
      </w:r>
    </w:p>
    <w:p w14:paraId="689BC0B2" w14:textId="77777777" w:rsidR="004F6DB4" w:rsidRDefault="00C6118D">
      <w:pPr>
        <w:pStyle w:val="ListParagraph"/>
        <w:numPr>
          <w:ilvl w:val="2"/>
          <w:numId w:val="2"/>
        </w:numPr>
        <w:tabs>
          <w:tab w:val="left" w:pos="1180"/>
          <w:tab w:val="left" w:pos="1181"/>
        </w:tabs>
        <w:spacing w:line="252" w:lineRule="exact"/>
        <w:ind w:left="1180" w:hanging="361"/>
        <w:rPr>
          <w:rFonts w:ascii="Symbol" w:hAnsi="Symbol"/>
          <w:sz w:val="20"/>
        </w:rPr>
      </w:pPr>
      <w:r>
        <w:rPr>
          <w:rFonts w:ascii="Arial" w:hAnsi="Arial"/>
          <w:b/>
        </w:rPr>
        <w:t>Port</w:t>
      </w:r>
      <w:r>
        <w:t>:</w:t>
      </w:r>
      <w:r>
        <w:rPr>
          <w:spacing w:val="-1"/>
        </w:rPr>
        <w:t xml:space="preserve"> </w:t>
      </w:r>
      <w:r>
        <w:t>22</w:t>
      </w:r>
    </w:p>
    <w:p w14:paraId="3A3C6573" w14:textId="77777777" w:rsidR="004F6DB4" w:rsidRDefault="00C6118D">
      <w:pPr>
        <w:pStyle w:val="ListParagraph"/>
        <w:numPr>
          <w:ilvl w:val="2"/>
          <w:numId w:val="2"/>
        </w:numPr>
        <w:tabs>
          <w:tab w:val="left" w:pos="1180"/>
          <w:tab w:val="left" w:pos="1181"/>
        </w:tabs>
        <w:spacing w:line="252" w:lineRule="exact"/>
        <w:ind w:left="1180" w:hanging="361"/>
        <w:rPr>
          <w:rFonts w:ascii="Symbol" w:hAnsi="Symbol"/>
          <w:sz w:val="20"/>
        </w:rPr>
      </w:pPr>
      <w:r>
        <w:rPr>
          <w:rFonts w:ascii="Arial" w:hAnsi="Arial"/>
          <w:b/>
        </w:rPr>
        <w:t>Protokol</w:t>
      </w:r>
      <w:r>
        <w:t>:</w:t>
      </w:r>
      <w:r>
        <w:rPr>
          <w:spacing w:val="1"/>
        </w:rPr>
        <w:t xml:space="preserve"> </w:t>
      </w:r>
      <w:r>
        <w:t>TCP</w:t>
      </w:r>
    </w:p>
    <w:p w14:paraId="3A0CBF20" w14:textId="77777777" w:rsidR="004F6DB4" w:rsidRDefault="004F6DB4">
      <w:pPr>
        <w:pStyle w:val="BodyText"/>
        <w:rPr>
          <w:sz w:val="20"/>
        </w:rPr>
      </w:pPr>
    </w:p>
    <w:p w14:paraId="160CFA01" w14:textId="77777777" w:rsidR="004F6DB4" w:rsidRDefault="00C6118D">
      <w:pPr>
        <w:pStyle w:val="BodyText"/>
        <w:spacing w:before="7"/>
        <w:rPr>
          <w:sz w:val="15"/>
        </w:rPr>
      </w:pPr>
      <w:r>
        <w:pict w14:anchorId="7A60DCEC">
          <v:group id="_x0000_s1047" style="position:absolute;margin-left:1in;margin-top:10.95pt;width:468.1pt;height:1.65pt;z-index:-15728128;mso-wrap-distance-left:0;mso-wrap-distance-right:0;mso-position-horizontal-relative:page" coordorigin="1440,219" coordsize="9362,33">
            <v:rect id="_x0000_s1053" style="position:absolute;left:1440;top:218;width:9360;height:31" fillcolor="#9f9f9f" stroked="f"/>
            <v:rect id="_x0000_s1052" style="position:absolute;left:10797;top:220;width:5;height:5" fillcolor="#e2e2e2" stroked="f"/>
            <v:shape id="_x0000_s1051" style="position:absolute;left:1440;top:220;width:9362;height:27" coordorigin="1440,220" coordsize="9362,27" o:spt="100" adj="0,,0" path="m1445,225r-5,l1440,247r5,l1445,225xm10802,220r-5,l10797,225r5,l10802,220xe" fillcolor="#9f9f9f" stroked="f">
              <v:stroke joinstyle="round"/>
              <v:formulas/>
              <v:path arrowok="t" o:connecttype="segments"/>
            </v:shape>
            <v:rect id="_x0000_s1050" style="position:absolute;left:10797;top:225;width:5;height:22" fillcolor="#e2e2e2" stroked="f"/>
            <v:rect id="_x0000_s1049" style="position:absolute;left:1440;top:246;width:5;height:5" fillcolor="#9f9f9f" stroked="f"/>
            <v:shape id="_x0000_s1048" style="position:absolute;left:1440;top:246;width:9362;height:5" coordorigin="1440,247" coordsize="9362,5" o:spt="100" adj="0,,0" path="m10797,247r-9352,l1440,247r,5l1445,252r9352,l10797,247xm10802,247r-5,l10797,252r5,l10802,24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ADFC7DE" w14:textId="77777777" w:rsidR="004F6DB4" w:rsidRDefault="004F6DB4">
      <w:pPr>
        <w:pStyle w:val="BodyText"/>
        <w:spacing w:before="9"/>
        <w:rPr>
          <w:sz w:val="21"/>
        </w:rPr>
      </w:pPr>
    </w:p>
    <w:p w14:paraId="46033869" w14:textId="77777777" w:rsidR="004F6DB4" w:rsidRDefault="00C6118D">
      <w:pPr>
        <w:pStyle w:val="Heading1"/>
        <w:numPr>
          <w:ilvl w:val="0"/>
          <w:numId w:val="2"/>
        </w:numPr>
        <w:tabs>
          <w:tab w:val="left" w:pos="389"/>
        </w:tabs>
      </w:pPr>
      <w:r>
        <w:t>CVSS</w:t>
      </w:r>
      <w:r>
        <w:rPr>
          <w:spacing w:val="-1"/>
        </w:rPr>
        <w:t xml:space="preserve"> </w:t>
      </w:r>
      <w:r>
        <w:t>skor</w:t>
      </w:r>
    </w:p>
    <w:p w14:paraId="0497E6CB" w14:textId="77777777" w:rsidR="004F6DB4" w:rsidRDefault="004F6DB4">
      <w:pPr>
        <w:pStyle w:val="BodyText"/>
        <w:spacing w:before="9"/>
        <w:rPr>
          <w:rFonts w:ascii="Arial"/>
          <w:b/>
          <w:sz w:val="24"/>
        </w:rPr>
      </w:pPr>
    </w:p>
    <w:p w14:paraId="527DBAA2" w14:textId="77777777" w:rsidR="004F6DB4" w:rsidRDefault="00C6118D">
      <w:pPr>
        <w:pStyle w:val="Heading2"/>
        <w:numPr>
          <w:ilvl w:val="1"/>
          <w:numId w:val="2"/>
        </w:numPr>
        <w:tabs>
          <w:tab w:val="left" w:pos="820"/>
          <w:tab w:val="left" w:pos="821"/>
        </w:tabs>
        <w:spacing w:before="1"/>
        <w:ind w:hanging="361"/>
        <w:rPr>
          <w:rFonts w:ascii="Arial MT" w:hAnsi="Arial MT"/>
          <w:b w:val="0"/>
        </w:rPr>
      </w:pPr>
      <w:r>
        <w:t>CVSS</w:t>
      </w:r>
      <w:r>
        <w:rPr>
          <w:spacing w:val="-4"/>
        </w:rPr>
        <w:t xml:space="preserve"> </w:t>
      </w:r>
      <w:r>
        <w:t>skor</w:t>
      </w:r>
      <w:r>
        <w:rPr>
          <w:spacing w:val="-2"/>
        </w:rPr>
        <w:t xml:space="preserve"> </w:t>
      </w:r>
      <w:r>
        <w:t>(numerička</w:t>
      </w:r>
      <w:r>
        <w:rPr>
          <w:spacing w:val="-5"/>
        </w:rPr>
        <w:t xml:space="preserve"> </w:t>
      </w:r>
      <w:r>
        <w:t xml:space="preserve">vrednost): </w:t>
      </w:r>
      <w:r>
        <w:rPr>
          <w:rFonts w:ascii="Arial MT" w:hAnsi="Arial MT"/>
          <w:b w:val="0"/>
        </w:rPr>
        <w:t>5.9</w:t>
      </w:r>
    </w:p>
    <w:p w14:paraId="3C6DBE3B" w14:textId="77777777" w:rsidR="004F6DB4" w:rsidRDefault="004F6DB4">
      <w:pPr>
        <w:pStyle w:val="BodyText"/>
        <w:spacing w:before="5"/>
        <w:rPr>
          <w:sz w:val="28"/>
        </w:rPr>
      </w:pPr>
    </w:p>
    <w:p w14:paraId="5927AE0E" w14:textId="77777777" w:rsidR="004F6DB4" w:rsidRDefault="00C6118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ind w:hanging="361"/>
      </w:pPr>
      <w:r>
        <w:rPr>
          <w:rFonts w:ascii="Arial" w:hAnsi="Arial"/>
          <w:b/>
        </w:rPr>
        <w:t>Vektor:</w:t>
      </w:r>
      <w:r>
        <w:rPr>
          <w:rFonts w:ascii="Arial" w:hAnsi="Arial"/>
          <w:b/>
          <w:spacing w:val="-14"/>
        </w:rPr>
        <w:t xml:space="preserve"> </w:t>
      </w:r>
      <w:r>
        <w:t>CVSS:3.0/AV:N/AC:H/PR:N/UI:N/S:U/C:N/I:H/A:N</w:t>
      </w:r>
    </w:p>
    <w:p w14:paraId="624D3A02" w14:textId="77777777" w:rsidR="004F6DB4" w:rsidRDefault="00C6118D">
      <w:pPr>
        <w:pStyle w:val="ListParagraph"/>
        <w:numPr>
          <w:ilvl w:val="2"/>
          <w:numId w:val="2"/>
        </w:numPr>
        <w:tabs>
          <w:tab w:val="left" w:pos="1037"/>
        </w:tabs>
        <w:spacing w:before="36"/>
        <w:ind w:left="1036" w:hanging="217"/>
        <w:rPr>
          <w:rFonts w:ascii="Symbol" w:hAnsi="Symbol"/>
          <w:sz w:val="24"/>
        </w:rPr>
      </w:pPr>
      <w:r>
        <w:rPr>
          <w:rFonts w:ascii="Arial" w:hAnsi="Arial"/>
          <w:b/>
          <w:w w:val="95"/>
        </w:rPr>
        <w:t>AV</w:t>
      </w:r>
      <w:r>
        <w:rPr>
          <w:rFonts w:ascii="Arial" w:hAnsi="Arial"/>
          <w:b/>
          <w:spacing w:val="2"/>
          <w:w w:val="95"/>
        </w:rPr>
        <w:t xml:space="preserve"> </w:t>
      </w:r>
      <w:r>
        <w:rPr>
          <w:rFonts w:ascii="Arial" w:hAnsi="Arial"/>
          <w:b/>
          <w:w w:val="95"/>
        </w:rPr>
        <w:t>(Attack</w:t>
      </w:r>
      <w:r>
        <w:rPr>
          <w:rFonts w:ascii="Arial" w:hAnsi="Arial"/>
          <w:b/>
          <w:spacing w:val="7"/>
          <w:w w:val="95"/>
        </w:rPr>
        <w:t xml:space="preserve"> </w:t>
      </w:r>
      <w:r>
        <w:rPr>
          <w:rFonts w:ascii="Arial" w:hAnsi="Arial"/>
          <w:b/>
          <w:w w:val="95"/>
        </w:rPr>
        <w:t>Vector)</w:t>
      </w:r>
      <w:r>
        <w:rPr>
          <w:w w:val="95"/>
        </w:rPr>
        <w:t>:</w:t>
      </w:r>
      <w:r>
        <w:rPr>
          <w:spacing w:val="7"/>
          <w:w w:val="95"/>
        </w:rPr>
        <w:t xml:space="preserve"> </w:t>
      </w:r>
      <w:r>
        <w:rPr>
          <w:w w:val="95"/>
        </w:rPr>
        <w:t>N</w:t>
      </w:r>
      <w:r>
        <w:rPr>
          <w:spacing w:val="3"/>
          <w:w w:val="95"/>
        </w:rPr>
        <w:t xml:space="preserve"> </w:t>
      </w:r>
      <w:r>
        <w:rPr>
          <w:w w:val="95"/>
        </w:rPr>
        <w:t>(Network)</w:t>
      </w:r>
      <w:r>
        <w:rPr>
          <w:spacing w:val="8"/>
          <w:w w:val="95"/>
        </w:rPr>
        <w:t xml:space="preserve"> </w:t>
      </w:r>
      <w:r>
        <w:rPr>
          <w:w w:val="95"/>
        </w:rPr>
        <w:t>–</w:t>
      </w:r>
      <w:r>
        <w:rPr>
          <w:spacing w:val="6"/>
          <w:w w:val="95"/>
        </w:rPr>
        <w:t xml:space="preserve"> </w:t>
      </w:r>
      <w:r>
        <w:rPr>
          <w:w w:val="95"/>
        </w:rPr>
        <w:t>Ranjivost</w:t>
      </w:r>
      <w:r>
        <w:rPr>
          <w:spacing w:val="4"/>
          <w:w w:val="95"/>
        </w:rPr>
        <w:t xml:space="preserve"> </w:t>
      </w:r>
      <w:r>
        <w:rPr>
          <w:w w:val="95"/>
        </w:rPr>
        <w:t>može</w:t>
      </w:r>
      <w:r>
        <w:rPr>
          <w:spacing w:val="11"/>
          <w:w w:val="95"/>
        </w:rPr>
        <w:t xml:space="preserve"> </w:t>
      </w:r>
      <w:r>
        <w:rPr>
          <w:w w:val="95"/>
        </w:rPr>
        <w:t>da</w:t>
      </w:r>
      <w:r>
        <w:rPr>
          <w:spacing w:val="5"/>
          <w:w w:val="95"/>
        </w:rPr>
        <w:t xml:space="preserve"> </w:t>
      </w:r>
      <w:r>
        <w:rPr>
          <w:w w:val="95"/>
        </w:rPr>
        <w:t>bude</w:t>
      </w:r>
      <w:r>
        <w:rPr>
          <w:spacing w:val="5"/>
          <w:w w:val="95"/>
        </w:rPr>
        <w:t xml:space="preserve"> </w:t>
      </w:r>
      <w:r>
        <w:rPr>
          <w:w w:val="95"/>
        </w:rPr>
        <w:t>eksploatisana</w:t>
      </w:r>
      <w:r>
        <w:rPr>
          <w:spacing w:val="9"/>
          <w:w w:val="95"/>
        </w:rPr>
        <w:t xml:space="preserve"> </w:t>
      </w:r>
      <w:r>
        <w:rPr>
          <w:w w:val="95"/>
        </w:rPr>
        <w:t>preko</w:t>
      </w:r>
      <w:r>
        <w:rPr>
          <w:spacing w:val="7"/>
          <w:w w:val="95"/>
        </w:rPr>
        <w:t xml:space="preserve"> </w:t>
      </w:r>
      <w:r>
        <w:rPr>
          <w:w w:val="95"/>
        </w:rPr>
        <w:t>mreže</w:t>
      </w:r>
    </w:p>
    <w:p w14:paraId="47B74048" w14:textId="77777777" w:rsidR="004F6DB4" w:rsidRDefault="00C6118D">
      <w:pPr>
        <w:pStyle w:val="ListParagraph"/>
        <w:numPr>
          <w:ilvl w:val="2"/>
          <w:numId w:val="2"/>
        </w:numPr>
        <w:tabs>
          <w:tab w:val="left" w:pos="1037"/>
        </w:tabs>
        <w:spacing w:before="2"/>
        <w:ind w:right="814" w:firstLine="0"/>
        <w:rPr>
          <w:rFonts w:ascii="Symbol" w:hAnsi="Symbol"/>
          <w:sz w:val="24"/>
        </w:rPr>
      </w:pPr>
      <w:r>
        <w:rPr>
          <w:rFonts w:ascii="Arial" w:hAnsi="Arial"/>
          <w:b/>
          <w:w w:val="95"/>
        </w:rPr>
        <w:t>AC</w:t>
      </w:r>
      <w:r>
        <w:rPr>
          <w:rFonts w:ascii="Arial" w:hAnsi="Arial"/>
          <w:b/>
          <w:spacing w:val="3"/>
          <w:w w:val="95"/>
        </w:rPr>
        <w:t xml:space="preserve"> </w:t>
      </w:r>
      <w:r>
        <w:rPr>
          <w:rFonts w:ascii="Arial" w:hAnsi="Arial"/>
          <w:b/>
          <w:w w:val="95"/>
        </w:rPr>
        <w:t>(Attack</w:t>
      </w:r>
      <w:r>
        <w:rPr>
          <w:rFonts w:ascii="Arial" w:hAnsi="Arial"/>
          <w:b/>
          <w:spacing w:val="6"/>
          <w:w w:val="95"/>
        </w:rPr>
        <w:t xml:space="preserve"> </w:t>
      </w:r>
      <w:r>
        <w:rPr>
          <w:rFonts w:ascii="Arial" w:hAnsi="Arial"/>
          <w:b/>
          <w:w w:val="95"/>
        </w:rPr>
        <w:t>Complexity)</w:t>
      </w:r>
      <w:r>
        <w:rPr>
          <w:w w:val="95"/>
        </w:rPr>
        <w:t>:</w:t>
      </w:r>
      <w:r>
        <w:rPr>
          <w:spacing w:val="8"/>
          <w:w w:val="95"/>
        </w:rPr>
        <w:t xml:space="preserve"> </w:t>
      </w:r>
      <w:r>
        <w:rPr>
          <w:w w:val="95"/>
        </w:rPr>
        <w:t>H</w:t>
      </w:r>
      <w:r>
        <w:rPr>
          <w:spacing w:val="6"/>
          <w:w w:val="95"/>
        </w:rPr>
        <w:t xml:space="preserve"> </w:t>
      </w:r>
      <w:r>
        <w:rPr>
          <w:w w:val="95"/>
        </w:rPr>
        <w:t>(High)</w:t>
      </w:r>
      <w:r>
        <w:rPr>
          <w:spacing w:val="8"/>
          <w:w w:val="95"/>
        </w:rPr>
        <w:t xml:space="preserve"> </w:t>
      </w:r>
      <w:r>
        <w:rPr>
          <w:w w:val="95"/>
        </w:rPr>
        <w:t>–</w:t>
      </w:r>
      <w:r>
        <w:rPr>
          <w:spacing w:val="7"/>
          <w:w w:val="95"/>
        </w:rPr>
        <w:t xml:space="preserve"> </w:t>
      </w:r>
      <w:r>
        <w:rPr>
          <w:w w:val="95"/>
        </w:rPr>
        <w:t>Napad</w:t>
      </w:r>
      <w:r>
        <w:rPr>
          <w:spacing w:val="5"/>
          <w:w w:val="95"/>
        </w:rPr>
        <w:t xml:space="preserve"> </w:t>
      </w:r>
      <w:r>
        <w:rPr>
          <w:w w:val="95"/>
        </w:rPr>
        <w:t>zahteva</w:t>
      </w:r>
      <w:r>
        <w:rPr>
          <w:spacing w:val="6"/>
          <w:w w:val="95"/>
        </w:rPr>
        <w:t xml:space="preserve"> </w:t>
      </w:r>
      <w:r>
        <w:rPr>
          <w:w w:val="95"/>
        </w:rPr>
        <w:t>složene</w:t>
      </w:r>
      <w:r>
        <w:rPr>
          <w:spacing w:val="5"/>
          <w:w w:val="95"/>
        </w:rPr>
        <w:t xml:space="preserve"> </w:t>
      </w:r>
      <w:r>
        <w:rPr>
          <w:w w:val="95"/>
        </w:rPr>
        <w:t>korake</w:t>
      </w:r>
      <w:r>
        <w:rPr>
          <w:spacing w:val="7"/>
          <w:w w:val="95"/>
        </w:rPr>
        <w:t xml:space="preserve"> </w:t>
      </w:r>
      <w:r>
        <w:rPr>
          <w:w w:val="95"/>
        </w:rPr>
        <w:t>i</w:t>
      </w:r>
      <w:r>
        <w:rPr>
          <w:spacing w:val="6"/>
          <w:w w:val="95"/>
        </w:rPr>
        <w:t xml:space="preserve"> </w:t>
      </w:r>
      <w:r>
        <w:rPr>
          <w:w w:val="95"/>
        </w:rPr>
        <w:t>kontrolu</w:t>
      </w:r>
      <w:r>
        <w:rPr>
          <w:spacing w:val="7"/>
          <w:w w:val="95"/>
        </w:rPr>
        <w:t xml:space="preserve"> </w:t>
      </w:r>
      <w:r>
        <w:rPr>
          <w:w w:val="95"/>
        </w:rPr>
        <w:t>mrežnog</w:t>
      </w:r>
      <w:r>
        <w:rPr>
          <w:spacing w:val="-55"/>
          <w:w w:val="95"/>
        </w:rPr>
        <w:t xml:space="preserve"> </w:t>
      </w:r>
      <w:r>
        <w:t>saobraćaja</w:t>
      </w:r>
    </w:p>
    <w:p w14:paraId="5C29F707" w14:textId="77777777" w:rsidR="004F6DB4" w:rsidRDefault="00C6118D">
      <w:pPr>
        <w:pStyle w:val="ListParagraph"/>
        <w:numPr>
          <w:ilvl w:val="2"/>
          <w:numId w:val="2"/>
        </w:numPr>
        <w:tabs>
          <w:tab w:val="left" w:pos="1042"/>
        </w:tabs>
        <w:ind w:right="814" w:firstLine="0"/>
        <w:rPr>
          <w:rFonts w:ascii="Symbol" w:hAnsi="Symbol"/>
          <w:sz w:val="24"/>
        </w:rPr>
      </w:pPr>
      <w:r>
        <w:rPr>
          <w:rFonts w:ascii="Arial" w:hAnsi="Arial"/>
          <w:b/>
          <w:spacing w:val="-1"/>
        </w:rPr>
        <w:t>PR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  <w:spacing w:val="-1"/>
        </w:rPr>
        <w:t>(Privileges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  <w:spacing w:val="-1"/>
        </w:rPr>
        <w:t>Required)</w:t>
      </w:r>
      <w:r>
        <w:rPr>
          <w:spacing w:val="-1"/>
        </w:rPr>
        <w:t>:</w:t>
      </w:r>
      <w:r>
        <w:rPr>
          <w:spacing w:val="-11"/>
        </w:rPr>
        <w:t xml:space="preserve"> </w:t>
      </w:r>
      <w:r>
        <w:rPr>
          <w:spacing w:val="-1"/>
        </w:rPr>
        <w:t>N</w:t>
      </w:r>
      <w:r>
        <w:rPr>
          <w:spacing w:val="-14"/>
        </w:rPr>
        <w:t xml:space="preserve"> </w:t>
      </w:r>
      <w:r>
        <w:rPr>
          <w:spacing w:val="-1"/>
        </w:rPr>
        <w:t>(None)</w:t>
      </w:r>
      <w:r>
        <w:rPr>
          <w:spacing w:val="-11"/>
        </w:rPr>
        <w:t xml:space="preserve"> </w:t>
      </w:r>
      <w:r>
        <w:rPr>
          <w:spacing w:val="-1"/>
        </w:rPr>
        <w:t>–</w:t>
      </w:r>
      <w:r>
        <w:rPr>
          <w:spacing w:val="-13"/>
        </w:rPr>
        <w:t xml:space="preserve"> </w:t>
      </w:r>
      <w:r>
        <w:rPr>
          <w:spacing w:val="-1"/>
        </w:rPr>
        <w:t>Napadaču</w:t>
      </w:r>
      <w:r>
        <w:rPr>
          <w:spacing w:val="-11"/>
        </w:rPr>
        <w:t xml:space="preserve"> </w:t>
      </w:r>
      <w:r>
        <w:rPr>
          <w:spacing w:val="-1"/>
        </w:rPr>
        <w:t>nisu</w:t>
      </w:r>
      <w:r>
        <w:rPr>
          <w:spacing w:val="-13"/>
        </w:rPr>
        <w:t xml:space="preserve"> </w:t>
      </w:r>
      <w:r>
        <w:rPr>
          <w:spacing w:val="-1"/>
        </w:rPr>
        <w:t>potrebna</w:t>
      </w:r>
      <w:r>
        <w:rPr>
          <w:spacing w:val="-13"/>
        </w:rPr>
        <w:t xml:space="preserve"> </w:t>
      </w:r>
      <w:r>
        <w:rPr>
          <w:spacing w:val="-1"/>
        </w:rPr>
        <w:t>privilegovana</w:t>
      </w:r>
      <w:r>
        <w:rPr>
          <w:spacing w:val="-11"/>
        </w:rPr>
        <w:t xml:space="preserve"> </w:t>
      </w:r>
      <w:r>
        <w:t>prava</w:t>
      </w:r>
      <w:r>
        <w:rPr>
          <w:spacing w:val="-13"/>
        </w:rPr>
        <w:t xml:space="preserve"> </w:t>
      </w:r>
      <w:r>
        <w:t>za</w:t>
      </w:r>
      <w:r>
        <w:rPr>
          <w:spacing w:val="-58"/>
        </w:rPr>
        <w:t xml:space="preserve"> </w:t>
      </w:r>
      <w:r>
        <w:t>eksploataciju</w:t>
      </w:r>
    </w:p>
    <w:p w14:paraId="50F69E76" w14:textId="77777777" w:rsidR="004F6DB4" w:rsidRDefault="00C6118D">
      <w:pPr>
        <w:pStyle w:val="ListParagraph"/>
        <w:numPr>
          <w:ilvl w:val="2"/>
          <w:numId w:val="2"/>
        </w:numPr>
        <w:tabs>
          <w:tab w:val="left" w:pos="1051"/>
        </w:tabs>
        <w:spacing w:before="1" w:line="293" w:lineRule="exact"/>
        <w:ind w:left="1050" w:hanging="231"/>
        <w:rPr>
          <w:rFonts w:ascii="Symbol" w:hAnsi="Symbol"/>
          <w:sz w:val="24"/>
        </w:rPr>
      </w:pPr>
      <w:r>
        <w:rPr>
          <w:rFonts w:ascii="Arial" w:hAnsi="Arial"/>
          <w:b/>
        </w:rPr>
        <w:t>UI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(User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Interaction)</w:t>
      </w:r>
      <w:r>
        <w:t>: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(None)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Eksploatacija</w:t>
      </w:r>
      <w:r>
        <w:rPr>
          <w:spacing w:val="-3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zahteva</w:t>
      </w:r>
      <w:r>
        <w:rPr>
          <w:spacing w:val="-3"/>
        </w:rPr>
        <w:t xml:space="preserve"> </w:t>
      </w:r>
      <w:r>
        <w:t>interakciju sa</w:t>
      </w:r>
      <w:r>
        <w:rPr>
          <w:spacing w:val="-1"/>
        </w:rPr>
        <w:t xml:space="preserve"> </w:t>
      </w:r>
      <w:r>
        <w:t>korisnicima</w:t>
      </w:r>
    </w:p>
    <w:p w14:paraId="2029E352" w14:textId="77777777" w:rsidR="004F6DB4" w:rsidRDefault="00C6118D">
      <w:pPr>
        <w:pStyle w:val="ListParagraph"/>
        <w:numPr>
          <w:ilvl w:val="2"/>
          <w:numId w:val="2"/>
        </w:numPr>
        <w:tabs>
          <w:tab w:val="left" w:pos="1039"/>
        </w:tabs>
        <w:ind w:right="816" w:firstLine="0"/>
        <w:rPr>
          <w:rFonts w:ascii="Symbol" w:hAnsi="Symbol"/>
          <w:sz w:val="24"/>
        </w:rPr>
      </w:pPr>
      <w:r>
        <w:rPr>
          <w:rFonts w:ascii="Arial" w:hAnsi="Arial"/>
          <w:b/>
        </w:rPr>
        <w:t>S</w:t>
      </w:r>
      <w:r>
        <w:rPr>
          <w:rFonts w:ascii="Arial" w:hAnsi="Arial"/>
          <w:b/>
          <w:spacing w:val="39"/>
        </w:rPr>
        <w:t xml:space="preserve"> </w:t>
      </w:r>
      <w:r>
        <w:rPr>
          <w:rFonts w:ascii="Arial" w:hAnsi="Arial"/>
          <w:b/>
        </w:rPr>
        <w:t>(Scope)</w:t>
      </w:r>
      <w:r>
        <w:t>:</w:t>
      </w:r>
      <w:r>
        <w:rPr>
          <w:spacing w:val="39"/>
        </w:rPr>
        <w:t xml:space="preserve"> </w:t>
      </w:r>
      <w:r>
        <w:t>U</w:t>
      </w:r>
      <w:r>
        <w:rPr>
          <w:spacing w:val="36"/>
        </w:rPr>
        <w:t xml:space="preserve"> </w:t>
      </w:r>
      <w:r>
        <w:t>(Unchanged)</w:t>
      </w:r>
      <w:r>
        <w:rPr>
          <w:spacing w:val="42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Ranjivost</w:t>
      </w:r>
      <w:r>
        <w:rPr>
          <w:spacing w:val="38"/>
        </w:rPr>
        <w:t xml:space="preserve"> </w:t>
      </w:r>
      <w:r>
        <w:t>ne</w:t>
      </w:r>
      <w:r>
        <w:rPr>
          <w:spacing w:val="37"/>
        </w:rPr>
        <w:t xml:space="preserve"> </w:t>
      </w:r>
      <w:r>
        <w:t>proširuje</w:t>
      </w:r>
      <w:r>
        <w:rPr>
          <w:spacing w:val="37"/>
        </w:rPr>
        <w:t xml:space="preserve"> </w:t>
      </w:r>
      <w:r>
        <w:t>nivo</w:t>
      </w:r>
      <w:r>
        <w:rPr>
          <w:spacing w:val="38"/>
        </w:rPr>
        <w:t xml:space="preserve"> </w:t>
      </w:r>
      <w:r>
        <w:t>pristupa</w:t>
      </w:r>
      <w:r>
        <w:rPr>
          <w:spacing w:val="37"/>
        </w:rPr>
        <w:t xml:space="preserve"> </w:t>
      </w:r>
      <w:r>
        <w:t>van</w:t>
      </w:r>
      <w:r>
        <w:rPr>
          <w:spacing w:val="39"/>
        </w:rPr>
        <w:t xml:space="preserve"> </w:t>
      </w:r>
      <w:r>
        <w:t>pogođenog</w:t>
      </w:r>
      <w:r>
        <w:rPr>
          <w:spacing w:val="-58"/>
        </w:rPr>
        <w:t xml:space="preserve"> </w:t>
      </w:r>
      <w:r>
        <w:t>sistema</w:t>
      </w:r>
    </w:p>
    <w:p w14:paraId="02027B16" w14:textId="77777777" w:rsidR="004F6DB4" w:rsidRDefault="00C6118D">
      <w:pPr>
        <w:pStyle w:val="ListParagraph"/>
        <w:numPr>
          <w:ilvl w:val="2"/>
          <w:numId w:val="2"/>
        </w:numPr>
        <w:tabs>
          <w:tab w:val="left" w:pos="1051"/>
        </w:tabs>
        <w:ind w:left="1050" w:hanging="231"/>
        <w:rPr>
          <w:rFonts w:ascii="Symbol" w:hAnsi="Symbol"/>
          <w:sz w:val="24"/>
        </w:rPr>
      </w:pPr>
      <w:r>
        <w:rPr>
          <w:rFonts w:ascii="Arial" w:hAnsi="Arial"/>
          <w:b/>
        </w:rPr>
        <w:t>C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(Confidentiality)</w:t>
      </w:r>
      <w:r>
        <w:t>:</w:t>
      </w:r>
      <w:r>
        <w:rPr>
          <w:spacing w:val="-13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(None)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Ne</w:t>
      </w:r>
      <w:r>
        <w:rPr>
          <w:spacing w:val="-14"/>
        </w:rPr>
        <w:t xml:space="preserve"> </w:t>
      </w:r>
      <w:r>
        <w:t>utiče</w:t>
      </w:r>
      <w:r>
        <w:rPr>
          <w:spacing w:val="-13"/>
        </w:rPr>
        <w:t xml:space="preserve"> </w:t>
      </w:r>
      <w:r>
        <w:t>na</w:t>
      </w:r>
      <w:r>
        <w:rPr>
          <w:spacing w:val="-13"/>
        </w:rPr>
        <w:t xml:space="preserve"> </w:t>
      </w:r>
      <w:r>
        <w:t>poverljivost</w:t>
      </w:r>
      <w:r>
        <w:rPr>
          <w:spacing w:val="-13"/>
        </w:rPr>
        <w:t xml:space="preserve"> </w:t>
      </w:r>
      <w:r>
        <w:t>podataka</w:t>
      </w:r>
    </w:p>
    <w:p w14:paraId="3438BA9B" w14:textId="77777777" w:rsidR="004F6DB4" w:rsidRDefault="00C6118D">
      <w:pPr>
        <w:pStyle w:val="ListParagraph"/>
        <w:numPr>
          <w:ilvl w:val="2"/>
          <w:numId w:val="2"/>
        </w:numPr>
        <w:tabs>
          <w:tab w:val="left" w:pos="1051"/>
        </w:tabs>
        <w:ind w:left="1050" w:hanging="231"/>
        <w:rPr>
          <w:rFonts w:ascii="Symbol" w:hAnsi="Symbol"/>
          <w:sz w:val="24"/>
        </w:rPr>
      </w:pPr>
      <w:r>
        <w:rPr>
          <w:rFonts w:ascii="Arial" w:hAnsi="Arial"/>
          <w:b/>
          <w:w w:val="95"/>
        </w:rPr>
        <w:t>I</w:t>
      </w:r>
      <w:r>
        <w:rPr>
          <w:rFonts w:ascii="Arial" w:hAnsi="Arial"/>
          <w:b/>
          <w:spacing w:val="12"/>
          <w:w w:val="95"/>
        </w:rPr>
        <w:t xml:space="preserve"> </w:t>
      </w:r>
      <w:r>
        <w:rPr>
          <w:rFonts w:ascii="Arial" w:hAnsi="Arial"/>
          <w:b/>
          <w:w w:val="95"/>
        </w:rPr>
        <w:t>(Integrity)</w:t>
      </w:r>
      <w:r>
        <w:rPr>
          <w:w w:val="95"/>
        </w:rPr>
        <w:t>:</w:t>
      </w:r>
      <w:r>
        <w:rPr>
          <w:spacing w:val="17"/>
          <w:w w:val="95"/>
        </w:rPr>
        <w:t xml:space="preserve"> </w:t>
      </w:r>
      <w:r>
        <w:rPr>
          <w:w w:val="95"/>
        </w:rPr>
        <w:t>H</w:t>
      </w:r>
      <w:r>
        <w:rPr>
          <w:spacing w:val="10"/>
          <w:w w:val="95"/>
        </w:rPr>
        <w:t xml:space="preserve"> </w:t>
      </w:r>
      <w:r>
        <w:rPr>
          <w:w w:val="95"/>
        </w:rPr>
        <w:t>(High)</w:t>
      </w:r>
      <w:r>
        <w:rPr>
          <w:spacing w:val="12"/>
          <w:w w:val="95"/>
        </w:rPr>
        <w:t xml:space="preserve"> </w:t>
      </w:r>
      <w:r>
        <w:rPr>
          <w:w w:val="95"/>
        </w:rPr>
        <w:t>–</w:t>
      </w:r>
      <w:r>
        <w:rPr>
          <w:spacing w:val="14"/>
          <w:w w:val="95"/>
        </w:rPr>
        <w:t xml:space="preserve"> </w:t>
      </w:r>
      <w:r>
        <w:rPr>
          <w:w w:val="95"/>
        </w:rPr>
        <w:t>Eksploatacija</w:t>
      </w:r>
      <w:r>
        <w:rPr>
          <w:spacing w:val="9"/>
          <w:w w:val="95"/>
        </w:rPr>
        <w:t xml:space="preserve"> </w:t>
      </w:r>
      <w:r>
        <w:rPr>
          <w:w w:val="95"/>
        </w:rPr>
        <w:t>može</w:t>
      </w:r>
      <w:r>
        <w:rPr>
          <w:spacing w:val="14"/>
          <w:w w:val="95"/>
        </w:rPr>
        <w:t xml:space="preserve"> </w:t>
      </w:r>
      <w:r>
        <w:rPr>
          <w:w w:val="95"/>
        </w:rPr>
        <w:t>značajno</w:t>
      </w:r>
      <w:r>
        <w:rPr>
          <w:spacing w:val="14"/>
          <w:w w:val="95"/>
        </w:rPr>
        <w:t xml:space="preserve"> </w:t>
      </w:r>
      <w:r>
        <w:rPr>
          <w:w w:val="95"/>
        </w:rPr>
        <w:t>ugroziti</w:t>
      </w:r>
      <w:r>
        <w:rPr>
          <w:spacing w:val="14"/>
          <w:w w:val="95"/>
        </w:rPr>
        <w:t xml:space="preserve"> </w:t>
      </w:r>
      <w:r>
        <w:rPr>
          <w:w w:val="95"/>
        </w:rPr>
        <w:t>integritet</w:t>
      </w:r>
      <w:r>
        <w:rPr>
          <w:spacing w:val="13"/>
          <w:w w:val="95"/>
        </w:rPr>
        <w:t xml:space="preserve"> </w:t>
      </w:r>
      <w:r>
        <w:rPr>
          <w:w w:val="95"/>
        </w:rPr>
        <w:t>podataka</w:t>
      </w:r>
    </w:p>
    <w:p w14:paraId="7F5BAE50" w14:textId="77777777" w:rsidR="004F6DB4" w:rsidRDefault="00C6118D">
      <w:pPr>
        <w:pStyle w:val="ListParagraph"/>
        <w:numPr>
          <w:ilvl w:val="2"/>
          <w:numId w:val="2"/>
        </w:numPr>
        <w:tabs>
          <w:tab w:val="left" w:pos="1054"/>
        </w:tabs>
        <w:spacing w:before="1"/>
        <w:ind w:left="1053" w:hanging="234"/>
        <w:rPr>
          <w:rFonts w:ascii="Symbol" w:hAnsi="Symbol"/>
          <w:sz w:val="24"/>
        </w:rPr>
      </w:pPr>
      <w:r>
        <w:rPr>
          <w:rFonts w:ascii="Arial" w:hAnsi="Arial"/>
          <w:b/>
          <w:spacing w:val="-1"/>
        </w:rPr>
        <w:t>A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  <w:spacing w:val="-1"/>
        </w:rPr>
        <w:t>(Availability)</w:t>
      </w:r>
      <w:r>
        <w:rPr>
          <w:spacing w:val="-1"/>
        </w:rPr>
        <w:t>:</w:t>
      </w:r>
      <w:r>
        <w:rPr>
          <w:spacing w:val="-13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(None)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Ne</w:t>
      </w:r>
      <w:r>
        <w:rPr>
          <w:spacing w:val="-13"/>
        </w:rPr>
        <w:t xml:space="preserve"> </w:t>
      </w:r>
      <w:r>
        <w:t>utiče</w:t>
      </w:r>
      <w:r>
        <w:rPr>
          <w:spacing w:val="-13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dostupnost</w:t>
      </w:r>
    </w:p>
    <w:p w14:paraId="7B3B3A61" w14:textId="77777777" w:rsidR="004F6DB4" w:rsidRDefault="004F6DB4">
      <w:pPr>
        <w:rPr>
          <w:rFonts w:ascii="Symbol" w:hAnsi="Symbol"/>
          <w:sz w:val="24"/>
        </w:rPr>
        <w:sectPr w:rsidR="004F6DB4">
          <w:type w:val="continuous"/>
          <w:pgSz w:w="12240" w:h="15840"/>
          <w:pgMar w:top="1500" w:right="620" w:bottom="280" w:left="1340" w:header="720" w:footer="720" w:gutter="0"/>
          <w:cols w:space="720"/>
        </w:sectPr>
      </w:pPr>
    </w:p>
    <w:p w14:paraId="2A3B9D3E" w14:textId="77777777" w:rsidR="004F6DB4" w:rsidRDefault="004F6DB4">
      <w:pPr>
        <w:pStyle w:val="BodyText"/>
        <w:spacing w:before="10"/>
        <w:rPr>
          <w:sz w:val="11"/>
        </w:rPr>
      </w:pPr>
    </w:p>
    <w:p w14:paraId="4C0C0CB1" w14:textId="77777777" w:rsidR="004F6DB4" w:rsidRDefault="00C6118D">
      <w:pPr>
        <w:pStyle w:val="Heading2"/>
        <w:numPr>
          <w:ilvl w:val="1"/>
          <w:numId w:val="2"/>
        </w:numPr>
        <w:tabs>
          <w:tab w:val="left" w:pos="820"/>
          <w:tab w:val="left" w:pos="821"/>
        </w:tabs>
        <w:spacing w:before="94"/>
        <w:ind w:hanging="361"/>
      </w:pPr>
      <w:r>
        <w:t>Opravdanje:</w:t>
      </w:r>
    </w:p>
    <w:p w14:paraId="054FD2D9" w14:textId="77777777" w:rsidR="004F6DB4" w:rsidRDefault="00C6118D">
      <w:pPr>
        <w:pStyle w:val="BodyText"/>
        <w:spacing w:before="37" w:line="276" w:lineRule="auto"/>
        <w:ind w:left="820" w:right="811"/>
        <w:jc w:val="both"/>
      </w:pPr>
      <w:r>
        <w:t>Ova ranjivost ima skor, koji predstavlja umeren rizik, jer između ostalog predstavlja</w:t>
      </w:r>
      <w:r>
        <w:rPr>
          <w:spacing w:val="1"/>
        </w:rPr>
        <w:t xml:space="preserve"> </w:t>
      </w:r>
      <w:r>
        <w:rPr>
          <w:w w:val="95"/>
        </w:rPr>
        <w:t>scenarijo za koji je mala verovatnoća da će se desiti. Da bi se napad izveo potrebno je da</w:t>
      </w:r>
      <w:r>
        <w:rPr>
          <w:spacing w:val="1"/>
          <w:w w:val="95"/>
        </w:rPr>
        <w:t xml:space="preserve"> </w:t>
      </w:r>
      <w:r>
        <w:t xml:space="preserve">napadač ima visoko tehničko znanje, kako bi bio u </w:t>
      </w:r>
      <w:r>
        <w:rPr>
          <w:rFonts w:ascii="Arial" w:hAnsi="Arial"/>
          <w:i/>
        </w:rPr>
        <w:t xml:space="preserve">"man-in-the-middle" </w:t>
      </w:r>
      <w:r>
        <w:t>poziciji.</w:t>
      </w:r>
      <w:r>
        <w:t xml:space="preserve"> Iako</w:t>
      </w:r>
      <w:r>
        <w:rPr>
          <w:spacing w:val="1"/>
        </w:rPr>
        <w:t xml:space="preserve"> </w:t>
      </w:r>
      <w:r>
        <w:rPr>
          <w:w w:val="95"/>
        </w:rPr>
        <w:t>napadač može manipulisati podacima koji se prenose i izvršiti napade, ne može direktno</w:t>
      </w:r>
      <w:r>
        <w:rPr>
          <w:spacing w:val="1"/>
          <w:w w:val="95"/>
        </w:rPr>
        <w:t xml:space="preserve"> </w:t>
      </w:r>
      <w:r>
        <w:rPr>
          <w:w w:val="95"/>
        </w:rPr>
        <w:t>da otkrije ili onemogućiti slanje podataka (može samo da ih modifikuje ili presretne tokom</w:t>
      </w:r>
      <w:r>
        <w:rPr>
          <w:spacing w:val="1"/>
          <w:w w:val="95"/>
        </w:rPr>
        <w:t xml:space="preserve"> </w:t>
      </w:r>
      <w:r>
        <w:t>prenosa).</w:t>
      </w:r>
    </w:p>
    <w:p w14:paraId="62587B90" w14:textId="77777777" w:rsidR="004F6DB4" w:rsidRDefault="004F6DB4">
      <w:pPr>
        <w:pStyle w:val="BodyText"/>
        <w:rPr>
          <w:sz w:val="21"/>
        </w:rPr>
      </w:pPr>
    </w:p>
    <w:p w14:paraId="77892E02" w14:textId="77777777" w:rsidR="004F6DB4" w:rsidRDefault="00C6118D">
      <w:pPr>
        <w:pStyle w:val="BodyText"/>
        <w:spacing w:before="1" w:line="276" w:lineRule="auto"/>
        <w:ind w:left="820" w:right="814"/>
        <w:jc w:val="both"/>
      </w:pPr>
      <w:r>
        <w:t>Javno dostupni dokazi koncepta (Proof-of-Concept - PoC) za ov</w:t>
      </w:r>
      <w:r>
        <w:t>u ranjivost ukazuju na</w:t>
      </w:r>
      <w:r>
        <w:rPr>
          <w:spacing w:val="1"/>
        </w:rPr>
        <w:t xml:space="preserve"> </w:t>
      </w:r>
      <w:r>
        <w:rPr>
          <w:w w:val="95"/>
        </w:rPr>
        <w:t>moguću</w:t>
      </w:r>
      <w:r>
        <w:rPr>
          <w:spacing w:val="3"/>
          <w:w w:val="95"/>
        </w:rPr>
        <w:t xml:space="preserve"> </w:t>
      </w:r>
      <w:r>
        <w:rPr>
          <w:w w:val="95"/>
        </w:rPr>
        <w:t>eksploataciju,</w:t>
      </w:r>
      <w:r>
        <w:rPr>
          <w:spacing w:val="6"/>
          <w:w w:val="95"/>
        </w:rPr>
        <w:t xml:space="preserve"> </w:t>
      </w:r>
      <w:r>
        <w:rPr>
          <w:w w:val="95"/>
        </w:rPr>
        <w:t>ali</w:t>
      </w:r>
      <w:r>
        <w:rPr>
          <w:spacing w:val="4"/>
          <w:w w:val="95"/>
        </w:rPr>
        <w:t xml:space="preserve"> </w:t>
      </w:r>
      <w:r>
        <w:rPr>
          <w:w w:val="95"/>
        </w:rPr>
        <w:t>zbog</w:t>
      </w:r>
      <w:r>
        <w:rPr>
          <w:spacing w:val="4"/>
          <w:w w:val="95"/>
        </w:rPr>
        <w:t xml:space="preserve"> </w:t>
      </w:r>
      <w:r>
        <w:rPr>
          <w:w w:val="95"/>
        </w:rPr>
        <w:t>složenosti</w:t>
      </w:r>
      <w:r>
        <w:rPr>
          <w:spacing w:val="4"/>
          <w:w w:val="95"/>
        </w:rPr>
        <w:t xml:space="preserve"> </w:t>
      </w:r>
      <w:r>
        <w:rPr>
          <w:w w:val="95"/>
        </w:rPr>
        <w:t>vektora,</w:t>
      </w:r>
      <w:r>
        <w:rPr>
          <w:spacing w:val="2"/>
          <w:w w:val="95"/>
        </w:rPr>
        <w:t xml:space="preserve"> </w:t>
      </w:r>
      <w:r>
        <w:rPr>
          <w:w w:val="95"/>
        </w:rPr>
        <w:t>korišćenje</w:t>
      </w:r>
      <w:r>
        <w:rPr>
          <w:spacing w:val="5"/>
          <w:w w:val="95"/>
        </w:rPr>
        <w:t xml:space="preserve"> </w:t>
      </w:r>
      <w:r>
        <w:rPr>
          <w:w w:val="95"/>
        </w:rPr>
        <w:t>ovih</w:t>
      </w:r>
      <w:r>
        <w:rPr>
          <w:spacing w:val="5"/>
          <w:w w:val="95"/>
        </w:rPr>
        <w:t xml:space="preserve"> </w:t>
      </w:r>
      <w:r>
        <w:rPr>
          <w:w w:val="95"/>
        </w:rPr>
        <w:t>skripti</w:t>
      </w:r>
      <w:r>
        <w:rPr>
          <w:spacing w:val="5"/>
          <w:w w:val="95"/>
        </w:rPr>
        <w:t xml:space="preserve"> </w:t>
      </w:r>
      <w:r>
        <w:rPr>
          <w:w w:val="95"/>
        </w:rPr>
        <w:t>nije</w:t>
      </w:r>
      <w:r>
        <w:rPr>
          <w:spacing w:val="4"/>
          <w:w w:val="95"/>
        </w:rPr>
        <w:t xml:space="preserve"> </w:t>
      </w:r>
      <w:r>
        <w:rPr>
          <w:w w:val="95"/>
        </w:rPr>
        <w:t>jednostavno</w:t>
      </w:r>
      <w:r>
        <w:rPr>
          <w:spacing w:val="-55"/>
          <w:w w:val="9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zahteva</w:t>
      </w:r>
      <w:r>
        <w:rPr>
          <w:spacing w:val="-3"/>
        </w:rPr>
        <w:t xml:space="preserve"> </w:t>
      </w:r>
      <w:r>
        <w:t>napredno</w:t>
      </w:r>
      <w:r>
        <w:rPr>
          <w:spacing w:val="-4"/>
        </w:rPr>
        <w:t xml:space="preserve"> </w:t>
      </w:r>
      <w:r>
        <w:t>tehničko</w:t>
      </w:r>
      <w:r>
        <w:rPr>
          <w:spacing w:val="-2"/>
        </w:rPr>
        <w:t xml:space="preserve"> </w:t>
      </w:r>
      <w:r>
        <w:t>znanje.</w:t>
      </w:r>
    </w:p>
    <w:p w14:paraId="64B6F5BD" w14:textId="77777777" w:rsidR="004F6DB4" w:rsidRDefault="004F6DB4">
      <w:pPr>
        <w:pStyle w:val="BodyText"/>
        <w:rPr>
          <w:sz w:val="20"/>
        </w:rPr>
      </w:pPr>
    </w:p>
    <w:p w14:paraId="59FE4CF8" w14:textId="77777777" w:rsidR="004F6DB4" w:rsidRDefault="00C6118D">
      <w:pPr>
        <w:pStyle w:val="BodyText"/>
        <w:spacing w:before="1"/>
        <w:rPr>
          <w:sz w:val="12"/>
        </w:rPr>
      </w:pPr>
      <w:r>
        <w:pict w14:anchorId="710831A8">
          <v:group id="_x0000_s1040" style="position:absolute;margin-left:1in;margin-top:8.95pt;width:468.1pt;height:1.6pt;z-index:-15727616;mso-wrap-distance-left:0;mso-wrap-distance-right:0;mso-position-horizontal-relative:page" coordorigin="1440,179" coordsize="9362,32">
            <v:rect id="_x0000_s1046" style="position:absolute;left:1440;top:178;width:9360;height:31" fillcolor="#9f9f9f" stroked="f"/>
            <v:rect id="_x0000_s1045" style="position:absolute;left:10797;top:179;width:5;height:5" fillcolor="#e2e2e2" stroked="f"/>
            <v:shape id="_x0000_s1044" style="position:absolute;left:1440;top:179;width:9362;height:27" coordorigin="1440,179" coordsize="9362,27" o:spt="100" adj="0,,0" path="m1445,184r-5,l1440,206r5,l1445,184xm10802,179r-5,l10797,184r5,l10802,179xe" fillcolor="#9f9f9f" stroked="f">
              <v:stroke joinstyle="round"/>
              <v:formulas/>
              <v:path arrowok="t" o:connecttype="segments"/>
            </v:shape>
            <v:rect id="_x0000_s1043" style="position:absolute;left:10797;top:184;width:5;height:22" fillcolor="#e2e2e2" stroked="f"/>
            <v:rect id="_x0000_s1042" style="position:absolute;left:1440;top:205;width:5;height:5" fillcolor="#9f9f9f" stroked="f"/>
            <v:shape id="_x0000_s1041" style="position:absolute;left:1440;top:205;width:9362;height:5" coordorigin="1440,206" coordsize="9362,5" o:spt="100" adj="0,,0" path="m10797,206r-9352,l1440,206r,5l1445,211r9352,l10797,206xm10802,206r-5,l10797,211r5,l10802,20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BDBA2DC" w14:textId="77777777" w:rsidR="004F6DB4" w:rsidRDefault="004F6DB4">
      <w:pPr>
        <w:pStyle w:val="BodyText"/>
      </w:pPr>
    </w:p>
    <w:p w14:paraId="04038075" w14:textId="77777777" w:rsidR="004F6DB4" w:rsidRDefault="00C6118D">
      <w:pPr>
        <w:pStyle w:val="Heading1"/>
        <w:numPr>
          <w:ilvl w:val="0"/>
          <w:numId w:val="2"/>
        </w:numPr>
        <w:tabs>
          <w:tab w:val="left" w:pos="389"/>
        </w:tabs>
      </w:pPr>
      <w:r>
        <w:t>Dostupnost</w:t>
      </w:r>
      <w:r>
        <w:rPr>
          <w:spacing w:val="-2"/>
        </w:rPr>
        <w:t xml:space="preserve"> </w:t>
      </w:r>
      <w:r>
        <w:t>eksploita</w:t>
      </w:r>
    </w:p>
    <w:p w14:paraId="1563B444" w14:textId="77777777" w:rsidR="004F6DB4" w:rsidRDefault="004F6DB4">
      <w:pPr>
        <w:pStyle w:val="BodyText"/>
        <w:spacing w:before="7"/>
        <w:rPr>
          <w:rFonts w:ascii="Arial"/>
          <w:b/>
          <w:sz w:val="24"/>
        </w:rPr>
      </w:pPr>
    </w:p>
    <w:p w14:paraId="2D074B2D" w14:textId="77777777" w:rsidR="004F6DB4" w:rsidRDefault="00C6118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line="276" w:lineRule="auto"/>
        <w:ind w:right="1055"/>
      </w:pPr>
      <w:r>
        <w:rPr>
          <w:rFonts w:ascii="Arial" w:hAnsi="Arial"/>
          <w:b/>
        </w:rPr>
        <w:t xml:space="preserve">Postoji javno dostupan eksploit (Da/Ne): </w:t>
      </w:r>
      <w:r>
        <w:t>Ne postoji javno dostupan eksploit za ovu</w:t>
      </w:r>
      <w:r>
        <w:rPr>
          <w:spacing w:val="1"/>
        </w:rPr>
        <w:t xml:space="preserve"> </w:t>
      </w:r>
      <w:r>
        <w:t>ranjivost. Međutim, postoje blogovi i git repozitorijumi koji prikazuju minimalan kod ili</w:t>
      </w:r>
      <w:r>
        <w:rPr>
          <w:spacing w:val="1"/>
        </w:rPr>
        <w:t xml:space="preserve"> </w:t>
      </w:r>
      <w:r>
        <w:rPr>
          <w:w w:val="95"/>
        </w:rPr>
        <w:t>dokaz</w:t>
      </w:r>
      <w:r>
        <w:rPr>
          <w:spacing w:val="13"/>
          <w:w w:val="95"/>
        </w:rPr>
        <w:t xml:space="preserve"> </w:t>
      </w:r>
      <w:r>
        <w:rPr>
          <w:w w:val="95"/>
        </w:rPr>
        <w:t>koncepta</w:t>
      </w:r>
      <w:r>
        <w:rPr>
          <w:spacing w:val="11"/>
          <w:w w:val="95"/>
        </w:rPr>
        <w:t xml:space="preserve"> </w:t>
      </w:r>
      <w:r>
        <w:rPr>
          <w:w w:val="95"/>
        </w:rPr>
        <w:t>(PoC)</w:t>
      </w:r>
      <w:r>
        <w:rPr>
          <w:spacing w:val="13"/>
          <w:w w:val="95"/>
        </w:rPr>
        <w:t xml:space="preserve"> </w:t>
      </w:r>
      <w:r>
        <w:rPr>
          <w:w w:val="95"/>
        </w:rPr>
        <w:t>koji</w:t>
      </w:r>
      <w:r>
        <w:rPr>
          <w:spacing w:val="13"/>
          <w:w w:val="95"/>
        </w:rPr>
        <w:t xml:space="preserve"> </w:t>
      </w:r>
      <w:r>
        <w:rPr>
          <w:w w:val="95"/>
        </w:rPr>
        <w:t>analiziraju</w:t>
      </w:r>
      <w:r>
        <w:rPr>
          <w:spacing w:val="11"/>
          <w:w w:val="95"/>
        </w:rPr>
        <w:t xml:space="preserve"> </w:t>
      </w:r>
      <w:r>
        <w:rPr>
          <w:w w:val="95"/>
        </w:rPr>
        <w:t>problem</w:t>
      </w:r>
      <w:r>
        <w:rPr>
          <w:spacing w:val="13"/>
          <w:w w:val="95"/>
        </w:rPr>
        <w:t xml:space="preserve"> </w:t>
      </w:r>
      <w:r>
        <w:rPr>
          <w:w w:val="95"/>
        </w:rPr>
        <w:t>i</w:t>
      </w:r>
      <w:r>
        <w:rPr>
          <w:spacing w:val="13"/>
          <w:w w:val="95"/>
        </w:rPr>
        <w:t xml:space="preserve"> </w:t>
      </w:r>
      <w:r>
        <w:rPr>
          <w:w w:val="95"/>
        </w:rPr>
        <w:t>načine</w:t>
      </w:r>
      <w:r>
        <w:rPr>
          <w:spacing w:val="14"/>
          <w:w w:val="95"/>
        </w:rPr>
        <w:t xml:space="preserve"> </w:t>
      </w:r>
      <w:r>
        <w:rPr>
          <w:w w:val="95"/>
        </w:rPr>
        <w:t>na</w:t>
      </w:r>
      <w:r>
        <w:rPr>
          <w:spacing w:val="13"/>
          <w:w w:val="95"/>
        </w:rPr>
        <w:t xml:space="preserve"> </w:t>
      </w:r>
      <w:r>
        <w:rPr>
          <w:w w:val="95"/>
        </w:rPr>
        <w:t>koje</w:t>
      </w:r>
      <w:r>
        <w:rPr>
          <w:spacing w:val="12"/>
          <w:w w:val="95"/>
        </w:rPr>
        <w:t xml:space="preserve"> </w:t>
      </w:r>
      <w:r>
        <w:rPr>
          <w:w w:val="95"/>
        </w:rPr>
        <w:t>ranjivost</w:t>
      </w:r>
      <w:r>
        <w:rPr>
          <w:spacing w:val="12"/>
          <w:w w:val="95"/>
        </w:rPr>
        <w:t xml:space="preserve"> </w:t>
      </w:r>
      <w:r>
        <w:rPr>
          <w:w w:val="95"/>
        </w:rPr>
        <w:t>može</w:t>
      </w:r>
      <w:r>
        <w:rPr>
          <w:spacing w:val="13"/>
          <w:w w:val="95"/>
        </w:rPr>
        <w:t xml:space="preserve"> </w:t>
      </w:r>
      <w:r>
        <w:rPr>
          <w:w w:val="95"/>
        </w:rPr>
        <w:t>da</w:t>
      </w:r>
      <w:r>
        <w:rPr>
          <w:spacing w:val="14"/>
          <w:w w:val="95"/>
        </w:rPr>
        <w:t xml:space="preserve"> </w:t>
      </w:r>
      <w:r>
        <w:rPr>
          <w:w w:val="95"/>
        </w:rPr>
        <w:t>bu</w:t>
      </w:r>
      <w:r>
        <w:rPr>
          <w:w w:val="95"/>
        </w:rPr>
        <w:t>de</w:t>
      </w:r>
      <w:r>
        <w:rPr>
          <w:spacing w:val="-55"/>
          <w:w w:val="95"/>
        </w:rPr>
        <w:t xml:space="preserve"> </w:t>
      </w:r>
      <w:r>
        <w:t>zloupotrebljena. Jedan od njih se nalazi na sledećoj stranici</w:t>
      </w:r>
      <w:r>
        <w:rPr>
          <w:color w:val="0000FF"/>
        </w:rPr>
        <w:t xml:space="preserve"> </w:t>
      </w:r>
      <w:hyperlink r:id="rId5">
        <w:r>
          <w:rPr>
            <w:color w:val="0000FF"/>
            <w:u w:val="single" w:color="0000FF"/>
          </w:rPr>
          <w:t>https://github.com/RUB-</w:t>
        </w:r>
      </w:hyperlink>
      <w:r>
        <w:rPr>
          <w:color w:val="0000FF"/>
          <w:spacing w:val="1"/>
        </w:rPr>
        <w:t xml:space="preserve"> </w:t>
      </w:r>
      <w:hyperlink r:id="rId6">
        <w:r>
          <w:rPr>
            <w:color w:val="0000FF"/>
            <w:u w:val="single" w:color="0000FF"/>
          </w:rPr>
          <w:t>NDS/Terrapin-Artifacts?tab=readme-ov-file</w:t>
        </w:r>
      </w:hyperlink>
      <w:r>
        <w:t>.</w:t>
      </w:r>
    </w:p>
    <w:p w14:paraId="0BDBD937" w14:textId="77777777" w:rsidR="004F6DB4" w:rsidRDefault="004F6DB4">
      <w:pPr>
        <w:pStyle w:val="BodyText"/>
        <w:spacing w:before="1"/>
        <w:rPr>
          <w:sz w:val="17"/>
        </w:rPr>
      </w:pPr>
    </w:p>
    <w:p w14:paraId="0C28BA9F" w14:textId="77777777" w:rsidR="004F6DB4" w:rsidRDefault="00C6118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spacing w:before="94" w:line="276" w:lineRule="auto"/>
        <w:ind w:right="813"/>
      </w:pPr>
      <w:r>
        <w:rPr>
          <w:rFonts w:ascii="Arial" w:hAnsi="Arial"/>
          <w:b/>
        </w:rPr>
        <w:t>Opis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eksploita:</w:t>
      </w:r>
      <w:r>
        <w:rPr>
          <w:rFonts w:ascii="Arial" w:hAnsi="Arial"/>
          <w:b/>
          <w:spacing w:val="5"/>
        </w:rPr>
        <w:t xml:space="preserve"> </w:t>
      </w:r>
      <w:r>
        <w:t>Eksploit</w:t>
      </w:r>
      <w:r>
        <w:rPr>
          <w:spacing w:val="5"/>
        </w:rPr>
        <w:t xml:space="preserve"> </w:t>
      </w:r>
      <w:r>
        <w:t>za</w:t>
      </w:r>
      <w:r>
        <w:rPr>
          <w:spacing w:val="3"/>
        </w:rPr>
        <w:t xml:space="preserve"> </w:t>
      </w:r>
      <w:r>
        <w:t>ovu</w:t>
      </w:r>
      <w:r>
        <w:rPr>
          <w:spacing w:val="3"/>
        </w:rPr>
        <w:t xml:space="preserve"> </w:t>
      </w:r>
      <w:r>
        <w:t>ranjivost</w:t>
      </w:r>
      <w:r>
        <w:rPr>
          <w:spacing w:val="4"/>
        </w:rPr>
        <w:t xml:space="preserve"> </w:t>
      </w:r>
      <w:r>
        <w:t>omogućava</w:t>
      </w:r>
      <w:r>
        <w:rPr>
          <w:spacing w:val="4"/>
        </w:rPr>
        <w:t xml:space="preserve"> </w:t>
      </w:r>
      <w:r>
        <w:rPr>
          <w:rFonts w:ascii="Arial" w:hAnsi="Arial"/>
          <w:i/>
        </w:rPr>
        <w:t>man-in-the-middle</w:t>
      </w:r>
      <w:r>
        <w:rPr>
          <w:rFonts w:ascii="Arial" w:hAnsi="Arial"/>
          <w:i/>
          <w:spacing w:val="4"/>
        </w:rPr>
        <w:t xml:space="preserve"> </w:t>
      </w:r>
      <w:r>
        <w:rPr>
          <w:rFonts w:ascii="Arial" w:hAnsi="Arial"/>
          <w:i/>
        </w:rPr>
        <w:t>(MITM)</w:t>
      </w:r>
      <w:r>
        <w:rPr>
          <w:rFonts w:ascii="Arial" w:hAnsi="Arial"/>
          <w:i/>
          <w:spacing w:val="5"/>
        </w:rPr>
        <w:t xml:space="preserve"> </w:t>
      </w:r>
      <w:r>
        <w:t>napad</w:t>
      </w:r>
      <w:r>
        <w:rPr>
          <w:spacing w:val="-58"/>
        </w:rPr>
        <w:t xml:space="preserve"> </w:t>
      </w:r>
      <w:r>
        <w:t>kojim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ometa</w:t>
      </w:r>
      <w:r>
        <w:rPr>
          <w:spacing w:val="-2"/>
        </w:rPr>
        <w:t xml:space="preserve"> </w:t>
      </w:r>
      <w:r>
        <w:t>sigurnost SSH konekcije</w:t>
      </w:r>
      <w:r>
        <w:rPr>
          <w:spacing w:val="-1"/>
        </w:rPr>
        <w:t xml:space="preserve"> </w:t>
      </w:r>
      <w:r>
        <w:t>preko</w:t>
      </w:r>
      <w:r>
        <w:rPr>
          <w:spacing w:val="-2"/>
        </w:rPr>
        <w:t xml:space="preserve"> </w:t>
      </w:r>
      <w:r>
        <w:t>slabih</w:t>
      </w:r>
      <w:r>
        <w:rPr>
          <w:spacing w:val="1"/>
        </w:rPr>
        <w:t xml:space="preserve"> </w:t>
      </w:r>
      <w:r>
        <w:t>enkripcionih</w:t>
      </w:r>
      <w:r>
        <w:rPr>
          <w:spacing w:val="1"/>
        </w:rPr>
        <w:t xml:space="preserve"> </w:t>
      </w:r>
      <w:r>
        <w:t>algoritama.</w:t>
      </w:r>
      <w:r>
        <w:rPr>
          <w:spacing w:val="6"/>
        </w:rPr>
        <w:t xml:space="preserve"> </w:t>
      </w:r>
      <w:r>
        <w:t>Konkretno</w:t>
      </w:r>
      <w:r>
        <w:rPr>
          <w:spacing w:val="-58"/>
        </w:rPr>
        <w:t xml:space="preserve"> </w:t>
      </w:r>
      <w:r>
        <w:t>na</w:t>
      </w:r>
      <w:r>
        <w:rPr>
          <w:spacing w:val="11"/>
        </w:rPr>
        <w:t xml:space="preserve"> </w:t>
      </w:r>
      <w:r>
        <w:t>navedenom</w:t>
      </w:r>
      <w:r>
        <w:rPr>
          <w:spacing w:val="12"/>
        </w:rPr>
        <w:t xml:space="preserve"> </w:t>
      </w:r>
      <w:r>
        <w:t>repozitoriju</w:t>
      </w:r>
      <w:r>
        <w:rPr>
          <w:spacing w:val="9"/>
        </w:rPr>
        <w:t xml:space="preserve"> </w:t>
      </w:r>
      <w:r>
        <w:t>možemo</w:t>
      </w:r>
      <w:r>
        <w:rPr>
          <w:spacing w:val="12"/>
        </w:rPr>
        <w:t xml:space="preserve"> </w:t>
      </w:r>
      <w:r>
        <w:t>da</w:t>
      </w:r>
      <w:r>
        <w:rPr>
          <w:spacing w:val="10"/>
        </w:rPr>
        <w:t xml:space="preserve"> </w:t>
      </w:r>
      <w:r>
        <w:t>vidimo</w:t>
      </w:r>
      <w:r>
        <w:rPr>
          <w:spacing w:val="8"/>
        </w:rPr>
        <w:t xml:space="preserve"> </w:t>
      </w:r>
      <w:r>
        <w:t>različite</w:t>
      </w:r>
      <w:r>
        <w:rPr>
          <w:spacing w:val="11"/>
        </w:rPr>
        <w:t xml:space="preserve"> </w:t>
      </w:r>
      <w:r>
        <w:t>tehnike</w:t>
      </w:r>
      <w:r>
        <w:rPr>
          <w:spacing w:val="10"/>
        </w:rPr>
        <w:t xml:space="preserve"> </w:t>
      </w:r>
      <w:r>
        <w:t>eksploita,</w:t>
      </w:r>
      <w:r>
        <w:rPr>
          <w:spacing w:val="11"/>
        </w:rPr>
        <w:t xml:space="preserve"> </w:t>
      </w:r>
      <w:r>
        <w:t>kao</w:t>
      </w:r>
      <w:r>
        <w:rPr>
          <w:spacing w:val="11"/>
        </w:rPr>
        <w:t xml:space="preserve"> </w:t>
      </w:r>
      <w:r>
        <w:t>i</w:t>
      </w:r>
      <w:r>
        <w:rPr>
          <w:spacing w:val="10"/>
        </w:rPr>
        <w:t xml:space="preserve"> </w:t>
      </w:r>
      <w:r>
        <w:t>njihovi</w:t>
      </w:r>
      <w:r>
        <w:rPr>
          <w:spacing w:val="-58"/>
        </w:rPr>
        <w:t xml:space="preserve"> </w:t>
      </w:r>
      <w:r>
        <w:t xml:space="preserve">rezultati. Najbolji rezultati su dobijeni u okviru napada na </w:t>
      </w:r>
      <w:r>
        <w:rPr>
          <w:rFonts w:ascii="Arial" w:hAnsi="Arial"/>
          <w:i/>
        </w:rPr>
        <w:t xml:space="preserve">downgrade </w:t>
      </w:r>
      <w:r>
        <w:t>ekstenzije.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>Downgrade</w:t>
      </w:r>
      <w:r>
        <w:rPr>
          <w:rFonts w:ascii="Arial" w:hAnsi="Arial"/>
          <w:i/>
          <w:spacing w:val="12"/>
        </w:rPr>
        <w:t xml:space="preserve"> </w:t>
      </w:r>
      <w:r>
        <w:t>napadi</w:t>
      </w:r>
      <w:r>
        <w:rPr>
          <w:spacing w:val="9"/>
        </w:rPr>
        <w:t xml:space="preserve"> </w:t>
      </w:r>
      <w:r>
        <w:t>funkcionišu</w:t>
      </w:r>
      <w:r>
        <w:rPr>
          <w:spacing w:val="12"/>
        </w:rPr>
        <w:t xml:space="preserve"> </w:t>
      </w:r>
      <w:r>
        <w:t>tako</w:t>
      </w:r>
      <w:r>
        <w:rPr>
          <w:spacing w:val="10"/>
        </w:rPr>
        <w:t xml:space="preserve"> </w:t>
      </w:r>
      <w:r>
        <w:t>što</w:t>
      </w:r>
      <w:r>
        <w:rPr>
          <w:spacing w:val="10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napadač</w:t>
      </w:r>
      <w:r>
        <w:rPr>
          <w:spacing w:val="12"/>
        </w:rPr>
        <w:t xml:space="preserve"> </w:t>
      </w:r>
      <w:r>
        <w:t>postavlja</w:t>
      </w:r>
      <w:r>
        <w:rPr>
          <w:spacing w:val="10"/>
        </w:rPr>
        <w:t xml:space="preserve"> </w:t>
      </w:r>
      <w:r>
        <w:t>kao</w:t>
      </w:r>
      <w:r>
        <w:rPr>
          <w:spacing w:val="10"/>
        </w:rPr>
        <w:t xml:space="preserve"> </w:t>
      </w:r>
      <w:r>
        <w:t>MITM.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znači</w:t>
      </w:r>
      <w:r>
        <w:rPr>
          <w:spacing w:val="11"/>
        </w:rPr>
        <w:t xml:space="preserve"> </w:t>
      </w:r>
      <w:r>
        <w:t>da</w:t>
      </w:r>
      <w:r>
        <w:rPr>
          <w:spacing w:val="-58"/>
        </w:rPr>
        <w:t xml:space="preserve"> </w:t>
      </w:r>
      <w:r>
        <w:rPr>
          <w:spacing w:val="-1"/>
        </w:rPr>
        <w:t>može da</w:t>
      </w:r>
      <w:r>
        <w:t xml:space="preserve"> </w:t>
      </w:r>
      <w:r>
        <w:rPr>
          <w:spacing w:val="-1"/>
        </w:rPr>
        <w:t>presreće</w:t>
      </w:r>
      <w:r>
        <w:rPr>
          <w:spacing w:val="1"/>
        </w:rPr>
        <w:t xml:space="preserve"> </w:t>
      </w:r>
      <w:r>
        <w:rPr>
          <w:spacing w:val="-1"/>
        </w:rPr>
        <w:t>i</w:t>
      </w:r>
      <w:r>
        <w:t xml:space="preserve"> </w:t>
      </w:r>
      <w:r>
        <w:rPr>
          <w:spacing w:val="-1"/>
        </w:rPr>
        <w:t>menja</w:t>
      </w:r>
      <w:r>
        <w:rPr>
          <w:spacing w:val="1"/>
        </w:rPr>
        <w:t xml:space="preserve"> </w:t>
      </w:r>
      <w:r>
        <w:rPr>
          <w:spacing w:val="-1"/>
        </w:rPr>
        <w:t>poruke između klijenta</w:t>
      </w:r>
      <w:r>
        <w:rPr>
          <w:spacing w:val="1"/>
        </w:rPr>
        <w:t xml:space="preserve"> </w:t>
      </w:r>
      <w:r>
        <w:rPr>
          <w:spacing w:val="-1"/>
        </w:rPr>
        <w:t>i servera.</w:t>
      </w:r>
      <w:r>
        <w:t xml:space="preserve"> </w:t>
      </w:r>
      <w:r>
        <w:rPr>
          <w:spacing w:val="-1"/>
        </w:rPr>
        <w:t>Tokom</w:t>
      </w:r>
      <w:r>
        <w:t xml:space="preserve"> napada,</w:t>
      </w:r>
      <w:r>
        <w:rPr>
          <w:spacing w:val="2"/>
        </w:rPr>
        <w:t xml:space="preserve"> </w:t>
      </w:r>
      <w:r>
        <w:t>napadač</w:t>
      </w:r>
      <w:r>
        <w:rPr>
          <w:spacing w:val="-58"/>
        </w:rPr>
        <w:t xml:space="preserve"> </w:t>
      </w:r>
      <w:r>
        <w:rPr>
          <w:w w:val="95"/>
        </w:rPr>
        <w:t>prisiljava</w:t>
      </w:r>
      <w:r>
        <w:rPr>
          <w:spacing w:val="12"/>
          <w:w w:val="95"/>
        </w:rPr>
        <w:t xml:space="preserve"> </w:t>
      </w:r>
      <w:r>
        <w:rPr>
          <w:w w:val="95"/>
        </w:rPr>
        <w:t>klijenta</w:t>
      </w:r>
      <w:r>
        <w:rPr>
          <w:spacing w:val="15"/>
          <w:w w:val="95"/>
        </w:rPr>
        <w:t xml:space="preserve"> </w:t>
      </w:r>
      <w:r>
        <w:rPr>
          <w:w w:val="95"/>
        </w:rPr>
        <w:t>i</w:t>
      </w:r>
      <w:r>
        <w:rPr>
          <w:spacing w:val="13"/>
          <w:w w:val="95"/>
        </w:rPr>
        <w:t xml:space="preserve"> </w:t>
      </w:r>
      <w:r>
        <w:rPr>
          <w:w w:val="95"/>
        </w:rPr>
        <w:t>server</w:t>
      </w:r>
      <w:r>
        <w:rPr>
          <w:spacing w:val="11"/>
          <w:w w:val="95"/>
        </w:rPr>
        <w:t xml:space="preserve"> </w:t>
      </w:r>
      <w:r>
        <w:rPr>
          <w:w w:val="95"/>
        </w:rPr>
        <w:t>da</w:t>
      </w:r>
      <w:r>
        <w:rPr>
          <w:spacing w:val="13"/>
          <w:w w:val="95"/>
        </w:rPr>
        <w:t xml:space="preserve"> </w:t>
      </w:r>
      <w:r>
        <w:rPr>
          <w:w w:val="95"/>
        </w:rPr>
        <w:t>koriste</w:t>
      </w:r>
      <w:r>
        <w:rPr>
          <w:spacing w:val="14"/>
          <w:w w:val="95"/>
        </w:rPr>
        <w:t xml:space="preserve"> </w:t>
      </w:r>
      <w:r>
        <w:rPr>
          <w:w w:val="95"/>
        </w:rPr>
        <w:t>slabije</w:t>
      </w:r>
      <w:r>
        <w:rPr>
          <w:spacing w:val="10"/>
          <w:w w:val="95"/>
        </w:rPr>
        <w:t xml:space="preserve"> </w:t>
      </w:r>
      <w:r>
        <w:rPr>
          <w:w w:val="95"/>
        </w:rPr>
        <w:t>šifrovanje,</w:t>
      </w:r>
      <w:r>
        <w:rPr>
          <w:spacing w:val="16"/>
          <w:w w:val="95"/>
        </w:rPr>
        <w:t xml:space="preserve"> </w:t>
      </w:r>
      <w:r>
        <w:rPr>
          <w:w w:val="95"/>
        </w:rPr>
        <w:t>koje</w:t>
      </w:r>
      <w:r>
        <w:rPr>
          <w:spacing w:val="10"/>
          <w:w w:val="95"/>
        </w:rPr>
        <w:t xml:space="preserve"> </w:t>
      </w:r>
      <w:r>
        <w:rPr>
          <w:w w:val="95"/>
        </w:rPr>
        <w:t>može</w:t>
      </w:r>
      <w:r>
        <w:rPr>
          <w:spacing w:val="13"/>
          <w:w w:val="95"/>
        </w:rPr>
        <w:t xml:space="preserve"> </w:t>
      </w:r>
      <w:r>
        <w:rPr>
          <w:w w:val="95"/>
        </w:rPr>
        <w:t>biti</w:t>
      </w:r>
      <w:r>
        <w:rPr>
          <w:spacing w:val="13"/>
          <w:w w:val="95"/>
        </w:rPr>
        <w:t xml:space="preserve"> </w:t>
      </w:r>
      <w:r>
        <w:rPr>
          <w:w w:val="95"/>
        </w:rPr>
        <w:t>lakše</w:t>
      </w:r>
      <w:r>
        <w:rPr>
          <w:spacing w:val="13"/>
          <w:w w:val="95"/>
        </w:rPr>
        <w:t xml:space="preserve"> </w:t>
      </w:r>
      <w:r>
        <w:rPr>
          <w:w w:val="95"/>
        </w:rPr>
        <w:t>kompromitovati,</w:t>
      </w:r>
      <w:r>
        <w:rPr>
          <w:spacing w:val="1"/>
          <w:w w:val="95"/>
        </w:rPr>
        <w:t xml:space="preserve"> </w:t>
      </w:r>
      <w:r>
        <w:rPr>
          <w:w w:val="95"/>
        </w:rPr>
        <w:t>umesto</w:t>
      </w:r>
      <w:r>
        <w:rPr>
          <w:spacing w:val="30"/>
          <w:w w:val="95"/>
        </w:rPr>
        <w:t xml:space="preserve"> </w:t>
      </w:r>
      <w:r>
        <w:rPr>
          <w:w w:val="95"/>
        </w:rPr>
        <w:t>jačih</w:t>
      </w:r>
      <w:r>
        <w:rPr>
          <w:spacing w:val="32"/>
          <w:w w:val="95"/>
        </w:rPr>
        <w:t xml:space="preserve"> </w:t>
      </w:r>
      <w:r>
        <w:rPr>
          <w:w w:val="95"/>
        </w:rPr>
        <w:t>verzija</w:t>
      </w:r>
      <w:r>
        <w:rPr>
          <w:spacing w:val="32"/>
          <w:w w:val="95"/>
        </w:rPr>
        <w:t xml:space="preserve"> </w:t>
      </w:r>
      <w:r>
        <w:rPr>
          <w:w w:val="95"/>
        </w:rPr>
        <w:t>koje</w:t>
      </w:r>
      <w:r>
        <w:rPr>
          <w:spacing w:val="33"/>
          <w:w w:val="95"/>
        </w:rPr>
        <w:t xml:space="preserve"> </w:t>
      </w:r>
      <w:r>
        <w:rPr>
          <w:w w:val="95"/>
        </w:rPr>
        <w:t>bi</w:t>
      </w:r>
      <w:r>
        <w:rPr>
          <w:spacing w:val="31"/>
          <w:w w:val="95"/>
        </w:rPr>
        <w:t xml:space="preserve"> </w:t>
      </w:r>
      <w:r>
        <w:rPr>
          <w:w w:val="95"/>
        </w:rPr>
        <w:t>inače</w:t>
      </w:r>
      <w:r>
        <w:rPr>
          <w:spacing w:val="32"/>
          <w:w w:val="95"/>
        </w:rPr>
        <w:t xml:space="preserve"> </w:t>
      </w:r>
      <w:r>
        <w:rPr>
          <w:w w:val="95"/>
        </w:rPr>
        <w:t>bile</w:t>
      </w:r>
      <w:r>
        <w:rPr>
          <w:spacing w:val="32"/>
          <w:w w:val="95"/>
        </w:rPr>
        <w:t xml:space="preserve"> </w:t>
      </w:r>
      <w:r>
        <w:rPr>
          <w:w w:val="95"/>
        </w:rPr>
        <w:t>korišćene</w:t>
      </w:r>
      <w:r>
        <w:rPr>
          <w:spacing w:val="32"/>
          <w:w w:val="95"/>
        </w:rPr>
        <w:t xml:space="preserve"> </w:t>
      </w:r>
      <w:r>
        <w:rPr>
          <w:w w:val="95"/>
        </w:rPr>
        <w:t>(</w:t>
      </w:r>
      <w:r>
        <w:rPr>
          <w:rFonts w:ascii="Arial" w:hAnsi="Arial"/>
          <w:i/>
          <w:w w:val="95"/>
        </w:rPr>
        <w:t>downgrade</w:t>
      </w:r>
      <w:r>
        <w:rPr>
          <w:w w:val="95"/>
        </w:rPr>
        <w:t>).</w:t>
      </w:r>
      <w:r>
        <w:rPr>
          <w:spacing w:val="34"/>
          <w:w w:val="95"/>
        </w:rPr>
        <w:t xml:space="preserve"> </w:t>
      </w:r>
      <w:r>
        <w:rPr>
          <w:w w:val="95"/>
        </w:rPr>
        <w:t>Na</w:t>
      </w:r>
      <w:r>
        <w:rPr>
          <w:spacing w:val="33"/>
          <w:w w:val="95"/>
        </w:rPr>
        <w:t xml:space="preserve"> </w:t>
      </w:r>
      <w:r>
        <w:rPr>
          <w:w w:val="95"/>
        </w:rPr>
        <w:t>taj</w:t>
      </w:r>
      <w:r>
        <w:rPr>
          <w:spacing w:val="31"/>
          <w:w w:val="95"/>
        </w:rPr>
        <w:t xml:space="preserve"> </w:t>
      </w:r>
      <w:r>
        <w:rPr>
          <w:w w:val="95"/>
        </w:rPr>
        <w:t>način</w:t>
      </w:r>
      <w:r>
        <w:rPr>
          <w:spacing w:val="32"/>
          <w:w w:val="95"/>
        </w:rPr>
        <w:t xml:space="preserve"> </w:t>
      </w:r>
      <w:r>
        <w:rPr>
          <w:w w:val="95"/>
        </w:rPr>
        <w:t>napadač</w:t>
      </w:r>
      <w:r>
        <w:rPr>
          <w:spacing w:val="-55"/>
          <w:w w:val="95"/>
        </w:rPr>
        <w:t xml:space="preserve"> </w:t>
      </w:r>
      <w:r>
        <w:t>povećava</w:t>
      </w:r>
      <w:r>
        <w:rPr>
          <w:spacing w:val="-7"/>
        </w:rPr>
        <w:t xml:space="preserve"> </w:t>
      </w:r>
      <w:r>
        <w:t>ranjivost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omogućuje</w:t>
      </w:r>
      <w:r>
        <w:rPr>
          <w:spacing w:val="-6"/>
        </w:rPr>
        <w:t xml:space="preserve"> </w:t>
      </w:r>
      <w:r>
        <w:t>manipulaciju</w:t>
      </w:r>
      <w:r>
        <w:rPr>
          <w:spacing w:val="-6"/>
        </w:rPr>
        <w:t xml:space="preserve"> </w:t>
      </w:r>
      <w:r>
        <w:t>komunikacije.</w:t>
      </w:r>
    </w:p>
    <w:p w14:paraId="118C1C9D" w14:textId="77777777" w:rsidR="004F6DB4" w:rsidRDefault="004F6DB4">
      <w:pPr>
        <w:pStyle w:val="BodyText"/>
        <w:spacing w:before="3"/>
        <w:rPr>
          <w:sz w:val="25"/>
        </w:rPr>
      </w:pPr>
    </w:p>
    <w:p w14:paraId="47326503" w14:textId="77777777" w:rsidR="004F6DB4" w:rsidRDefault="00C6118D">
      <w:pPr>
        <w:pStyle w:val="ListParagraph"/>
        <w:numPr>
          <w:ilvl w:val="1"/>
          <w:numId w:val="2"/>
        </w:numPr>
        <w:tabs>
          <w:tab w:val="left" w:pos="821"/>
        </w:tabs>
        <w:spacing w:line="276" w:lineRule="auto"/>
        <w:ind w:right="811"/>
        <w:jc w:val="both"/>
      </w:pPr>
      <w:r>
        <w:rPr>
          <w:rFonts w:ascii="Arial" w:hAnsi="Arial"/>
          <w:b/>
        </w:rPr>
        <w:t>Kod eksploita (ukoliko postoji):</w:t>
      </w:r>
      <w:r>
        <w:rPr>
          <w:rFonts w:ascii="Arial" w:hAnsi="Arial"/>
          <w:b/>
          <w:spacing w:val="1"/>
        </w:rPr>
        <w:t xml:space="preserve"> </w:t>
      </w:r>
      <w:r>
        <w:t>Na repozitorijumu je ostavljena</w:t>
      </w:r>
      <w:r>
        <w:rPr>
          <w:spacing w:val="1"/>
        </w:rPr>
        <w:t xml:space="preserve"> </w:t>
      </w:r>
      <w:r>
        <w:t>bash skripta koja</w:t>
      </w:r>
      <w:r>
        <w:rPr>
          <w:spacing w:val="1"/>
        </w:rPr>
        <w:t xml:space="preserve"> </w:t>
      </w:r>
      <w:r>
        <w:t xml:space="preserve">omogućava reprodukciju napada na </w:t>
      </w:r>
      <w:r>
        <w:rPr>
          <w:rFonts w:ascii="Arial" w:hAnsi="Arial"/>
          <w:i/>
        </w:rPr>
        <w:t xml:space="preserve">downgrade </w:t>
      </w:r>
      <w:r>
        <w:t>ekstenzije. Ova skripta pokreće više</w:t>
      </w:r>
      <w:r>
        <w:rPr>
          <w:spacing w:val="1"/>
        </w:rPr>
        <w:t xml:space="preserve"> </w:t>
      </w:r>
      <w:r>
        <w:t>docker kontejnera koji simuliraju servere i klijente u svrhu testiranja. Eksploitacija se</w:t>
      </w:r>
      <w:r>
        <w:rPr>
          <w:spacing w:val="1"/>
        </w:rPr>
        <w:t xml:space="preserve"> </w:t>
      </w:r>
      <w:r>
        <w:t>zasniva</w:t>
      </w:r>
      <w:r>
        <w:rPr>
          <w:spacing w:val="-7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načinu</w:t>
      </w:r>
      <w:r>
        <w:rPr>
          <w:spacing w:val="-8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koji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koristi</w:t>
      </w:r>
      <w:r>
        <w:rPr>
          <w:spacing w:val="-6"/>
        </w:rPr>
        <w:t xml:space="preserve"> </w:t>
      </w:r>
      <w:r>
        <w:t>PoC</w:t>
      </w:r>
      <w:r>
        <w:rPr>
          <w:spacing w:val="-8"/>
        </w:rPr>
        <w:t xml:space="preserve"> </w:t>
      </w:r>
      <w:r>
        <w:t>proxy.</w:t>
      </w:r>
      <w:r>
        <w:rPr>
          <w:spacing w:val="-6"/>
        </w:rPr>
        <w:t xml:space="preserve"> </w:t>
      </w:r>
      <w:r>
        <w:t>Napadač</w:t>
      </w:r>
      <w:r>
        <w:rPr>
          <w:spacing w:val="-7"/>
        </w:rPr>
        <w:t xml:space="preserve"> </w:t>
      </w:r>
      <w:r>
        <w:t>koristi</w:t>
      </w:r>
      <w:r>
        <w:rPr>
          <w:spacing w:val="-8"/>
        </w:rPr>
        <w:t xml:space="preserve"> </w:t>
      </w:r>
      <w:r>
        <w:t>proxy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prevari</w:t>
      </w:r>
      <w:r>
        <w:rPr>
          <w:spacing w:val="-7"/>
        </w:rPr>
        <w:t xml:space="preserve"> </w:t>
      </w:r>
      <w:r>
        <w:t>klijenta</w:t>
      </w:r>
      <w:r>
        <w:rPr>
          <w:spacing w:val="-59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komunicira</w:t>
      </w:r>
      <w:r>
        <w:rPr>
          <w:spacing w:val="-6"/>
        </w:rPr>
        <w:t xml:space="preserve"> </w:t>
      </w:r>
      <w:r>
        <w:t>sa</w:t>
      </w:r>
      <w:r>
        <w:rPr>
          <w:spacing w:val="-8"/>
        </w:rPr>
        <w:t xml:space="preserve"> </w:t>
      </w:r>
      <w:r>
        <w:t>serverom</w:t>
      </w:r>
      <w:r>
        <w:rPr>
          <w:spacing w:val="-5"/>
        </w:rPr>
        <w:t xml:space="preserve"> </w:t>
      </w:r>
      <w:r>
        <w:t>koristeći</w:t>
      </w:r>
      <w:r>
        <w:rPr>
          <w:spacing w:val="-7"/>
        </w:rPr>
        <w:t xml:space="preserve"> </w:t>
      </w:r>
      <w:r>
        <w:t>slabiji</w:t>
      </w:r>
      <w:r>
        <w:rPr>
          <w:spacing w:val="-6"/>
        </w:rPr>
        <w:t xml:space="preserve"> </w:t>
      </w:r>
      <w:r>
        <w:t>kriptografski</w:t>
      </w:r>
      <w:r>
        <w:rPr>
          <w:spacing w:val="-7"/>
        </w:rPr>
        <w:t xml:space="preserve"> </w:t>
      </w:r>
      <w:r>
        <w:t>algoritam</w:t>
      </w:r>
      <w:r>
        <w:rPr>
          <w:spacing w:val="-7"/>
        </w:rPr>
        <w:t xml:space="preserve"> </w:t>
      </w:r>
      <w:r>
        <w:t xml:space="preserve">(npr. </w:t>
      </w:r>
      <w:r>
        <w:rPr>
          <w:rFonts w:ascii="Courier New" w:hAnsi="Courier New"/>
          <w:sz w:val="20"/>
        </w:rPr>
        <w:t>ae</w:t>
      </w:r>
      <w:r>
        <w:rPr>
          <w:rFonts w:ascii="Courier New" w:hAnsi="Courier New"/>
          <w:sz w:val="20"/>
        </w:rPr>
        <w:t>s128-cbc</w:t>
      </w:r>
      <w:r>
        <w:t>).</w:t>
      </w:r>
      <w:r>
        <w:rPr>
          <w:spacing w:val="-4"/>
        </w:rPr>
        <w:t xml:space="preserve"> </w:t>
      </w:r>
      <w:r>
        <w:t>To</w:t>
      </w:r>
      <w:r>
        <w:rPr>
          <w:spacing w:val="-59"/>
        </w:rPr>
        <w:t xml:space="preserve"> </w:t>
      </w:r>
      <w:r>
        <w:rPr>
          <w:spacing w:val="-1"/>
        </w:rPr>
        <w:t xml:space="preserve">može da omogući napadaču da presretne </w:t>
      </w:r>
      <w:r>
        <w:t>ili dešifruje komunikaciju između klijenta i</w:t>
      </w:r>
      <w:r>
        <w:rPr>
          <w:spacing w:val="1"/>
        </w:rPr>
        <w:t xml:space="preserve"> </w:t>
      </w:r>
      <w:r>
        <w:t>servera, potencijalno otkrivajući osetljive podatke. Na slici je prikazan deo koda Ova</w:t>
      </w:r>
      <w:r>
        <w:rPr>
          <w:spacing w:val="1"/>
        </w:rPr>
        <w:t xml:space="preserve"> </w:t>
      </w:r>
      <w:r>
        <w:t>funkcija omogućava da se</w:t>
      </w:r>
      <w:r>
        <w:rPr>
          <w:spacing w:val="1"/>
        </w:rPr>
        <w:t xml:space="preserve"> </w:t>
      </w:r>
      <w:r>
        <w:t>izabere</w:t>
      </w:r>
      <w:r>
        <w:rPr>
          <w:spacing w:val="1"/>
        </w:rPr>
        <w:t xml:space="preserve"> </w:t>
      </w:r>
      <w:r>
        <w:t>PoC varijanta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pokretanje</w:t>
      </w:r>
      <w:r>
        <w:rPr>
          <w:spacing w:val="1"/>
        </w:rPr>
        <w:t xml:space="preserve"> </w:t>
      </w:r>
      <w:r>
        <w:t>docker kontejner</w:t>
      </w:r>
      <w:r>
        <w:rPr>
          <w:spacing w:val="1"/>
        </w:rPr>
        <w:t xml:space="preserve"> </w:t>
      </w:r>
      <w:r>
        <w:t>sa</w:t>
      </w:r>
      <w:r>
        <w:rPr>
          <w:spacing w:val="1"/>
        </w:rPr>
        <w:t xml:space="preserve"> </w:t>
      </w:r>
      <w:r>
        <w:t>odgovarajućim</w:t>
      </w:r>
      <w:r>
        <w:rPr>
          <w:spacing w:val="-2"/>
        </w:rPr>
        <w:t xml:space="preserve"> </w:t>
      </w:r>
      <w:r>
        <w:t>PoC</w:t>
      </w:r>
      <w:r>
        <w:rPr>
          <w:spacing w:val="-5"/>
        </w:rPr>
        <w:t xml:space="preserve"> </w:t>
      </w:r>
      <w:r>
        <w:t>okruženjem.</w:t>
      </w:r>
    </w:p>
    <w:p w14:paraId="735A03D8" w14:textId="77777777" w:rsidR="004F6DB4" w:rsidRDefault="004F6DB4">
      <w:pPr>
        <w:spacing w:line="276" w:lineRule="auto"/>
        <w:jc w:val="both"/>
        <w:sectPr w:rsidR="004F6DB4">
          <w:pgSz w:w="12240" w:h="15840"/>
          <w:pgMar w:top="1500" w:right="620" w:bottom="280" w:left="1340" w:header="720" w:footer="720" w:gutter="0"/>
          <w:cols w:space="720"/>
        </w:sectPr>
      </w:pPr>
    </w:p>
    <w:p w14:paraId="5F527AEA" w14:textId="77777777" w:rsidR="004F6DB4" w:rsidRDefault="00C6118D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65F7D6" wp14:editId="7CE1A5AE">
            <wp:extent cx="5944193" cy="444988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193" cy="444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502D" w14:textId="77777777" w:rsidR="004F6DB4" w:rsidRDefault="004F6DB4">
      <w:pPr>
        <w:pStyle w:val="BodyText"/>
        <w:rPr>
          <w:sz w:val="20"/>
        </w:rPr>
      </w:pPr>
    </w:p>
    <w:p w14:paraId="5D0AC123" w14:textId="77777777" w:rsidR="004F6DB4" w:rsidRDefault="004F6DB4">
      <w:pPr>
        <w:pStyle w:val="BodyText"/>
        <w:rPr>
          <w:sz w:val="20"/>
        </w:rPr>
      </w:pPr>
    </w:p>
    <w:p w14:paraId="00A0400C" w14:textId="77777777" w:rsidR="004F6DB4" w:rsidRDefault="00C6118D">
      <w:pPr>
        <w:pStyle w:val="BodyText"/>
        <w:spacing w:before="10"/>
        <w:rPr>
          <w:sz w:val="21"/>
        </w:rPr>
      </w:pPr>
      <w:r>
        <w:pict w14:anchorId="779DF559">
          <v:group id="_x0000_s1033" style="position:absolute;margin-left:1in;margin-top:14.55pt;width:468.1pt;height:1.65pt;z-index:-15727104;mso-wrap-distance-left:0;mso-wrap-distance-right:0;mso-position-horizontal-relative:page" coordorigin="1440,291" coordsize="9362,33">
            <v:rect id="_x0000_s1039" style="position:absolute;left:1440;top:291;width:9360;height:31" fillcolor="#9f9f9f" stroked="f"/>
            <v:rect id="_x0000_s1038" style="position:absolute;left:10797;top:292;width:5;height:5" fillcolor="#e2e2e2" stroked="f"/>
            <v:shape id="_x0000_s1037" style="position:absolute;left:1440;top:292;width:9362;height:27" coordorigin="1440,293" coordsize="9362,27" o:spt="100" adj="0,,0" path="m1445,297r-5,l1440,319r5,l1445,297xm10802,293r-5,l10797,297r5,l10802,293xe" fillcolor="#9f9f9f" stroked="f">
              <v:stroke joinstyle="round"/>
              <v:formulas/>
              <v:path arrowok="t" o:connecttype="segments"/>
            </v:shape>
            <v:rect id="_x0000_s1036" style="position:absolute;left:10797;top:297;width:5;height:22" fillcolor="#e2e2e2" stroked="f"/>
            <v:rect id="_x0000_s1035" style="position:absolute;left:1440;top:319;width:5;height:5" fillcolor="#9f9f9f" stroked="f"/>
            <v:shape id="_x0000_s1034" style="position:absolute;left:1440;top:319;width:9362;height:5" coordorigin="1440,319" coordsize="9362,5" o:spt="100" adj="0,,0" path="m10797,319r-9352,l1440,319r,5l1445,324r9352,l10797,319xm10802,319r-5,l10797,324r5,l10802,319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1EC5C828" w14:textId="77777777" w:rsidR="004F6DB4" w:rsidRDefault="004F6DB4">
      <w:pPr>
        <w:pStyle w:val="BodyText"/>
        <w:spacing w:before="9"/>
        <w:rPr>
          <w:sz w:val="21"/>
        </w:rPr>
      </w:pPr>
    </w:p>
    <w:p w14:paraId="249C5810" w14:textId="77777777" w:rsidR="004F6DB4" w:rsidRDefault="00C6118D">
      <w:pPr>
        <w:pStyle w:val="Heading1"/>
        <w:numPr>
          <w:ilvl w:val="0"/>
          <w:numId w:val="2"/>
        </w:numPr>
        <w:tabs>
          <w:tab w:val="left" w:pos="389"/>
        </w:tabs>
      </w:pPr>
      <w:r>
        <w:t>Analiza</w:t>
      </w:r>
      <w:r>
        <w:rPr>
          <w:spacing w:val="-6"/>
        </w:rPr>
        <w:t xml:space="preserve"> </w:t>
      </w:r>
      <w:r>
        <w:t>uzroka</w:t>
      </w:r>
      <w:r>
        <w:rPr>
          <w:spacing w:val="-5"/>
        </w:rPr>
        <w:t xml:space="preserve"> </w:t>
      </w:r>
      <w:r>
        <w:t>(root</w:t>
      </w:r>
      <w:r>
        <w:rPr>
          <w:spacing w:val="-6"/>
        </w:rPr>
        <w:t xml:space="preserve"> </w:t>
      </w:r>
      <w:r>
        <w:t>cause)</w:t>
      </w:r>
    </w:p>
    <w:p w14:paraId="1CEB1F44" w14:textId="77777777" w:rsidR="004F6DB4" w:rsidRDefault="004F6DB4">
      <w:pPr>
        <w:pStyle w:val="BodyText"/>
        <w:spacing w:before="9"/>
        <w:rPr>
          <w:rFonts w:ascii="Arial"/>
          <w:b/>
          <w:sz w:val="24"/>
        </w:rPr>
      </w:pPr>
    </w:p>
    <w:p w14:paraId="031B2D70" w14:textId="77777777" w:rsidR="004F6DB4" w:rsidRDefault="00C6118D">
      <w:pPr>
        <w:pStyle w:val="ListParagraph"/>
        <w:numPr>
          <w:ilvl w:val="1"/>
          <w:numId w:val="2"/>
        </w:numPr>
        <w:tabs>
          <w:tab w:val="left" w:pos="821"/>
        </w:tabs>
        <w:spacing w:before="1" w:line="276" w:lineRule="auto"/>
        <w:ind w:right="812"/>
        <w:jc w:val="both"/>
      </w:pPr>
      <w:r>
        <w:rPr>
          <w:rFonts w:ascii="Arial" w:hAnsi="Arial"/>
          <w:b/>
          <w:w w:val="95"/>
        </w:rPr>
        <w:t xml:space="preserve">Uvođenje Greške (Commit/Verzija): </w:t>
      </w:r>
      <w:r>
        <w:rPr>
          <w:w w:val="95"/>
        </w:rPr>
        <w:t>Ranjivost je uočena kod SSH klijenata i servera koji</w:t>
      </w:r>
      <w:r>
        <w:rPr>
          <w:spacing w:val="1"/>
          <w:w w:val="95"/>
        </w:rPr>
        <w:t xml:space="preserve"> </w:t>
      </w:r>
      <w:r>
        <w:rPr>
          <w:spacing w:val="-1"/>
        </w:rPr>
        <w:t>koriste</w:t>
      </w:r>
      <w:r>
        <w:rPr>
          <w:spacing w:val="-13"/>
        </w:rPr>
        <w:t xml:space="preserve"> </w:t>
      </w:r>
      <w:r>
        <w:t>ChaCha20-Poly1305</w:t>
      </w:r>
      <w:r>
        <w:rPr>
          <w:spacing w:val="-12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CBC</w:t>
      </w:r>
      <w:r>
        <w:rPr>
          <w:spacing w:val="-13"/>
        </w:rPr>
        <w:t xml:space="preserve"> </w:t>
      </w:r>
      <w:r>
        <w:t>sa</w:t>
      </w:r>
      <w:r>
        <w:rPr>
          <w:spacing w:val="-12"/>
        </w:rPr>
        <w:t xml:space="preserve"> </w:t>
      </w:r>
      <w:r>
        <w:t>Encrypt-then-MAC</w:t>
      </w:r>
      <w:r>
        <w:rPr>
          <w:spacing w:val="-13"/>
        </w:rPr>
        <w:t xml:space="preserve"> </w:t>
      </w:r>
      <w:r>
        <w:t>algoritmima</w:t>
      </w:r>
      <w:r>
        <w:rPr>
          <w:spacing w:val="-15"/>
        </w:rPr>
        <w:t xml:space="preserve"> </w:t>
      </w:r>
      <w:r>
        <w:t>bez</w:t>
      </w:r>
      <w:r>
        <w:rPr>
          <w:spacing w:val="-12"/>
        </w:rPr>
        <w:t xml:space="preserve"> </w:t>
      </w:r>
      <w:r>
        <w:t>striktne</w:t>
      </w:r>
      <w:r>
        <w:rPr>
          <w:spacing w:val="-15"/>
        </w:rPr>
        <w:t xml:space="preserve"> </w:t>
      </w:r>
      <w:r>
        <w:t>provere</w:t>
      </w:r>
      <w:r>
        <w:rPr>
          <w:spacing w:val="-59"/>
        </w:rPr>
        <w:t xml:space="preserve"> </w:t>
      </w:r>
      <w:r>
        <w:t>razmene ključeva, kao što su OpenSSH, paramiko, PuTTY... Lista svih SSH klijenata i</w:t>
      </w:r>
      <w:r>
        <w:rPr>
          <w:spacing w:val="1"/>
        </w:rPr>
        <w:t xml:space="preserve"> </w:t>
      </w:r>
      <w:r>
        <w:t>servera može da se pronađe na</w:t>
      </w:r>
      <w:r>
        <w:rPr>
          <w:color w:val="0000FF"/>
        </w:rPr>
        <w:t xml:space="preserve"> </w:t>
      </w:r>
      <w:hyperlink r:id="rId8">
        <w:r>
          <w:rPr>
            <w:color w:val="0000FF"/>
            <w:u w:val="single" w:color="0000FF"/>
          </w:rPr>
          <w:t>https://terrapin-attack.com/patches.htm</w:t>
        </w:r>
        <w:r>
          <w:rPr>
            <w:color w:val="0000FF"/>
          </w:rPr>
          <w:t>l</w:t>
        </w:r>
      </w:hyperlink>
      <w:r>
        <w:t>. Ranjivost je</w:t>
      </w:r>
      <w:r>
        <w:rPr>
          <w:spacing w:val="1"/>
        </w:rPr>
        <w:t xml:space="preserve"> </w:t>
      </w:r>
      <w:r>
        <w:t>uvedena</w:t>
      </w:r>
      <w:r>
        <w:rPr>
          <w:spacing w:val="-5"/>
        </w:rPr>
        <w:t xml:space="preserve"> </w:t>
      </w:r>
      <w:r>
        <w:t>zbog</w:t>
      </w:r>
      <w:r>
        <w:rPr>
          <w:spacing w:val="-5"/>
        </w:rPr>
        <w:t xml:space="preserve"> </w:t>
      </w:r>
      <w:r>
        <w:t>nedostatka</w:t>
      </w:r>
      <w:r>
        <w:rPr>
          <w:spacing w:val="-4"/>
        </w:rPr>
        <w:t xml:space="preserve"> </w:t>
      </w:r>
      <w:r>
        <w:t>kon</w:t>
      </w:r>
      <w:r>
        <w:t>figuracija</w:t>
      </w:r>
      <w:r>
        <w:rPr>
          <w:spacing w:val="-7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t>protivmere</w:t>
      </w:r>
      <w:r>
        <w:rPr>
          <w:spacing w:val="-7"/>
        </w:rPr>
        <w:t xml:space="preserve"> </w:t>
      </w:r>
      <w:r>
        <w:t>razmene</w:t>
      </w:r>
      <w:r>
        <w:rPr>
          <w:spacing w:val="-4"/>
        </w:rPr>
        <w:t xml:space="preserve"> </w:t>
      </w:r>
      <w:r>
        <w:t>ključeva</w:t>
      </w:r>
      <w:r>
        <w:rPr>
          <w:spacing w:val="-2"/>
        </w:rPr>
        <w:t xml:space="preserve"> </w:t>
      </w:r>
      <w:r>
        <w:t>koje</w:t>
      </w:r>
      <w:r>
        <w:rPr>
          <w:spacing w:val="-5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štitile</w:t>
      </w:r>
      <w:r>
        <w:rPr>
          <w:spacing w:val="-5"/>
        </w:rPr>
        <w:t xml:space="preserve"> </w:t>
      </w:r>
      <w:r>
        <w:t>od</w:t>
      </w:r>
      <w:r>
        <w:rPr>
          <w:spacing w:val="-59"/>
        </w:rPr>
        <w:t xml:space="preserve"> </w:t>
      </w:r>
      <w:r>
        <w:t>MITM napada.</w:t>
      </w:r>
    </w:p>
    <w:p w14:paraId="44AAE696" w14:textId="77777777" w:rsidR="004F6DB4" w:rsidRDefault="004F6DB4">
      <w:pPr>
        <w:pStyle w:val="BodyText"/>
        <w:spacing w:before="7"/>
        <w:rPr>
          <w:sz w:val="20"/>
        </w:rPr>
      </w:pPr>
    </w:p>
    <w:p w14:paraId="6B5CCFDD" w14:textId="77777777" w:rsidR="004F6DB4" w:rsidRDefault="00C6118D">
      <w:pPr>
        <w:pStyle w:val="BodyText"/>
        <w:spacing w:line="278" w:lineRule="auto"/>
        <w:ind w:left="820" w:right="824"/>
        <w:jc w:val="both"/>
      </w:pPr>
      <w:r>
        <w:t>Ranjivost je detektovana u verziji 1.4 plugina, koja je prvi put objavljena 27.12.2023.</w:t>
      </w:r>
      <w:r>
        <w:rPr>
          <w:spacing w:val="1"/>
        </w:rPr>
        <w:t xml:space="preserve"> </w:t>
      </w:r>
      <w:r>
        <w:t>Poslednja</w:t>
      </w:r>
      <w:r>
        <w:rPr>
          <w:spacing w:val="-1"/>
        </w:rPr>
        <w:t xml:space="preserve"> </w:t>
      </w:r>
      <w:r>
        <w:t>izmena</w:t>
      </w:r>
      <w:r>
        <w:rPr>
          <w:spacing w:val="-2"/>
        </w:rPr>
        <w:t xml:space="preserve"> </w:t>
      </w:r>
      <w:r>
        <w:t>plugina bila je</w:t>
      </w:r>
      <w:r>
        <w:rPr>
          <w:spacing w:val="-2"/>
        </w:rPr>
        <w:t xml:space="preserve"> </w:t>
      </w:r>
      <w:r>
        <w:t>29.01.2024.</w:t>
      </w:r>
      <w:r>
        <w:rPr>
          <w:spacing w:val="-1"/>
        </w:rPr>
        <w:t xml:space="preserve"> </w:t>
      </w:r>
      <w:r>
        <w:t>godine.</w:t>
      </w:r>
    </w:p>
    <w:p w14:paraId="629F2F65" w14:textId="77777777" w:rsidR="004F6DB4" w:rsidRDefault="004F6DB4">
      <w:pPr>
        <w:pStyle w:val="BodyText"/>
        <w:spacing w:before="6"/>
        <w:rPr>
          <w:sz w:val="20"/>
        </w:rPr>
      </w:pPr>
    </w:p>
    <w:p w14:paraId="0FEA14EE" w14:textId="77777777" w:rsidR="004F6DB4" w:rsidRDefault="00C6118D">
      <w:pPr>
        <w:pStyle w:val="ListParagraph"/>
        <w:numPr>
          <w:ilvl w:val="1"/>
          <w:numId w:val="2"/>
        </w:numPr>
        <w:tabs>
          <w:tab w:val="left" w:pos="820"/>
          <w:tab w:val="left" w:pos="821"/>
        </w:tabs>
        <w:ind w:hanging="361"/>
        <w:rPr>
          <w:sz w:val="18"/>
        </w:rPr>
      </w:pPr>
      <w:r>
        <w:rPr>
          <w:rFonts w:ascii="Arial" w:hAnsi="Arial"/>
          <w:b/>
        </w:rPr>
        <w:t>Primer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Koda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(ako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je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 xml:space="preserve">primenljivo): </w:t>
      </w:r>
      <w:r>
        <w:rPr>
          <w:sz w:val="18"/>
        </w:rPr>
        <w:t>(nije</w:t>
      </w:r>
      <w:r>
        <w:rPr>
          <w:spacing w:val="-1"/>
          <w:sz w:val="18"/>
        </w:rPr>
        <w:t xml:space="preserve"> </w:t>
      </w:r>
      <w:r>
        <w:rPr>
          <w:sz w:val="18"/>
        </w:rPr>
        <w:t>dat</w:t>
      </w:r>
      <w:r>
        <w:rPr>
          <w:spacing w:val="-1"/>
          <w:sz w:val="18"/>
        </w:rPr>
        <w:t xml:space="preserve"> </w:t>
      </w:r>
      <w:r>
        <w:rPr>
          <w:sz w:val="18"/>
        </w:rPr>
        <w:t>kod,</w:t>
      </w:r>
      <w:r>
        <w:rPr>
          <w:spacing w:val="-4"/>
          <w:sz w:val="18"/>
        </w:rPr>
        <w:t xml:space="preserve"> </w:t>
      </w:r>
      <w:r>
        <w:rPr>
          <w:sz w:val="18"/>
        </w:rPr>
        <w:t>ali</w:t>
      </w:r>
      <w:r>
        <w:rPr>
          <w:spacing w:val="-3"/>
          <w:sz w:val="18"/>
        </w:rPr>
        <w:t xml:space="preserve"> </w:t>
      </w:r>
      <w:r>
        <w:rPr>
          <w:sz w:val="18"/>
        </w:rPr>
        <w:t>je</w:t>
      </w:r>
      <w:r>
        <w:rPr>
          <w:spacing w:val="-1"/>
          <w:sz w:val="18"/>
        </w:rPr>
        <w:t xml:space="preserve"> </w:t>
      </w:r>
      <w:r>
        <w:rPr>
          <w:sz w:val="18"/>
        </w:rPr>
        <w:t>objašnjeno</w:t>
      </w:r>
      <w:r>
        <w:rPr>
          <w:spacing w:val="-2"/>
          <w:sz w:val="18"/>
        </w:rPr>
        <w:t xml:space="preserve"> </w:t>
      </w:r>
      <w:r>
        <w:rPr>
          <w:sz w:val="18"/>
        </w:rPr>
        <w:t>šta</w:t>
      </w:r>
      <w:r>
        <w:rPr>
          <w:spacing w:val="-1"/>
          <w:sz w:val="18"/>
        </w:rPr>
        <w:t xml:space="preserve"> </w:t>
      </w:r>
      <w:r>
        <w:rPr>
          <w:sz w:val="18"/>
        </w:rPr>
        <w:t>je</w:t>
      </w:r>
      <w:r>
        <w:rPr>
          <w:spacing w:val="-3"/>
          <w:sz w:val="18"/>
        </w:rPr>
        <w:t xml:space="preserve"> </w:t>
      </w:r>
      <w:r>
        <w:rPr>
          <w:sz w:val="18"/>
        </w:rPr>
        <w:t>glavni</w:t>
      </w:r>
      <w:r>
        <w:rPr>
          <w:spacing w:val="-2"/>
          <w:sz w:val="18"/>
        </w:rPr>
        <w:t xml:space="preserve"> </w:t>
      </w:r>
      <w:r>
        <w:rPr>
          <w:sz w:val="18"/>
        </w:rPr>
        <w:t>krivac ranjivosti)</w:t>
      </w:r>
    </w:p>
    <w:p w14:paraId="22319CC5" w14:textId="77777777" w:rsidR="004F6DB4" w:rsidRDefault="004F6DB4">
      <w:pPr>
        <w:pStyle w:val="BodyText"/>
        <w:spacing w:before="2"/>
        <w:rPr>
          <w:sz w:val="24"/>
        </w:rPr>
      </w:pPr>
    </w:p>
    <w:p w14:paraId="6457EEC8" w14:textId="77777777" w:rsidR="004F6DB4" w:rsidRDefault="00C6118D">
      <w:pPr>
        <w:pStyle w:val="BodyText"/>
        <w:spacing w:line="276" w:lineRule="auto"/>
        <w:ind w:left="820" w:right="814"/>
        <w:jc w:val="both"/>
      </w:pPr>
      <w:r>
        <w:rPr>
          <w:spacing w:val="-1"/>
        </w:rPr>
        <w:t>Glavni</w:t>
      </w:r>
      <w:r>
        <w:rPr>
          <w:spacing w:val="-12"/>
        </w:rPr>
        <w:t xml:space="preserve"> </w:t>
      </w:r>
      <w:r>
        <w:t>krivac</w:t>
      </w:r>
      <w:r>
        <w:rPr>
          <w:spacing w:val="-12"/>
        </w:rPr>
        <w:t xml:space="preserve"> </w:t>
      </w:r>
      <w:r>
        <w:t>ove</w:t>
      </w:r>
      <w:r>
        <w:rPr>
          <w:spacing w:val="-15"/>
        </w:rPr>
        <w:t xml:space="preserve"> </w:t>
      </w:r>
      <w:r>
        <w:t>ranjivosti</w:t>
      </w:r>
      <w:r>
        <w:rPr>
          <w:spacing w:val="-14"/>
        </w:rPr>
        <w:t xml:space="preserve"> </w:t>
      </w:r>
      <w:r>
        <w:t>je</w:t>
      </w:r>
      <w:r>
        <w:rPr>
          <w:spacing w:val="-13"/>
        </w:rPr>
        <w:t xml:space="preserve"> </w:t>
      </w:r>
      <w:r>
        <w:t>korišćenje</w:t>
      </w:r>
      <w:r>
        <w:rPr>
          <w:spacing w:val="-13"/>
        </w:rPr>
        <w:t xml:space="preserve"> </w:t>
      </w:r>
      <w:r>
        <w:t>kriptografskih</w:t>
      </w:r>
      <w:r>
        <w:rPr>
          <w:spacing w:val="-12"/>
        </w:rPr>
        <w:t xml:space="preserve"> </w:t>
      </w:r>
      <w:r>
        <w:t>algoritama</w:t>
      </w:r>
      <w:r>
        <w:rPr>
          <w:spacing w:val="-13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metoda</w:t>
      </w:r>
      <w:r>
        <w:rPr>
          <w:spacing w:val="-13"/>
        </w:rPr>
        <w:t xml:space="preserve"> </w:t>
      </w:r>
      <w:r>
        <w:t>autentifikacije</w:t>
      </w:r>
      <w:r>
        <w:rPr>
          <w:spacing w:val="-59"/>
        </w:rPr>
        <w:t xml:space="preserve"> </w:t>
      </w:r>
      <w:r>
        <w:t>koje klijent i server podržavaju prilikom uspostavljanja komunikacije. Neke od mo</w:t>
      </w:r>
      <w:r>
        <w:t>gućih</w:t>
      </w:r>
      <w:r>
        <w:rPr>
          <w:spacing w:val="-59"/>
        </w:rPr>
        <w:t xml:space="preserve"> </w:t>
      </w:r>
      <w:r>
        <w:t>ranjivosti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konfiguraciji su:</w:t>
      </w:r>
    </w:p>
    <w:p w14:paraId="1C7057DC" w14:textId="77777777" w:rsidR="004F6DB4" w:rsidRDefault="004F6DB4">
      <w:pPr>
        <w:spacing w:line="276" w:lineRule="auto"/>
        <w:jc w:val="both"/>
        <w:sectPr w:rsidR="004F6DB4">
          <w:pgSz w:w="12240" w:h="15840"/>
          <w:pgMar w:top="1440" w:right="620" w:bottom="280" w:left="1340" w:header="720" w:footer="720" w:gutter="0"/>
          <w:cols w:space="720"/>
        </w:sectPr>
      </w:pPr>
    </w:p>
    <w:p w14:paraId="1CE7474D" w14:textId="77777777" w:rsidR="004F6DB4" w:rsidRDefault="00C6118D">
      <w:pPr>
        <w:pStyle w:val="ListParagraph"/>
        <w:numPr>
          <w:ilvl w:val="0"/>
          <w:numId w:val="1"/>
        </w:numPr>
        <w:tabs>
          <w:tab w:val="left" w:pos="1181"/>
        </w:tabs>
        <w:spacing w:before="80"/>
        <w:ind w:hanging="361"/>
      </w:pPr>
      <w:r>
        <w:lastRenderedPageBreak/>
        <w:t>ChaCha20-Poly1305</w:t>
      </w:r>
    </w:p>
    <w:p w14:paraId="6FA7072C" w14:textId="77777777" w:rsidR="004F6DB4" w:rsidRDefault="00C6118D">
      <w:pPr>
        <w:pStyle w:val="ListParagraph"/>
        <w:numPr>
          <w:ilvl w:val="0"/>
          <w:numId w:val="1"/>
        </w:numPr>
        <w:tabs>
          <w:tab w:val="left" w:pos="1181"/>
        </w:tabs>
        <w:spacing w:before="38" w:line="276" w:lineRule="auto"/>
        <w:ind w:right="818"/>
      </w:pPr>
      <w:r>
        <w:t>Bilo</w:t>
      </w:r>
      <w:r>
        <w:rPr>
          <w:spacing w:val="-11"/>
        </w:rPr>
        <w:t xml:space="preserve"> </w:t>
      </w:r>
      <w:r>
        <w:t>koje</w:t>
      </w:r>
      <w:r>
        <w:rPr>
          <w:spacing w:val="-10"/>
        </w:rPr>
        <w:t xml:space="preserve"> </w:t>
      </w:r>
      <w:r>
        <w:t>aes(128|192|256)-cbc</w:t>
      </w:r>
      <w:r>
        <w:rPr>
          <w:spacing w:val="-13"/>
        </w:rPr>
        <w:t xml:space="preserve"> </w:t>
      </w:r>
      <w:r>
        <w:t>šifre</w:t>
      </w:r>
      <w:r>
        <w:rPr>
          <w:spacing w:val="-13"/>
        </w:rPr>
        <w:t xml:space="preserve"> </w:t>
      </w:r>
      <w:r>
        <w:t>koje</w:t>
      </w:r>
      <w:r>
        <w:rPr>
          <w:spacing w:val="-13"/>
        </w:rPr>
        <w:t xml:space="preserve"> </w:t>
      </w:r>
      <w:r>
        <w:t>koriste</w:t>
      </w:r>
      <w:r>
        <w:rPr>
          <w:spacing w:val="-10"/>
        </w:rPr>
        <w:t xml:space="preserve"> </w:t>
      </w:r>
      <w:r>
        <w:t>podrazumevane</w:t>
      </w:r>
      <w:r>
        <w:rPr>
          <w:spacing w:val="-10"/>
        </w:rPr>
        <w:t xml:space="preserve"> </w:t>
      </w:r>
      <w:r>
        <w:t>MAC-ove</w:t>
      </w:r>
      <w:r>
        <w:rPr>
          <w:spacing w:val="-13"/>
        </w:rPr>
        <w:t xml:space="preserve"> </w:t>
      </w:r>
      <w:r>
        <w:t>(ili</w:t>
      </w:r>
      <w:r>
        <w:rPr>
          <w:spacing w:val="-11"/>
        </w:rPr>
        <w:t xml:space="preserve"> </w:t>
      </w:r>
      <w:r>
        <w:t>bilo</w:t>
      </w:r>
      <w:r>
        <w:rPr>
          <w:spacing w:val="-11"/>
        </w:rPr>
        <w:t xml:space="preserve"> </w:t>
      </w:r>
      <w:r>
        <w:t>koji</w:t>
      </w:r>
      <w:r>
        <w:rPr>
          <w:spacing w:val="-58"/>
        </w:rPr>
        <w:t xml:space="preserve"> </w:t>
      </w:r>
      <w:r>
        <w:t>MAC</w:t>
      </w:r>
      <w:r>
        <w:rPr>
          <w:spacing w:val="-3"/>
        </w:rPr>
        <w:t xml:space="preserve"> </w:t>
      </w:r>
      <w:r>
        <w:t>koji</w:t>
      </w:r>
      <w:r>
        <w:rPr>
          <w:spacing w:val="-3"/>
        </w:rPr>
        <w:t xml:space="preserve"> </w:t>
      </w:r>
      <w:r>
        <w:t>koristi</w:t>
      </w:r>
      <w:r>
        <w:rPr>
          <w:spacing w:val="-2"/>
        </w:rPr>
        <w:t xml:space="preserve"> </w:t>
      </w:r>
      <w:r>
        <w:t>Encript-then-MAC,</w:t>
      </w:r>
      <w:r>
        <w:rPr>
          <w:spacing w:val="-4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primer –</w:t>
      </w:r>
      <w:r>
        <w:rPr>
          <w:spacing w:val="-5"/>
        </w:rPr>
        <w:t xml:space="preserve"> </w:t>
      </w:r>
      <w:r>
        <w:t>hmac-sha2-256-etm@openssh.com)</w:t>
      </w:r>
    </w:p>
    <w:p w14:paraId="75CB17A5" w14:textId="77777777" w:rsidR="004F6DB4" w:rsidRDefault="004F6DB4">
      <w:pPr>
        <w:pStyle w:val="BodyText"/>
        <w:rPr>
          <w:sz w:val="20"/>
        </w:rPr>
      </w:pPr>
    </w:p>
    <w:p w14:paraId="0B570E1B" w14:textId="77777777" w:rsidR="004F6DB4" w:rsidRDefault="00C6118D">
      <w:pPr>
        <w:pStyle w:val="BodyText"/>
        <w:spacing w:before="4"/>
        <w:rPr>
          <w:sz w:val="12"/>
        </w:rPr>
      </w:pPr>
      <w:r>
        <w:pict w14:anchorId="01DA6254">
          <v:group id="_x0000_s1026" style="position:absolute;margin-left:1in;margin-top:9.05pt;width:468.1pt;height:1.6pt;z-index:-15726592;mso-wrap-distance-left:0;mso-wrap-distance-right:0;mso-position-horizontal-relative:page" coordorigin="1440,181" coordsize="9362,32">
            <v:rect id="_x0000_s1032" style="position:absolute;left:1440;top:181;width:9360;height:31" fillcolor="#9f9f9f" stroked="f"/>
            <v:rect id="_x0000_s1031" style="position:absolute;left:10797;top:181;width:5;height:5" fillcolor="#e2e2e2" stroked="f"/>
            <v:shape id="_x0000_s1030" style="position:absolute;left:1440;top:181;width:9362;height:27" coordorigin="1440,182" coordsize="9362,27" o:spt="100" adj="0,,0" path="m1445,186r-5,l1440,208r5,l1445,186xm10802,182r-5,l10797,186r5,l10802,182xe" fillcolor="#9f9f9f" stroked="f">
              <v:stroke joinstyle="round"/>
              <v:formulas/>
              <v:path arrowok="t" o:connecttype="segments"/>
            </v:shape>
            <v:rect id="_x0000_s1029" style="position:absolute;left:10797;top:186;width:5;height:22" fillcolor="#e2e2e2" stroked="f"/>
            <v:rect id="_x0000_s1028" style="position:absolute;left:1440;top:208;width:5;height:5" fillcolor="#9f9f9f" stroked="f"/>
            <v:shape id="_x0000_s1027" style="position:absolute;left:1440;top:208;width:9362;height:5" coordorigin="1440,208" coordsize="9362,5" o:spt="100" adj="0,,0" path="m10797,208r-9352,l1440,208r,5l1445,213r9352,l10797,208xm10802,208r-5,l10797,213r5,l10802,20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25C4CA59" w14:textId="77777777" w:rsidR="004F6DB4" w:rsidRDefault="004F6DB4">
      <w:pPr>
        <w:pStyle w:val="BodyText"/>
        <w:spacing w:before="9"/>
        <w:rPr>
          <w:sz w:val="21"/>
        </w:rPr>
      </w:pPr>
    </w:p>
    <w:p w14:paraId="09937614" w14:textId="77777777" w:rsidR="004F6DB4" w:rsidRDefault="00C6118D">
      <w:pPr>
        <w:pStyle w:val="Heading1"/>
        <w:numPr>
          <w:ilvl w:val="0"/>
          <w:numId w:val="2"/>
        </w:numPr>
        <w:tabs>
          <w:tab w:val="left" w:pos="389"/>
        </w:tabs>
      </w:pPr>
      <w:r>
        <w:t>Preporuke</w:t>
      </w:r>
      <w:r>
        <w:rPr>
          <w:spacing w:val="-6"/>
        </w:rPr>
        <w:t xml:space="preserve"> </w:t>
      </w:r>
      <w:r>
        <w:t>za</w:t>
      </w:r>
      <w:r>
        <w:rPr>
          <w:spacing w:val="-8"/>
        </w:rPr>
        <w:t xml:space="preserve"> </w:t>
      </w:r>
      <w:r>
        <w:t>mitigaciju</w:t>
      </w:r>
    </w:p>
    <w:p w14:paraId="79258426" w14:textId="77777777" w:rsidR="004F6DB4" w:rsidRDefault="004F6DB4">
      <w:pPr>
        <w:pStyle w:val="BodyText"/>
        <w:spacing w:before="7"/>
        <w:rPr>
          <w:rFonts w:ascii="Arial"/>
          <w:b/>
          <w:sz w:val="24"/>
        </w:rPr>
      </w:pPr>
    </w:p>
    <w:p w14:paraId="2F4BB06C" w14:textId="77777777" w:rsidR="004F6DB4" w:rsidRDefault="00C6118D">
      <w:pPr>
        <w:pStyle w:val="Heading2"/>
        <w:numPr>
          <w:ilvl w:val="1"/>
          <w:numId w:val="2"/>
        </w:numPr>
        <w:tabs>
          <w:tab w:val="left" w:pos="820"/>
          <w:tab w:val="left" w:pos="821"/>
        </w:tabs>
        <w:ind w:hanging="361"/>
        <w:rPr>
          <w:rFonts w:ascii="Arial MT" w:hAnsi="Arial MT"/>
          <w:b w:val="0"/>
        </w:rPr>
      </w:pPr>
      <w:r>
        <w:t>Da</w:t>
      </w:r>
      <w:r>
        <w:rPr>
          <w:spacing w:val="-2"/>
        </w:rPr>
        <w:t xml:space="preserve"> </w:t>
      </w:r>
      <w:r>
        <w:t>li</w:t>
      </w:r>
      <w:r>
        <w:rPr>
          <w:spacing w:val="-2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dostupan</w:t>
      </w:r>
      <w:r>
        <w:rPr>
          <w:spacing w:val="-1"/>
        </w:rPr>
        <w:t xml:space="preserve"> </w:t>
      </w:r>
      <w:r>
        <w:t>Vendor Fix</w:t>
      </w:r>
      <w:r>
        <w:rPr>
          <w:spacing w:val="-4"/>
        </w:rPr>
        <w:t xml:space="preserve"> </w:t>
      </w:r>
      <w:r>
        <w:t>ili</w:t>
      </w:r>
      <w:r>
        <w:rPr>
          <w:spacing w:val="1"/>
        </w:rPr>
        <w:t xml:space="preserve"> </w:t>
      </w:r>
      <w:r>
        <w:t>patch</w:t>
      </w:r>
      <w:r>
        <w:rPr>
          <w:spacing w:val="58"/>
        </w:rPr>
        <w:t xml:space="preserve"> </w:t>
      </w:r>
      <w:r>
        <w:t>(Da/Ne):</w:t>
      </w:r>
      <w:r>
        <w:rPr>
          <w:spacing w:val="4"/>
        </w:rPr>
        <w:t xml:space="preserve"> </w:t>
      </w:r>
      <w:r>
        <w:rPr>
          <w:rFonts w:ascii="Arial MT" w:hAnsi="Arial MT"/>
          <w:b w:val="0"/>
        </w:rPr>
        <w:t>Da</w:t>
      </w:r>
    </w:p>
    <w:p w14:paraId="05BBFA93" w14:textId="77777777" w:rsidR="004F6DB4" w:rsidRDefault="004F6DB4">
      <w:pPr>
        <w:pStyle w:val="BodyText"/>
        <w:spacing w:before="1"/>
        <w:rPr>
          <w:sz w:val="24"/>
        </w:rPr>
      </w:pPr>
    </w:p>
    <w:p w14:paraId="336012F2" w14:textId="49C76628" w:rsidR="009C4CFF" w:rsidRPr="009C4CFF" w:rsidRDefault="00C6118D">
      <w:pPr>
        <w:pStyle w:val="ListParagraph"/>
        <w:numPr>
          <w:ilvl w:val="1"/>
          <w:numId w:val="2"/>
        </w:numPr>
        <w:tabs>
          <w:tab w:val="left" w:pos="821"/>
        </w:tabs>
        <w:spacing w:before="1" w:line="276" w:lineRule="auto"/>
        <w:ind w:right="81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M</w:t>
      </w:r>
      <w:r>
        <w:rPr>
          <w:rFonts w:ascii="Arial" w:hAnsi="Arial"/>
          <w:b/>
          <w:spacing w:val="-2"/>
        </w:rPr>
        <w:t>i</w:t>
      </w:r>
      <w:r>
        <w:rPr>
          <w:rFonts w:ascii="Arial" w:hAnsi="Arial"/>
          <w:b/>
        </w:rPr>
        <w:t>tig</w:t>
      </w:r>
      <w:r>
        <w:rPr>
          <w:rFonts w:ascii="Arial" w:hAnsi="Arial"/>
          <w:b/>
          <w:spacing w:val="-4"/>
        </w:rPr>
        <w:t>a</w:t>
      </w:r>
      <w:r>
        <w:rPr>
          <w:rFonts w:ascii="Arial" w:hAnsi="Arial"/>
          <w:b/>
        </w:rPr>
        <w:t>tion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1"/>
        </w:rPr>
        <w:t>S</w:t>
      </w:r>
      <w:r>
        <w:rPr>
          <w:rFonts w:ascii="Arial" w:hAnsi="Arial"/>
          <w:b/>
          <w:spacing w:val="-2"/>
        </w:rPr>
        <w:t>t</w:t>
      </w:r>
      <w:r>
        <w:rPr>
          <w:rFonts w:ascii="Arial" w:hAnsi="Arial"/>
          <w:b/>
        </w:rPr>
        <w:t>rate</w:t>
      </w:r>
      <w:r>
        <w:rPr>
          <w:rFonts w:ascii="Arial" w:hAnsi="Arial"/>
          <w:b/>
          <w:spacing w:val="-1"/>
        </w:rPr>
        <w:t>g</w:t>
      </w:r>
      <w:r>
        <w:rPr>
          <w:rFonts w:ascii="Arial" w:hAnsi="Arial"/>
          <w:b/>
          <w:spacing w:val="-3"/>
        </w:rPr>
        <w:t>y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2"/>
        </w:rPr>
        <w:t xml:space="preserve"> </w:t>
      </w:r>
      <w:r>
        <w:rPr>
          <w:spacing w:val="-1"/>
        </w:rPr>
        <w:t>A</w:t>
      </w:r>
      <w:r>
        <w:rPr>
          <w:spacing w:val="-3"/>
          <w:w w:val="50"/>
        </w:rPr>
        <w:t>ž</w:t>
      </w:r>
      <w:r>
        <w:rPr>
          <w:spacing w:val="-1"/>
        </w:rPr>
        <w:t>uriran</w:t>
      </w:r>
      <w:r>
        <w:t>je</w:t>
      </w:r>
      <w:r>
        <w:rPr>
          <w:spacing w:val="-7"/>
        </w:rPr>
        <w:t xml:space="preserve"> </w:t>
      </w:r>
      <w:r>
        <w:rPr>
          <w:spacing w:val="-1"/>
        </w:rPr>
        <w:t>SS</w:t>
      </w:r>
      <w:r>
        <w:t>H</w:t>
      </w:r>
      <w:r>
        <w:rPr>
          <w:spacing w:val="-5"/>
        </w:rPr>
        <w:t xml:space="preserve"> </w:t>
      </w:r>
      <w:r>
        <w:rPr>
          <w:spacing w:val="-4"/>
        </w:rPr>
        <w:t>i</w:t>
      </w:r>
      <w:r>
        <w:t>m</w:t>
      </w:r>
      <w:r>
        <w:rPr>
          <w:spacing w:val="-1"/>
        </w:rPr>
        <w:t>p</w:t>
      </w:r>
      <w:r>
        <w:rPr>
          <w:spacing w:val="-2"/>
        </w:rPr>
        <w:t>l</w:t>
      </w:r>
      <w:r>
        <w:rPr>
          <w:spacing w:val="-1"/>
        </w:rPr>
        <w:t>emen</w:t>
      </w:r>
      <w:r>
        <w:t>t</w:t>
      </w:r>
      <w:r>
        <w:rPr>
          <w:spacing w:val="-3"/>
        </w:rPr>
        <w:t>a</w:t>
      </w:r>
      <w:r>
        <w:t>c</w:t>
      </w:r>
      <w:r>
        <w:rPr>
          <w:spacing w:val="-2"/>
        </w:rPr>
        <w:t>i</w:t>
      </w:r>
      <w:r>
        <w:rPr>
          <w:spacing w:val="1"/>
        </w:rPr>
        <w:t>j</w:t>
      </w:r>
      <w:r>
        <w:t>e</w:t>
      </w:r>
      <w:r>
        <w:rPr>
          <w:spacing w:val="-4"/>
        </w:rPr>
        <w:t xml:space="preserve"> </w:t>
      </w:r>
      <w:r>
        <w:t>k</w:t>
      </w:r>
      <w:r>
        <w:rPr>
          <w:spacing w:val="-3"/>
        </w:rPr>
        <w:t>a</w:t>
      </w:r>
      <w:r>
        <w:t>ko</w:t>
      </w:r>
      <w:r>
        <w:rPr>
          <w:spacing w:val="-4"/>
        </w:rPr>
        <w:t xml:space="preserve"> </w:t>
      </w:r>
      <w:r>
        <w:rPr>
          <w:spacing w:val="-1"/>
        </w:rPr>
        <w:t>b</w:t>
      </w:r>
      <w:r>
        <w:t>i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rPr>
          <w:spacing w:val="-1"/>
        </w:rPr>
        <w:t>po</w:t>
      </w:r>
      <w:r>
        <w:rPr>
          <w:spacing w:val="-1"/>
          <w:w w:val="81"/>
        </w:rPr>
        <w:t>držal</w:t>
      </w:r>
      <w:r>
        <w:t>a</w:t>
      </w:r>
      <w:r>
        <w:rPr>
          <w:spacing w:val="-7"/>
        </w:rPr>
        <w:t xml:space="preserve"> </w:t>
      </w:r>
      <w:r>
        <w:rPr>
          <w:spacing w:val="-3"/>
        </w:rPr>
        <w:t>s</w:t>
      </w:r>
      <w:r>
        <w:t>tr</w:t>
      </w:r>
      <w:r>
        <w:rPr>
          <w:spacing w:val="-1"/>
        </w:rPr>
        <w:t>og</w:t>
      </w:r>
      <w:r>
        <w:t>a</w:t>
      </w:r>
      <w:r>
        <w:rPr>
          <w:spacing w:val="-7"/>
        </w:rPr>
        <w:t xml:space="preserve"> </w:t>
      </w:r>
      <w:r>
        <w:t>r</w:t>
      </w:r>
      <w:r>
        <w:rPr>
          <w:spacing w:val="-1"/>
        </w:rPr>
        <w:t>a</w:t>
      </w:r>
      <w:r>
        <w:rPr>
          <w:spacing w:val="-3"/>
        </w:rPr>
        <w:t>z</w:t>
      </w:r>
      <w:r>
        <w:t>m</w:t>
      </w:r>
      <w:r>
        <w:rPr>
          <w:spacing w:val="-1"/>
        </w:rPr>
        <w:t>en</w:t>
      </w:r>
      <w:r>
        <w:t xml:space="preserve">a </w:t>
      </w:r>
      <w:r>
        <w:t>ključa (</w:t>
      </w:r>
      <w:r>
        <w:rPr>
          <w:rFonts w:ascii="Arial" w:hAnsi="Arial"/>
          <w:i/>
        </w:rPr>
        <w:t>strict key exchange</w:t>
      </w:r>
      <w:r>
        <w:t>), na ovaj način bi se rešile potencijalne slabosti u procesu</w:t>
      </w:r>
      <w:r>
        <w:rPr>
          <w:spacing w:val="1"/>
        </w:rPr>
        <w:t xml:space="preserve"> </w:t>
      </w:r>
      <w:r>
        <w:t>početnog</w:t>
      </w:r>
      <w:r>
        <w:rPr>
          <w:spacing w:val="-6"/>
        </w:rPr>
        <w:t xml:space="preserve"> </w:t>
      </w:r>
      <w:r>
        <w:t>povezivanja</w:t>
      </w:r>
      <w:r>
        <w:rPr>
          <w:spacing w:val="-7"/>
        </w:rPr>
        <w:t xml:space="preserve"> </w:t>
      </w:r>
      <w:r>
        <w:t>(</w:t>
      </w:r>
      <w:r>
        <w:rPr>
          <w:rFonts w:ascii="Arial" w:hAnsi="Arial"/>
          <w:i/>
        </w:rPr>
        <w:t>handshake</w:t>
      </w:r>
      <w:r>
        <w:t>).</w:t>
      </w:r>
      <w:r>
        <w:rPr>
          <w:spacing w:val="-7"/>
        </w:rPr>
        <w:t xml:space="preserve"> </w:t>
      </w:r>
      <w:r>
        <w:t>Treba</w:t>
      </w:r>
      <w:r>
        <w:rPr>
          <w:spacing w:val="-6"/>
        </w:rPr>
        <w:t xml:space="preserve"> </w:t>
      </w:r>
      <w:r>
        <w:t>voditi</w:t>
      </w:r>
      <w:r>
        <w:rPr>
          <w:spacing w:val="-7"/>
        </w:rPr>
        <w:t xml:space="preserve"> </w:t>
      </w:r>
      <w:r>
        <w:t>računa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tome</w:t>
      </w:r>
      <w:r>
        <w:rPr>
          <w:spacing w:val="-7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klijent</w:t>
      </w:r>
      <w:r>
        <w:rPr>
          <w:spacing w:val="-5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SSH</w:t>
      </w:r>
      <w:r>
        <w:rPr>
          <w:spacing w:val="-59"/>
        </w:rPr>
        <w:t xml:space="preserve"> </w:t>
      </w:r>
      <w:r>
        <w:rPr>
          <w:w w:val="95"/>
        </w:rPr>
        <w:t xml:space="preserve">implementacije budu ažurirane na verzije koje podržavaju strogu razmenu ključa. </w:t>
      </w:r>
    </w:p>
    <w:p w14:paraId="799EAAAA" w14:textId="77777777" w:rsidR="009C4CFF" w:rsidRPr="009C4CFF" w:rsidRDefault="009C4CFF" w:rsidP="009C4CFF">
      <w:pPr>
        <w:pStyle w:val="ListParagraph"/>
        <w:rPr>
          <w:rFonts w:ascii="Arial" w:hAnsi="Arial"/>
          <w:b/>
        </w:rPr>
      </w:pPr>
    </w:p>
    <w:p w14:paraId="3A723326" w14:textId="3E1AF21E" w:rsidR="009C4CFF" w:rsidRPr="009C4CFF" w:rsidRDefault="009C4CFF" w:rsidP="009C4CFF">
      <w:pPr>
        <w:pStyle w:val="ListParagraph"/>
        <w:numPr>
          <w:ilvl w:val="0"/>
          <w:numId w:val="4"/>
        </w:numPr>
        <w:tabs>
          <w:tab w:val="left" w:pos="821"/>
        </w:tabs>
        <w:spacing w:before="1" w:line="276" w:lineRule="auto"/>
        <w:ind w:right="810"/>
        <w:rPr>
          <w:rFonts w:ascii="Arial" w:hAnsi="Arial"/>
          <w:bCs/>
        </w:rPr>
      </w:pPr>
      <w:r>
        <w:rPr>
          <w:rFonts w:ascii="Arial" w:hAnsi="Arial"/>
          <w:bCs/>
        </w:rPr>
        <w:t>konfiguracija SSH servera – treba otvoriti konfiguracioni fajl ssh servera i podesiti da koristi listu strogih ključeva.</w:t>
      </w:r>
    </w:p>
    <w:p w14:paraId="7273AAB2" w14:textId="5CE59AF0" w:rsidR="009C4CFF" w:rsidRDefault="009C4CFF" w:rsidP="009C4CFF">
      <w:pPr>
        <w:pStyle w:val="ListParagraph"/>
        <w:tabs>
          <w:tab w:val="left" w:pos="821"/>
        </w:tabs>
        <w:spacing w:before="1" w:line="276" w:lineRule="auto"/>
        <w:ind w:left="1180" w:right="810" w:firstLine="0"/>
        <w:rPr>
          <w:rFonts w:ascii="Courier New" w:hAnsi="Courier New" w:cs="Courier New"/>
        </w:rPr>
      </w:pPr>
      <w:r w:rsidRPr="009C4CFF">
        <w:rPr>
          <w:rFonts w:ascii="Courier New" w:hAnsi="Courier New" w:cs="Courier New"/>
        </w:rPr>
        <w:t>sudo nano /etc/ssh/sshd_config</w:t>
      </w:r>
    </w:p>
    <w:p w14:paraId="6F75BE61" w14:textId="77777777" w:rsidR="009C4CFF" w:rsidRPr="009C4CFF" w:rsidRDefault="009C4CFF" w:rsidP="009C4CFF">
      <w:pPr>
        <w:pStyle w:val="ListParagraph"/>
        <w:tabs>
          <w:tab w:val="left" w:pos="821"/>
        </w:tabs>
        <w:spacing w:before="1" w:line="276" w:lineRule="auto"/>
        <w:ind w:left="1180" w:right="810" w:firstLine="0"/>
        <w:rPr>
          <w:rFonts w:ascii="Courier New" w:hAnsi="Courier New" w:cs="Courier New"/>
        </w:rPr>
      </w:pPr>
    </w:p>
    <w:p w14:paraId="5CBD9304" w14:textId="2AC74968" w:rsidR="009C4CFF" w:rsidRDefault="009C4CFF" w:rsidP="009C4CFF">
      <w:pPr>
        <w:pStyle w:val="ListParagraph"/>
        <w:tabs>
          <w:tab w:val="left" w:pos="821"/>
        </w:tabs>
        <w:spacing w:before="1" w:line="276" w:lineRule="auto"/>
        <w:ind w:left="1180" w:right="810" w:firstLine="0"/>
        <w:rPr>
          <w:rFonts w:ascii="Courier New" w:hAnsi="Courier New" w:cs="Courier New"/>
          <w:bCs/>
        </w:rPr>
      </w:pPr>
      <w:r w:rsidRPr="009C4CFF">
        <w:rPr>
          <w:rFonts w:ascii="Courier New" w:hAnsi="Courier New" w:cs="Courier New"/>
          <w:bCs/>
        </w:rPr>
        <w:t>KexAlgorithms diffie-hellman-group-exchange-sha256,ecdh-sha2-nistp256,ecdh-sha2-nistp384,ecdh-sha2-nistp521</w:t>
      </w:r>
    </w:p>
    <w:p w14:paraId="5B841356" w14:textId="74E6B5D6" w:rsidR="009C4CFF" w:rsidRDefault="009C4CFF" w:rsidP="009C4CFF">
      <w:pPr>
        <w:pStyle w:val="ListParagraph"/>
        <w:tabs>
          <w:tab w:val="left" w:pos="821"/>
        </w:tabs>
        <w:spacing w:before="1" w:line="276" w:lineRule="auto"/>
        <w:ind w:left="1180" w:right="810" w:firstLine="0"/>
        <w:rPr>
          <w:rFonts w:ascii="Courier New" w:hAnsi="Courier New" w:cs="Courier New"/>
          <w:bCs/>
        </w:rPr>
      </w:pPr>
    </w:p>
    <w:p w14:paraId="51DACCA6" w14:textId="66D09B81" w:rsidR="009C4CFF" w:rsidRPr="009C4CFF" w:rsidRDefault="009C4CFF" w:rsidP="009C4CFF">
      <w:pPr>
        <w:pStyle w:val="ListParagraph"/>
        <w:numPr>
          <w:ilvl w:val="0"/>
          <w:numId w:val="4"/>
        </w:numPr>
        <w:tabs>
          <w:tab w:val="left" w:pos="821"/>
        </w:tabs>
        <w:spacing w:before="1" w:line="276" w:lineRule="auto"/>
        <w:ind w:right="810"/>
        <w:rPr>
          <w:rFonts w:ascii="Courier New" w:hAnsi="Courier New" w:cs="Courier New"/>
          <w:bCs/>
        </w:rPr>
      </w:pPr>
      <w:r>
        <w:rPr>
          <w:rFonts w:ascii="Arial" w:hAnsi="Arial" w:cs="Arial"/>
          <w:bCs/>
        </w:rPr>
        <w:t>konfiguracija SSH klijenta – konfiguracija treba da bude takva da klijent i server koriste iste algoritme za razmenu ključeva.</w:t>
      </w:r>
    </w:p>
    <w:p w14:paraId="6BEA9CB8" w14:textId="337AB7EA" w:rsidR="009C4CFF" w:rsidRDefault="009C4CFF" w:rsidP="009C4CFF">
      <w:pPr>
        <w:pStyle w:val="ListParagraph"/>
        <w:tabs>
          <w:tab w:val="left" w:pos="821"/>
        </w:tabs>
        <w:spacing w:before="1" w:line="276" w:lineRule="auto"/>
        <w:ind w:left="1180" w:right="810" w:firstLine="0"/>
        <w:rPr>
          <w:rFonts w:ascii="Courier New" w:hAnsi="Courier New" w:cs="Courier New"/>
          <w:bCs/>
        </w:rPr>
      </w:pPr>
      <w:r w:rsidRPr="009C4CFF">
        <w:rPr>
          <w:rFonts w:ascii="Courier New" w:hAnsi="Courier New" w:cs="Courier New"/>
          <w:bCs/>
        </w:rPr>
        <w:t>sudo nano /etc/ssh/ssh_config</w:t>
      </w:r>
    </w:p>
    <w:p w14:paraId="05EE4EC6" w14:textId="2250AF57" w:rsidR="009C4CFF" w:rsidRDefault="009C4CFF" w:rsidP="009C4CFF">
      <w:pPr>
        <w:pStyle w:val="ListParagraph"/>
        <w:tabs>
          <w:tab w:val="left" w:pos="821"/>
        </w:tabs>
        <w:spacing w:before="1" w:line="276" w:lineRule="auto"/>
        <w:ind w:left="1180" w:right="810" w:firstLine="0"/>
        <w:rPr>
          <w:rFonts w:ascii="Courier New" w:hAnsi="Courier New" w:cs="Courier New"/>
          <w:bCs/>
        </w:rPr>
      </w:pPr>
    </w:p>
    <w:p w14:paraId="0C6352EF" w14:textId="33A11ADE" w:rsidR="009C4CFF" w:rsidRPr="009C4CFF" w:rsidRDefault="009C4CFF" w:rsidP="009C4CFF">
      <w:pPr>
        <w:pStyle w:val="ListParagraph"/>
        <w:tabs>
          <w:tab w:val="left" w:pos="821"/>
        </w:tabs>
        <w:spacing w:before="1" w:line="276" w:lineRule="auto"/>
        <w:ind w:left="1180" w:right="810" w:firstLine="0"/>
        <w:rPr>
          <w:rFonts w:ascii="Courier New" w:hAnsi="Courier New" w:cs="Courier New"/>
          <w:bCs/>
        </w:rPr>
      </w:pPr>
      <w:r w:rsidRPr="009C4CFF">
        <w:rPr>
          <w:rFonts w:ascii="Courier New" w:hAnsi="Courier New" w:cs="Courier New"/>
          <w:bCs/>
        </w:rPr>
        <w:t>KexAlgorithms diffie-hellman-group-exchange-sha256,ecdh-sha2-nistp256,ecdh-sha2-nistp384,ecdh-sha2-nistp521</w:t>
      </w:r>
    </w:p>
    <w:p w14:paraId="705D63B7" w14:textId="77777777" w:rsidR="009C4CFF" w:rsidRPr="009C4CFF" w:rsidRDefault="009C4CFF" w:rsidP="009C4CFF">
      <w:pPr>
        <w:tabs>
          <w:tab w:val="left" w:pos="821"/>
        </w:tabs>
        <w:spacing w:before="1" w:line="276" w:lineRule="auto"/>
        <w:ind w:right="810"/>
        <w:rPr>
          <w:w w:val="95"/>
        </w:rPr>
      </w:pPr>
    </w:p>
    <w:p w14:paraId="17889CFE" w14:textId="371D5B52" w:rsidR="004F6DB4" w:rsidRDefault="00C6118D" w:rsidP="009C4CFF">
      <w:pPr>
        <w:pStyle w:val="ListParagraph"/>
        <w:tabs>
          <w:tab w:val="left" w:pos="821"/>
        </w:tabs>
        <w:spacing w:before="1" w:line="276" w:lineRule="auto"/>
        <w:ind w:right="810" w:firstLine="0"/>
        <w:rPr>
          <w:rFonts w:ascii="Arial" w:hAnsi="Arial"/>
          <w:b/>
        </w:rPr>
      </w:pPr>
      <w:r>
        <w:rPr>
          <w:w w:val="95"/>
        </w:rPr>
        <w:t>N</w:t>
      </w:r>
      <w:r>
        <w:rPr>
          <w:w w:val="95"/>
        </w:rPr>
        <w:t>eki od</w:t>
      </w:r>
      <w:r>
        <w:rPr>
          <w:spacing w:val="1"/>
          <w:w w:val="95"/>
        </w:rPr>
        <w:t xml:space="preserve"> </w:t>
      </w:r>
      <w:r>
        <w:t>alata</w:t>
      </w:r>
      <w:r>
        <w:rPr>
          <w:spacing w:val="-4"/>
        </w:rPr>
        <w:t xml:space="preserve"> </w:t>
      </w:r>
      <w:r>
        <w:t>pomoću</w:t>
      </w:r>
      <w:r>
        <w:rPr>
          <w:spacing w:val="-5"/>
        </w:rPr>
        <w:t xml:space="preserve"> </w:t>
      </w:r>
      <w:r>
        <w:t>kog</w:t>
      </w:r>
      <w:r>
        <w:rPr>
          <w:spacing w:val="-6"/>
        </w:rPr>
        <w:t xml:space="preserve"> </w:t>
      </w:r>
      <w:r>
        <w:t>je</w:t>
      </w:r>
      <w:r>
        <w:rPr>
          <w:spacing w:val="-8"/>
        </w:rPr>
        <w:t xml:space="preserve"> </w:t>
      </w:r>
      <w:r>
        <w:t>moguće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automatizuje</w:t>
      </w:r>
      <w:r>
        <w:rPr>
          <w:spacing w:val="-4"/>
        </w:rPr>
        <w:t xml:space="preserve"> </w:t>
      </w:r>
      <w:r>
        <w:t>ažuriranje</w:t>
      </w:r>
      <w:r>
        <w:rPr>
          <w:spacing w:val="-6"/>
        </w:rPr>
        <w:t xml:space="preserve"> </w:t>
      </w:r>
      <w:r>
        <w:t>SSH</w:t>
      </w:r>
      <w:r>
        <w:rPr>
          <w:spacing w:val="-5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su: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Ansible</w:t>
      </w:r>
      <w:r>
        <w:t>,</w:t>
      </w:r>
      <w:r>
        <w:rPr>
          <w:spacing w:val="-59"/>
        </w:rPr>
        <w:t xml:space="preserve"> </w:t>
      </w:r>
      <w:r>
        <w:rPr>
          <w:rFonts w:ascii="Arial" w:hAnsi="Arial"/>
          <w:b/>
        </w:rPr>
        <w:t>Chef</w:t>
      </w:r>
      <w:r>
        <w:t>,</w:t>
      </w:r>
      <w:r>
        <w:rPr>
          <w:spacing w:val="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Puppet.</w:t>
      </w:r>
    </w:p>
    <w:p w14:paraId="7C452DAE" w14:textId="04F664B3" w:rsidR="009C4CFF" w:rsidRDefault="009C4CFF" w:rsidP="009C4CFF">
      <w:pPr>
        <w:pStyle w:val="ListParagraph"/>
        <w:tabs>
          <w:tab w:val="left" w:pos="821"/>
        </w:tabs>
        <w:spacing w:before="1" w:line="276" w:lineRule="auto"/>
        <w:ind w:right="810" w:firstLine="0"/>
        <w:rPr>
          <w:rFonts w:ascii="Arial" w:hAnsi="Arial"/>
          <w:b/>
        </w:rPr>
      </w:pPr>
    </w:p>
    <w:p w14:paraId="7B81DD7F" w14:textId="3BE2571E" w:rsidR="009C4CFF" w:rsidRPr="009C4CFF" w:rsidRDefault="009C4CFF" w:rsidP="009C4CFF">
      <w:pPr>
        <w:pStyle w:val="ListParagraph"/>
        <w:tabs>
          <w:tab w:val="left" w:pos="821"/>
        </w:tabs>
        <w:spacing w:before="1" w:line="276" w:lineRule="auto"/>
        <w:ind w:right="810" w:firstLine="0"/>
        <w:rPr>
          <w:rFonts w:ascii="Arial" w:hAnsi="Arial"/>
          <w:bCs/>
        </w:rPr>
      </w:pPr>
      <w:r>
        <w:rPr>
          <w:rFonts w:ascii="Arial" w:hAnsi="Arial"/>
          <w:bCs/>
        </w:rPr>
        <w:t>Slika predstavlja primer konfiguracionog fajla ukoliko se koristi Ansible alat.</w:t>
      </w:r>
    </w:p>
    <w:p w14:paraId="49433771" w14:textId="32B2CA09" w:rsidR="009C4CFF" w:rsidRDefault="009C4CFF" w:rsidP="009C4CFF">
      <w:pPr>
        <w:pStyle w:val="ListParagraph"/>
        <w:tabs>
          <w:tab w:val="left" w:pos="821"/>
        </w:tabs>
        <w:spacing w:before="1" w:line="276" w:lineRule="auto"/>
        <w:ind w:right="810" w:firstLine="0"/>
        <w:rPr>
          <w:rFonts w:ascii="Arial" w:hAnsi="Arial"/>
          <w:b/>
        </w:rPr>
      </w:pPr>
    </w:p>
    <w:p w14:paraId="0FFD88E6" w14:textId="29C5F23D" w:rsidR="009C4CFF" w:rsidRDefault="009C4CFF" w:rsidP="009C4CFF">
      <w:pPr>
        <w:pStyle w:val="ListParagraph"/>
        <w:tabs>
          <w:tab w:val="left" w:pos="821"/>
        </w:tabs>
        <w:spacing w:before="1" w:line="276" w:lineRule="auto"/>
        <w:ind w:right="810" w:firstLine="0"/>
        <w:rPr>
          <w:rFonts w:ascii="Arial" w:hAnsi="Arial"/>
          <w:b/>
        </w:rPr>
      </w:pPr>
      <w:r w:rsidRPr="009C4CFF">
        <w:rPr>
          <w:rFonts w:ascii="Arial" w:hAnsi="Arial"/>
          <w:b/>
        </w:rPr>
        <w:drawing>
          <wp:inline distT="0" distB="0" distL="0" distR="0" wp14:anchorId="29EAD9FD" wp14:editId="31B991DB">
            <wp:extent cx="4540483" cy="1797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699A" w14:textId="77777777" w:rsidR="004F6DB4" w:rsidRDefault="004F6DB4">
      <w:pPr>
        <w:pStyle w:val="BodyText"/>
        <w:spacing w:before="9"/>
        <w:rPr>
          <w:rFonts w:ascii="Arial"/>
          <w:b/>
          <w:sz w:val="20"/>
        </w:rPr>
      </w:pPr>
    </w:p>
    <w:p w14:paraId="3E0F3507" w14:textId="77777777" w:rsidR="004F6DB4" w:rsidRDefault="00C6118D">
      <w:pPr>
        <w:pStyle w:val="Heading2"/>
        <w:numPr>
          <w:ilvl w:val="1"/>
          <w:numId w:val="2"/>
        </w:numPr>
        <w:tabs>
          <w:tab w:val="left" w:pos="820"/>
          <w:tab w:val="left" w:pos="821"/>
        </w:tabs>
        <w:ind w:hanging="361"/>
      </w:pPr>
      <w:r>
        <w:t>Alternativni</w:t>
      </w:r>
      <w:r>
        <w:rPr>
          <w:spacing w:val="-3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(ukoliko</w:t>
      </w:r>
      <w:r>
        <w:rPr>
          <w:spacing w:val="-4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postoji</w:t>
      </w:r>
      <w:r>
        <w:rPr>
          <w:spacing w:val="1"/>
        </w:rPr>
        <w:t xml:space="preserve"> </w:t>
      </w:r>
      <w:r>
        <w:t>vendorski):</w:t>
      </w:r>
    </w:p>
    <w:p w14:paraId="68721F96" w14:textId="77777777" w:rsidR="004F6DB4" w:rsidRDefault="004F6DB4">
      <w:pPr>
        <w:pStyle w:val="BodyText"/>
        <w:rPr>
          <w:rFonts w:ascii="Arial"/>
          <w:b/>
          <w:sz w:val="24"/>
        </w:rPr>
      </w:pPr>
    </w:p>
    <w:p w14:paraId="7D32B9B8" w14:textId="77777777" w:rsidR="004F6DB4" w:rsidRDefault="004F6DB4">
      <w:pPr>
        <w:pStyle w:val="BodyText"/>
        <w:rPr>
          <w:rFonts w:ascii="Arial"/>
          <w:b/>
          <w:sz w:val="24"/>
        </w:rPr>
      </w:pPr>
    </w:p>
    <w:p w14:paraId="0354CA4D" w14:textId="7534EE0A" w:rsidR="004F6DB4" w:rsidRDefault="004F6DB4" w:rsidP="009C4CFF">
      <w:pPr>
        <w:pStyle w:val="BodyText"/>
        <w:spacing w:before="93"/>
      </w:pPr>
    </w:p>
    <w:sectPr w:rsidR="004F6DB4">
      <w:pgSz w:w="12240" w:h="15840"/>
      <w:pgMar w:top="1360" w:right="6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C072E"/>
    <w:multiLevelType w:val="hybridMultilevel"/>
    <w:tmpl w:val="601ECCDA"/>
    <w:lvl w:ilvl="0" w:tplc="6ADAB09C">
      <w:start w:val="1"/>
      <w:numFmt w:val="decimal"/>
      <w:lvlText w:val="%1."/>
      <w:lvlJc w:val="left"/>
      <w:pPr>
        <w:ind w:left="1180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bs" w:eastAsia="en-US" w:bidi="ar-SA"/>
      </w:rPr>
    </w:lvl>
    <w:lvl w:ilvl="1" w:tplc="C93A58F8">
      <w:numFmt w:val="bullet"/>
      <w:lvlText w:val="•"/>
      <w:lvlJc w:val="left"/>
      <w:pPr>
        <w:ind w:left="2090" w:hanging="360"/>
      </w:pPr>
      <w:rPr>
        <w:rFonts w:hint="default"/>
        <w:lang w:val="bs" w:eastAsia="en-US" w:bidi="ar-SA"/>
      </w:rPr>
    </w:lvl>
    <w:lvl w:ilvl="2" w:tplc="B61CC2D4">
      <w:numFmt w:val="bullet"/>
      <w:lvlText w:val="•"/>
      <w:lvlJc w:val="left"/>
      <w:pPr>
        <w:ind w:left="3000" w:hanging="360"/>
      </w:pPr>
      <w:rPr>
        <w:rFonts w:hint="default"/>
        <w:lang w:val="bs" w:eastAsia="en-US" w:bidi="ar-SA"/>
      </w:rPr>
    </w:lvl>
    <w:lvl w:ilvl="3" w:tplc="D0168EE2">
      <w:numFmt w:val="bullet"/>
      <w:lvlText w:val="•"/>
      <w:lvlJc w:val="left"/>
      <w:pPr>
        <w:ind w:left="3910" w:hanging="360"/>
      </w:pPr>
      <w:rPr>
        <w:rFonts w:hint="default"/>
        <w:lang w:val="bs" w:eastAsia="en-US" w:bidi="ar-SA"/>
      </w:rPr>
    </w:lvl>
    <w:lvl w:ilvl="4" w:tplc="0596938A">
      <w:numFmt w:val="bullet"/>
      <w:lvlText w:val="•"/>
      <w:lvlJc w:val="left"/>
      <w:pPr>
        <w:ind w:left="4820" w:hanging="360"/>
      </w:pPr>
      <w:rPr>
        <w:rFonts w:hint="default"/>
        <w:lang w:val="bs" w:eastAsia="en-US" w:bidi="ar-SA"/>
      </w:rPr>
    </w:lvl>
    <w:lvl w:ilvl="5" w:tplc="8DBCFBB8">
      <w:numFmt w:val="bullet"/>
      <w:lvlText w:val="•"/>
      <w:lvlJc w:val="left"/>
      <w:pPr>
        <w:ind w:left="5730" w:hanging="360"/>
      </w:pPr>
      <w:rPr>
        <w:rFonts w:hint="default"/>
        <w:lang w:val="bs" w:eastAsia="en-US" w:bidi="ar-SA"/>
      </w:rPr>
    </w:lvl>
    <w:lvl w:ilvl="6" w:tplc="56FA2896">
      <w:numFmt w:val="bullet"/>
      <w:lvlText w:val="•"/>
      <w:lvlJc w:val="left"/>
      <w:pPr>
        <w:ind w:left="6640" w:hanging="360"/>
      </w:pPr>
      <w:rPr>
        <w:rFonts w:hint="default"/>
        <w:lang w:val="bs" w:eastAsia="en-US" w:bidi="ar-SA"/>
      </w:rPr>
    </w:lvl>
    <w:lvl w:ilvl="7" w:tplc="5C90980A">
      <w:numFmt w:val="bullet"/>
      <w:lvlText w:val="•"/>
      <w:lvlJc w:val="left"/>
      <w:pPr>
        <w:ind w:left="7550" w:hanging="360"/>
      </w:pPr>
      <w:rPr>
        <w:rFonts w:hint="default"/>
        <w:lang w:val="bs" w:eastAsia="en-US" w:bidi="ar-SA"/>
      </w:rPr>
    </w:lvl>
    <w:lvl w:ilvl="8" w:tplc="522CD6AE">
      <w:numFmt w:val="bullet"/>
      <w:lvlText w:val="•"/>
      <w:lvlJc w:val="left"/>
      <w:pPr>
        <w:ind w:left="8460" w:hanging="360"/>
      </w:pPr>
      <w:rPr>
        <w:rFonts w:hint="default"/>
        <w:lang w:val="bs" w:eastAsia="en-US" w:bidi="ar-SA"/>
      </w:rPr>
    </w:lvl>
  </w:abstractNum>
  <w:abstractNum w:abstractNumId="1" w15:restartNumberingAfterBreak="0">
    <w:nsid w:val="1BE379F9"/>
    <w:multiLevelType w:val="hybridMultilevel"/>
    <w:tmpl w:val="0830934E"/>
    <w:lvl w:ilvl="0" w:tplc="8BC6C4EC">
      <w:start w:val="1"/>
      <w:numFmt w:val="decimal"/>
      <w:lvlText w:val="%1."/>
      <w:lvlJc w:val="left"/>
      <w:pPr>
        <w:ind w:left="11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" w15:restartNumberingAfterBreak="0">
    <w:nsid w:val="277B4AD9"/>
    <w:multiLevelType w:val="hybridMultilevel"/>
    <w:tmpl w:val="6E6243A4"/>
    <w:lvl w:ilvl="0" w:tplc="7FEE2FF0">
      <w:start w:val="1"/>
      <w:numFmt w:val="decimal"/>
      <w:lvlText w:val="%1."/>
      <w:lvlJc w:val="left"/>
      <w:pPr>
        <w:ind w:left="388" w:hanging="289"/>
        <w:jc w:val="left"/>
      </w:pPr>
      <w:rPr>
        <w:rFonts w:ascii="Arial" w:eastAsia="Arial" w:hAnsi="Arial" w:cs="Arial" w:hint="default"/>
        <w:b/>
        <w:bCs/>
        <w:w w:val="99"/>
        <w:sz w:val="26"/>
        <w:szCs w:val="26"/>
        <w:lang w:val="bs" w:eastAsia="en-US" w:bidi="ar-SA"/>
      </w:rPr>
    </w:lvl>
    <w:lvl w:ilvl="1" w:tplc="72828156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bs" w:eastAsia="en-US" w:bidi="ar-SA"/>
      </w:rPr>
    </w:lvl>
    <w:lvl w:ilvl="2" w:tplc="2F8424B0">
      <w:numFmt w:val="bullet"/>
      <w:lvlText w:val=""/>
      <w:lvlJc w:val="left"/>
      <w:pPr>
        <w:ind w:left="820" w:hanging="216"/>
      </w:pPr>
      <w:rPr>
        <w:rFonts w:hint="default"/>
        <w:w w:val="100"/>
        <w:lang w:val="bs" w:eastAsia="en-US" w:bidi="ar-SA"/>
      </w:rPr>
    </w:lvl>
    <w:lvl w:ilvl="3" w:tplc="BA56EA3E">
      <w:numFmt w:val="bullet"/>
      <w:lvlText w:val="•"/>
      <w:lvlJc w:val="left"/>
      <w:pPr>
        <w:ind w:left="2317" w:hanging="216"/>
      </w:pPr>
      <w:rPr>
        <w:rFonts w:hint="default"/>
        <w:lang w:val="bs" w:eastAsia="en-US" w:bidi="ar-SA"/>
      </w:rPr>
    </w:lvl>
    <w:lvl w:ilvl="4" w:tplc="EDC4F848">
      <w:numFmt w:val="bullet"/>
      <w:lvlText w:val="•"/>
      <w:lvlJc w:val="left"/>
      <w:pPr>
        <w:ind w:left="3455" w:hanging="216"/>
      </w:pPr>
      <w:rPr>
        <w:rFonts w:hint="default"/>
        <w:lang w:val="bs" w:eastAsia="en-US" w:bidi="ar-SA"/>
      </w:rPr>
    </w:lvl>
    <w:lvl w:ilvl="5" w:tplc="66CE67B6">
      <w:numFmt w:val="bullet"/>
      <w:lvlText w:val="•"/>
      <w:lvlJc w:val="left"/>
      <w:pPr>
        <w:ind w:left="4592" w:hanging="216"/>
      </w:pPr>
      <w:rPr>
        <w:rFonts w:hint="default"/>
        <w:lang w:val="bs" w:eastAsia="en-US" w:bidi="ar-SA"/>
      </w:rPr>
    </w:lvl>
    <w:lvl w:ilvl="6" w:tplc="2CF63E0C">
      <w:numFmt w:val="bullet"/>
      <w:lvlText w:val="•"/>
      <w:lvlJc w:val="left"/>
      <w:pPr>
        <w:ind w:left="5730" w:hanging="216"/>
      </w:pPr>
      <w:rPr>
        <w:rFonts w:hint="default"/>
        <w:lang w:val="bs" w:eastAsia="en-US" w:bidi="ar-SA"/>
      </w:rPr>
    </w:lvl>
    <w:lvl w:ilvl="7" w:tplc="C072690E">
      <w:numFmt w:val="bullet"/>
      <w:lvlText w:val="•"/>
      <w:lvlJc w:val="left"/>
      <w:pPr>
        <w:ind w:left="6867" w:hanging="216"/>
      </w:pPr>
      <w:rPr>
        <w:rFonts w:hint="default"/>
        <w:lang w:val="bs" w:eastAsia="en-US" w:bidi="ar-SA"/>
      </w:rPr>
    </w:lvl>
    <w:lvl w:ilvl="8" w:tplc="B950EBCA">
      <w:numFmt w:val="bullet"/>
      <w:lvlText w:val="•"/>
      <w:lvlJc w:val="left"/>
      <w:pPr>
        <w:ind w:left="8005" w:hanging="216"/>
      </w:pPr>
      <w:rPr>
        <w:rFonts w:hint="default"/>
        <w:lang w:val="bs" w:eastAsia="en-US" w:bidi="ar-SA"/>
      </w:rPr>
    </w:lvl>
  </w:abstractNum>
  <w:abstractNum w:abstractNumId="3" w15:restartNumberingAfterBreak="0">
    <w:nsid w:val="5BF631E3"/>
    <w:multiLevelType w:val="hybridMultilevel"/>
    <w:tmpl w:val="6218BC68"/>
    <w:lvl w:ilvl="0" w:tplc="A20E81EA">
      <w:start w:val="1"/>
      <w:numFmt w:val="decimal"/>
      <w:lvlText w:val="%1."/>
      <w:lvlJc w:val="left"/>
      <w:pPr>
        <w:ind w:left="1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6DB4"/>
    <w:rsid w:val="004F6DB4"/>
    <w:rsid w:val="009C4CFF"/>
    <w:rsid w:val="00C6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00B8DC93"/>
  <w15:docId w15:val="{367B0924-B240-4E29-81B8-E211D79F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bs"/>
    </w:rPr>
  </w:style>
  <w:style w:type="paragraph" w:styleId="Heading1">
    <w:name w:val="heading 1"/>
    <w:basedOn w:val="Normal"/>
    <w:uiPriority w:val="9"/>
    <w:qFormat/>
    <w:pPr>
      <w:spacing w:before="91"/>
      <w:ind w:left="388" w:hanging="289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820" w:hanging="361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82"/>
      <w:ind w:left="100" w:right="2645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rrapin-attack.com/patche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B-NDS/Terrapin-Artifacts?tab=readme-ov-fil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RUB-NDS/Terrapin-Artifacts?tab=readme-ov-fi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Anastasija Savic</dc:creator>
  <cp:lastModifiedBy>Anastasija Savic</cp:lastModifiedBy>
  <cp:revision>2</cp:revision>
  <dcterms:created xsi:type="dcterms:W3CDTF">2024-11-03T17:06:00Z</dcterms:created>
  <dcterms:modified xsi:type="dcterms:W3CDTF">2024-11-03T17:18:00Z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2024-11-03T00:00:00Z</vt:filetime>
  </property>
</Properties>
</file>