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800" w:rsidRDefault="0012073A" w:rsidP="0012073A">
      <w:pPr>
        <w:jc w:val="center"/>
      </w:pPr>
      <w:r w:rsidRPr="0022175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1297E8" wp14:editId="3E5A565B">
                <wp:simplePos x="0" y="0"/>
                <wp:positionH relativeFrom="margin">
                  <wp:align>center</wp:align>
                </wp:positionH>
                <wp:positionV relativeFrom="paragraph">
                  <wp:posOffset>588010</wp:posOffset>
                </wp:positionV>
                <wp:extent cx="4907280" cy="760730"/>
                <wp:effectExtent l="0" t="0" r="7620" b="127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7280" cy="76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073A" w:rsidRPr="0012073A" w:rsidRDefault="0012073A" w:rsidP="0012073A">
                            <w:pPr>
                              <w:pStyle w:val="Subtitle"/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12073A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Технически университет - София</w:t>
                            </w:r>
                          </w:p>
                          <w:p w:rsidR="0012073A" w:rsidRPr="009A4AA1" w:rsidRDefault="0012073A" w:rsidP="0012073A">
                            <w:pPr>
                              <w:jc w:val="center"/>
                              <w:rPr>
                                <w:szCs w:val="36"/>
                              </w:rPr>
                            </w:pPr>
                            <w:r w:rsidRPr="009A4AA1">
                              <w:rPr>
                                <w:szCs w:val="36"/>
                              </w:rPr>
                              <w:t>Факултет по приложна математика и информатика</w:t>
                            </w:r>
                          </w:p>
                          <w:p w:rsidR="0012073A" w:rsidRDefault="0012073A" w:rsidP="001207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297E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46.3pt;width:386.4pt;height:59.9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" stroked="f">
                <v:textbox>
                  <w:txbxContent>
                    <w:p w:rsidR="0012073A" w:rsidRPr="0012073A" w:rsidRDefault="0012073A" w:rsidP="0012073A">
                      <w:pPr>
                        <w:pStyle w:val="Subtitle"/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12073A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Технически университет - София</w:t>
                      </w:r>
                    </w:p>
                    <w:p w:rsidR="0012073A" w:rsidRPr="009A4AA1" w:rsidRDefault="0012073A" w:rsidP="0012073A">
                      <w:pPr>
                        <w:jc w:val="center"/>
                        <w:rPr>
                          <w:szCs w:val="36"/>
                        </w:rPr>
                      </w:pPr>
                      <w:r w:rsidRPr="009A4AA1">
                        <w:rPr>
                          <w:szCs w:val="36"/>
                        </w:rPr>
                        <w:t>Факултет по приложна математика и информатика</w:t>
                      </w:r>
                    </w:p>
                    <w:p w:rsidR="0012073A" w:rsidRDefault="0012073A" w:rsidP="0012073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C023B9" wp14:editId="5B277966">
            <wp:extent cx="471055" cy="49601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20" cy="5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73A" w:rsidRDefault="0012073A">
      <w:r w:rsidRPr="001207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25A1FB" wp14:editId="51C3EDA8">
                <wp:simplePos x="0" y="0"/>
                <wp:positionH relativeFrom="margin">
                  <wp:posOffset>2116250</wp:posOffset>
                </wp:positionH>
                <wp:positionV relativeFrom="paragraph">
                  <wp:posOffset>8577232</wp:posOffset>
                </wp:positionV>
                <wp:extent cx="1272540" cy="294968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94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073A" w:rsidRPr="00275357" w:rsidRDefault="0012073A" w:rsidP="0012073A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2073A">
                              <w:rPr>
                                <w:i/>
                                <w:sz w:val="24"/>
                              </w:rPr>
                              <w:t>София</w:t>
                            </w:r>
                            <w:r w:rsidRPr="00275357">
                              <w:rPr>
                                <w:i/>
                              </w:rPr>
                              <w:t xml:space="preserve"> 202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  <w:r w:rsidRPr="00275357">
                              <w:rPr>
                                <w:i/>
                              </w:rPr>
                              <w:t>г.</w:t>
                            </w:r>
                          </w:p>
                          <w:p w:rsidR="0012073A" w:rsidRDefault="0012073A" w:rsidP="001207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5A1FB" id="Text Box 12" o:spid="_x0000_s1027" type="#_x0000_t202" style="position:absolute;margin-left:166.65pt;margin-top:675.35pt;width:100.2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" fillcolor="white [3201]" stroked="f" strokeweight=".5pt">
                <v:textbox>
                  <w:txbxContent>
                    <w:p w:rsidR="0012073A" w:rsidRPr="00275357" w:rsidRDefault="0012073A" w:rsidP="0012073A">
                      <w:pPr>
                        <w:jc w:val="center"/>
                        <w:rPr>
                          <w:i/>
                        </w:rPr>
                      </w:pPr>
                      <w:r w:rsidRPr="0012073A">
                        <w:rPr>
                          <w:i/>
                          <w:sz w:val="24"/>
                        </w:rPr>
                        <w:t>София</w:t>
                      </w:r>
                      <w:r w:rsidRPr="00275357">
                        <w:rPr>
                          <w:i/>
                        </w:rPr>
                        <w:t xml:space="preserve"> 202</w:t>
                      </w:r>
                      <w:r>
                        <w:rPr>
                          <w:i/>
                        </w:rPr>
                        <w:t>3</w:t>
                      </w:r>
                      <w:r w:rsidRPr="00275357">
                        <w:rPr>
                          <w:i/>
                        </w:rPr>
                        <w:t>г.</w:t>
                      </w:r>
                    </w:p>
                    <w:p w:rsidR="0012073A" w:rsidRDefault="0012073A" w:rsidP="0012073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7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FB9357" wp14:editId="3C505695">
                <wp:simplePos x="0" y="0"/>
                <wp:positionH relativeFrom="margin">
                  <wp:posOffset>4008612</wp:posOffset>
                </wp:positionH>
                <wp:positionV relativeFrom="paragraph">
                  <wp:posOffset>7682435</wp:posOffset>
                </wp:positionV>
                <wp:extent cx="2354580" cy="975360"/>
                <wp:effectExtent l="0" t="0" r="762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073A" w:rsidRPr="0012073A" w:rsidRDefault="0012073A" w:rsidP="0012073A">
                            <w:pPr>
                              <w:rPr>
                                <w:sz w:val="28"/>
                              </w:rPr>
                            </w:pPr>
                            <w:r w:rsidRPr="0012073A">
                              <w:rPr>
                                <w:sz w:val="28"/>
                              </w:rPr>
                              <w:t>Проверил: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9357" id="Text Box 13" o:spid="_x0000_s1028" type="#_x0000_t202" style="position:absolute;margin-left:315.65pt;margin-top:604.9pt;width:185.4pt;height:76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" fillcolor="white [3201]" stroked="f" strokeweight=".5pt">
                <v:textbox>
                  <w:txbxContent>
                    <w:p w:rsidR="0012073A" w:rsidRPr="0012073A" w:rsidRDefault="0012073A" w:rsidP="0012073A">
                      <w:pPr>
                        <w:rPr>
                          <w:sz w:val="28"/>
                        </w:rPr>
                      </w:pPr>
                      <w:r w:rsidRPr="0012073A">
                        <w:rPr>
                          <w:sz w:val="28"/>
                        </w:rPr>
                        <w:t>Проверил: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73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F55FD8" wp14:editId="7D6AAA38">
                <wp:simplePos x="0" y="0"/>
                <wp:positionH relativeFrom="margin">
                  <wp:posOffset>-632215</wp:posOffset>
                </wp:positionH>
                <wp:positionV relativeFrom="paragraph">
                  <wp:posOffset>7498817</wp:posOffset>
                </wp:positionV>
                <wp:extent cx="2385060" cy="12420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073A" w:rsidRPr="0012073A" w:rsidRDefault="0012073A" w:rsidP="0012073A">
                            <w:pPr>
                              <w:rPr>
                                <w:sz w:val="28"/>
                              </w:rPr>
                            </w:pPr>
                            <w:r w:rsidRPr="0012073A">
                              <w:rPr>
                                <w:sz w:val="28"/>
                              </w:rPr>
                              <w:t>Изработила:</w:t>
                            </w:r>
                          </w:p>
                          <w:p w:rsidR="0012073A" w:rsidRPr="0012073A" w:rsidRDefault="0012073A" w:rsidP="0012073A">
                            <w:pPr>
                              <w:rPr>
                                <w:sz w:val="28"/>
                              </w:rPr>
                            </w:pPr>
                            <w:r w:rsidRPr="0012073A">
                              <w:rPr>
                                <w:sz w:val="28"/>
                              </w:rPr>
                              <w:t>Савина Вълчанова</w:t>
                            </w:r>
                          </w:p>
                          <w:p w:rsidR="0012073A" w:rsidRPr="0012073A" w:rsidRDefault="0012073A" w:rsidP="0012073A">
                            <w:pPr>
                              <w:rPr>
                                <w:sz w:val="28"/>
                              </w:rPr>
                            </w:pPr>
                            <w:r w:rsidRPr="0012073A">
                              <w:rPr>
                                <w:sz w:val="28"/>
                              </w:rPr>
                              <w:t>Фак. Номер: 471220071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55FD8" id="Text Box 9" o:spid="_x0000_s1029" type="#_x0000_t202" style="position:absolute;margin-left:-49.8pt;margin-top:590.45pt;width:187.8pt;height:97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" fillcolor="white [3201]" stroked="f" strokeweight=".5pt">
                <v:textbox>
                  <w:txbxContent>
                    <w:p w:rsidR="0012073A" w:rsidRPr="0012073A" w:rsidRDefault="0012073A" w:rsidP="0012073A">
                      <w:pPr>
                        <w:rPr>
                          <w:sz w:val="28"/>
                        </w:rPr>
                      </w:pPr>
                      <w:r w:rsidRPr="0012073A">
                        <w:rPr>
                          <w:sz w:val="28"/>
                        </w:rPr>
                        <w:t>Изработила:</w:t>
                      </w:r>
                    </w:p>
                    <w:p w:rsidR="0012073A" w:rsidRPr="0012073A" w:rsidRDefault="0012073A" w:rsidP="0012073A">
                      <w:pPr>
                        <w:rPr>
                          <w:sz w:val="28"/>
                        </w:rPr>
                      </w:pPr>
                      <w:r w:rsidRPr="0012073A">
                        <w:rPr>
                          <w:sz w:val="28"/>
                        </w:rPr>
                        <w:t>Савина Вълчанова</w:t>
                      </w:r>
                    </w:p>
                    <w:p w:rsidR="0012073A" w:rsidRPr="0012073A" w:rsidRDefault="0012073A" w:rsidP="0012073A">
                      <w:pPr>
                        <w:rPr>
                          <w:sz w:val="28"/>
                        </w:rPr>
                      </w:pPr>
                      <w:r w:rsidRPr="0012073A">
                        <w:rPr>
                          <w:sz w:val="28"/>
                        </w:rPr>
                        <w:t>Фак. Номер: 471220071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7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D5A45" wp14:editId="1ECD0081">
                <wp:simplePos x="0" y="0"/>
                <wp:positionH relativeFrom="margin">
                  <wp:posOffset>-537210</wp:posOffset>
                </wp:positionH>
                <wp:positionV relativeFrom="paragraph">
                  <wp:posOffset>2710815</wp:posOffset>
                </wp:positionV>
                <wp:extent cx="6576060" cy="15163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073A" w:rsidRDefault="0012073A" w:rsidP="0012073A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</w:rPr>
                              <w:t>На тема:</w:t>
                            </w:r>
                          </w:p>
                          <w:p w:rsidR="0012073A" w:rsidRPr="0012073A" w:rsidRDefault="0012073A" w:rsidP="0012073A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 w:rsidRPr="0012073A">
                              <w:rPr>
                                <w:sz w:val="44"/>
                                <w:lang w:val="en-US"/>
                              </w:rPr>
                              <w:t>K-Nearest Neighbors. Introduction, algorithm, modifications and applications</w:t>
                            </w:r>
                          </w:p>
                          <w:p w:rsidR="0012073A" w:rsidRPr="006A59C2" w:rsidRDefault="0012073A" w:rsidP="0012073A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D5A45" id="Text Box 5" o:spid="_x0000_s1030" type="#_x0000_t202" style="position:absolute;margin-left:-42.3pt;margin-top:213.45pt;width:517.8pt;height:119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" fillcolor="white [3201]" stroked="f" strokeweight=".5pt">
                <v:textbox>
                  <w:txbxContent>
                    <w:p w:rsidR="0012073A" w:rsidRDefault="0012073A" w:rsidP="0012073A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</w:rPr>
                        <w:t>На тема:</w:t>
                      </w:r>
                    </w:p>
                    <w:p w:rsidR="0012073A" w:rsidRPr="0012073A" w:rsidRDefault="0012073A" w:rsidP="0012073A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 w:rsidRPr="0012073A">
                        <w:rPr>
                          <w:sz w:val="44"/>
                          <w:lang w:val="en-US"/>
                        </w:rPr>
                        <w:t>K-Nearest Neighbors. Introduction, algorithm, modifications and applications</w:t>
                      </w:r>
                    </w:p>
                    <w:p w:rsidR="0012073A" w:rsidRPr="006A59C2" w:rsidRDefault="0012073A" w:rsidP="0012073A">
                      <w:pPr>
                        <w:jc w:val="center"/>
                        <w:rPr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73A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22B5E86" wp14:editId="64D61CC2">
                <wp:simplePos x="0" y="0"/>
                <wp:positionH relativeFrom="margin">
                  <wp:posOffset>337185</wp:posOffset>
                </wp:positionH>
                <wp:positionV relativeFrom="paragraph">
                  <wp:posOffset>2026920</wp:posOffset>
                </wp:positionV>
                <wp:extent cx="4860290" cy="8382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029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073A" w:rsidRPr="0012073A" w:rsidRDefault="0012073A" w:rsidP="0012073A">
                            <w:pPr>
                              <w:jc w:val="center"/>
                              <w:rPr>
                                <w:sz w:val="72"/>
                                <w:szCs w:val="104"/>
                              </w:rPr>
                            </w:pPr>
                            <w:r w:rsidRPr="0012073A">
                              <w:rPr>
                                <w:sz w:val="72"/>
                                <w:szCs w:val="104"/>
                              </w:rPr>
                              <w:t>Курсова работа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5E86" id="Text Box 2" o:spid="_x0000_s1031" type="#_x0000_t202" style="position:absolute;margin-left:26.55pt;margin-top:159.6pt;width:382.7pt;height:6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" stroked="f">
                <v:textbox>
                  <w:txbxContent>
                    <w:p w:rsidR="0012073A" w:rsidRPr="0012073A" w:rsidRDefault="0012073A" w:rsidP="0012073A">
                      <w:pPr>
                        <w:jc w:val="center"/>
                        <w:rPr>
                          <w:sz w:val="72"/>
                          <w:szCs w:val="104"/>
                        </w:rPr>
                      </w:pPr>
                      <w:r w:rsidRPr="0012073A">
                        <w:rPr>
                          <w:sz w:val="72"/>
                          <w:szCs w:val="104"/>
                        </w:rPr>
                        <w:t>Курсова работа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12073A" w:rsidRDefault="005543C6" w:rsidP="005543C6">
      <w:pPr>
        <w:pStyle w:val="ListParagraph"/>
        <w:numPr>
          <w:ilvl w:val="0"/>
          <w:numId w:val="1"/>
        </w:numPr>
        <w:rPr>
          <w:b/>
          <w:sz w:val="32"/>
        </w:rPr>
      </w:pPr>
      <w:r w:rsidRPr="005543C6">
        <w:rPr>
          <w:b/>
          <w:sz w:val="32"/>
        </w:rPr>
        <w:lastRenderedPageBreak/>
        <w:t>Теоретична част</w:t>
      </w:r>
    </w:p>
    <w:p w:rsidR="00643458" w:rsidRDefault="00643458" w:rsidP="00643458">
      <w:pPr>
        <w:pStyle w:val="ListParagraph"/>
        <w:rPr>
          <w:b/>
          <w:sz w:val="32"/>
        </w:rPr>
      </w:pPr>
    </w:p>
    <w:p w:rsidR="00FF4122" w:rsidRPr="00FF4122" w:rsidRDefault="00643458" w:rsidP="00FF4122">
      <w:pPr>
        <w:pStyle w:val="ListParagraph"/>
        <w:numPr>
          <w:ilvl w:val="1"/>
          <w:numId w:val="1"/>
        </w:numPr>
        <w:rPr>
          <w:sz w:val="32"/>
        </w:rPr>
      </w:pPr>
      <w:r w:rsidRPr="00643458">
        <w:rPr>
          <w:sz w:val="32"/>
        </w:rPr>
        <w:t>Въведение</w:t>
      </w:r>
    </w:p>
    <w:p w:rsidR="00643458" w:rsidRDefault="00643458" w:rsidP="00643458">
      <w:pPr>
        <w:rPr>
          <w:sz w:val="24"/>
        </w:rPr>
      </w:pPr>
      <w:r w:rsidRPr="00643458">
        <w:rPr>
          <w:sz w:val="24"/>
        </w:rPr>
        <w:t>К най-близък съсед</w:t>
      </w:r>
      <w:r w:rsidRPr="00643458">
        <w:rPr>
          <w:rFonts w:ascii="inherit" w:eastAsia="Times New Roman" w:hAnsi="inherit" w:cs="Courier New"/>
          <w:iCs/>
          <w:color w:val="E8EAED"/>
          <w:sz w:val="38"/>
          <w:szCs w:val="42"/>
        </w:rPr>
        <w:t xml:space="preserve"> </w:t>
      </w:r>
      <w:r w:rsidRPr="00643458">
        <w:rPr>
          <w:sz w:val="24"/>
        </w:rPr>
        <w:t>е популярен и прост алгоритъм, използван за проблеми с класификация и регресия. Базира се на идеята за намиране на K най-близки точки от данни в набора за обучение до нова точка от данни и след това предвиждане на етикета на тази нова точка от данни въз основа на етикетите на най-близките й съседи. KNN е непараметричен алгоритъм, което означава, че не прави никакви предположения относно основното разпределение на данните.</w:t>
      </w:r>
      <w:r w:rsidR="00E711DA" w:rsidRPr="00E711DA">
        <w:t xml:space="preserve"> </w:t>
      </w:r>
      <w:r w:rsidR="00E711DA" w:rsidRPr="00E711DA">
        <w:rPr>
          <w:sz w:val="24"/>
        </w:rPr>
        <w:t>Алгоритъмът открива кратък път (последователност от градове), но не задължително този път да е оптималният.</w:t>
      </w:r>
      <w:r w:rsidR="00E711DA">
        <w:rPr>
          <w:sz w:val="24"/>
        </w:rPr>
        <w:t xml:space="preserve"> </w:t>
      </w:r>
      <w:r w:rsidR="00E711DA" w:rsidRPr="00E711DA">
        <w:rPr>
          <w:sz w:val="24"/>
        </w:rPr>
        <w:t>Методът на най-близкия съсед е лесен за реализация и бързо се изпълнява, но поради характера си на алчен</w:t>
      </w:r>
      <w:r w:rsidR="00E711DA">
        <w:rPr>
          <w:sz w:val="24"/>
        </w:rPr>
        <w:t xml:space="preserve"> </w:t>
      </w:r>
      <w:r w:rsidR="00E711DA" w:rsidRPr="00E711DA">
        <w:rPr>
          <w:sz w:val="24"/>
        </w:rPr>
        <w:t>алгоритъм</w:t>
      </w:r>
      <w:r w:rsidR="00E711DA">
        <w:rPr>
          <w:sz w:val="24"/>
        </w:rPr>
        <w:t xml:space="preserve">, </w:t>
      </w:r>
      <w:r w:rsidR="00E711DA" w:rsidRPr="00E711DA">
        <w:rPr>
          <w:sz w:val="24"/>
        </w:rPr>
        <w:t>понякога може да пропусне много по-кратки пътища в графа, които могат да бъдат забелязани интуитивно с човешко око.</w:t>
      </w: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  <w:r>
        <w:rPr>
          <w:noProof/>
        </w:rPr>
        <w:drawing>
          <wp:inline distT="0" distB="0" distL="0" distR="0" wp14:anchorId="7B1ADEEA" wp14:editId="73B263B8">
            <wp:extent cx="6004560" cy="18374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2" t="39506" r="25926" b="34156"/>
                    <a:stretch/>
                  </pic:blipFill>
                  <pic:spPr bwMode="auto">
                    <a:xfrm>
                      <a:off x="0" y="0"/>
                      <a:ext cx="6017327" cy="18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58" w:rsidRDefault="00643458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FF4122" w:rsidRDefault="00FF4122" w:rsidP="00643458">
      <w:pPr>
        <w:rPr>
          <w:sz w:val="24"/>
        </w:rPr>
      </w:pPr>
    </w:p>
    <w:p w:rsidR="00643458" w:rsidRDefault="00643458" w:rsidP="00643458">
      <w:pPr>
        <w:pStyle w:val="ListParagraph"/>
        <w:rPr>
          <w:sz w:val="32"/>
        </w:rPr>
      </w:pPr>
      <w:r w:rsidRPr="00643458">
        <w:rPr>
          <w:sz w:val="32"/>
        </w:rPr>
        <w:lastRenderedPageBreak/>
        <w:t>1.2. Алоритъм</w:t>
      </w:r>
    </w:p>
    <w:p w:rsidR="00643458" w:rsidRDefault="00643458" w:rsidP="00643458">
      <w:pPr>
        <w:rPr>
          <w:sz w:val="24"/>
        </w:rPr>
      </w:pPr>
      <w:r w:rsidRPr="00643458">
        <w:rPr>
          <w:sz w:val="24"/>
        </w:rPr>
        <w:t>Алгоритъмът на KNN може да бъде обобщен в следните стъпки:</w:t>
      </w:r>
    </w:p>
    <w:p w:rsidR="00643458" w:rsidRDefault="00643458" w:rsidP="00643458">
      <w:pPr>
        <w:pStyle w:val="ListParagraph"/>
        <w:numPr>
          <w:ilvl w:val="0"/>
          <w:numId w:val="3"/>
        </w:numPr>
        <w:rPr>
          <w:sz w:val="24"/>
        </w:rPr>
      </w:pPr>
      <w:r w:rsidRPr="00643458">
        <w:rPr>
          <w:sz w:val="24"/>
        </w:rPr>
        <w:t>Изчислете разстоянието между новата точка от данни и всички точки от данни в набора за обучение.</w:t>
      </w:r>
    </w:p>
    <w:p w:rsidR="00643458" w:rsidRDefault="00643458" w:rsidP="00643458">
      <w:pPr>
        <w:pStyle w:val="ListParagraph"/>
        <w:numPr>
          <w:ilvl w:val="0"/>
          <w:numId w:val="3"/>
        </w:numPr>
        <w:rPr>
          <w:sz w:val="24"/>
        </w:rPr>
      </w:pPr>
      <w:r w:rsidRPr="00643458">
        <w:rPr>
          <w:sz w:val="24"/>
        </w:rPr>
        <w:t>Изберете K най-близките точки от данни до новата точка от данни въз основа на изчислените разстояния.</w:t>
      </w:r>
    </w:p>
    <w:p w:rsidR="00643458" w:rsidRDefault="00643458" w:rsidP="00643458">
      <w:pPr>
        <w:pStyle w:val="ListParagraph"/>
        <w:numPr>
          <w:ilvl w:val="0"/>
          <w:numId w:val="3"/>
        </w:numPr>
        <w:rPr>
          <w:sz w:val="24"/>
        </w:rPr>
      </w:pPr>
      <w:r w:rsidRPr="00643458">
        <w:rPr>
          <w:sz w:val="24"/>
        </w:rPr>
        <w:t>За проблеми с класификацията присвоете етикета на класа на новата точка от данни въз основа на мажоритарния клас на нейните K най-близки съседи. За проблеми с регресията присвоете изходната стойност на новата точка от данни въз основа на средната стойност на нейните K най-близки съседи.</w:t>
      </w:r>
    </w:p>
    <w:p w:rsidR="00E711DA" w:rsidRDefault="00E711DA" w:rsidP="00E711DA">
      <w:pPr>
        <w:pStyle w:val="ListParagraph"/>
        <w:rPr>
          <w:sz w:val="24"/>
        </w:rPr>
      </w:pPr>
    </w:p>
    <w:p w:rsidR="00FF4122" w:rsidRDefault="00FF4122" w:rsidP="00E711DA">
      <w:pPr>
        <w:pStyle w:val="ListParagraph"/>
        <w:rPr>
          <w:sz w:val="24"/>
        </w:rPr>
      </w:pPr>
    </w:p>
    <w:p w:rsidR="00FF4122" w:rsidRPr="00FF4122" w:rsidRDefault="00FF4122" w:rsidP="00FF4122">
      <w:pPr>
        <w:rPr>
          <w:sz w:val="24"/>
        </w:rPr>
      </w:pPr>
      <w:r>
        <w:rPr>
          <w:sz w:val="24"/>
        </w:rPr>
        <w:t xml:space="preserve">Или: </w:t>
      </w:r>
    </w:p>
    <w:p w:rsidR="00FF4122" w:rsidRPr="00FF4122" w:rsidRDefault="00FF4122" w:rsidP="00FF4122">
      <w:pPr>
        <w:pStyle w:val="ListParagraph"/>
        <w:rPr>
          <w:sz w:val="24"/>
        </w:rPr>
      </w:pPr>
    </w:p>
    <w:p w:rsidR="00FF4122" w:rsidRP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Избор на произволен възел за начален.</w:t>
      </w:r>
    </w:p>
    <w:p w:rsidR="00FF4122" w:rsidRP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Намиране на най-близкият непосетен възел</w:t>
      </w:r>
    </w:p>
    <w:p w:rsidR="00FF4122" w:rsidRP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Избор на възел V като текущ.</w:t>
      </w:r>
    </w:p>
    <w:p w:rsidR="00FF4122" w:rsidRP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Маркиране на възел V, като посетен.</w:t>
      </w:r>
    </w:p>
    <w:p w:rsidR="00FF4122" w:rsidRP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Ако всички възли са посетени, алгоритъма завършва.</w:t>
      </w:r>
    </w:p>
    <w:p w:rsidR="00FF4122" w:rsidRDefault="00FF4122" w:rsidP="00FF4122">
      <w:pPr>
        <w:pStyle w:val="ListParagraph"/>
        <w:numPr>
          <w:ilvl w:val="0"/>
          <w:numId w:val="10"/>
        </w:numPr>
        <w:rPr>
          <w:sz w:val="24"/>
        </w:rPr>
      </w:pPr>
      <w:r w:rsidRPr="00FF4122">
        <w:rPr>
          <w:sz w:val="24"/>
        </w:rPr>
        <w:t>Връщане в стъпка 2.</w:t>
      </w:r>
    </w:p>
    <w:p w:rsidR="00FF4122" w:rsidRDefault="00FF4122" w:rsidP="00FF4122">
      <w:pPr>
        <w:pStyle w:val="ListParagraph"/>
        <w:rPr>
          <w:sz w:val="24"/>
        </w:rPr>
      </w:pPr>
    </w:p>
    <w:p w:rsidR="00FF4122" w:rsidRDefault="00FF4122" w:rsidP="00FF4122">
      <w:pPr>
        <w:pStyle w:val="ListParagraph"/>
        <w:rPr>
          <w:sz w:val="24"/>
        </w:rPr>
      </w:pPr>
    </w:p>
    <w:p w:rsidR="00E711DA" w:rsidRDefault="00FF4122" w:rsidP="00E711DA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5C87851" wp14:editId="06673B51">
            <wp:extent cx="3764280" cy="273188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27" t="34098" r="34524" b="25455"/>
                    <a:stretch/>
                  </pic:blipFill>
                  <pic:spPr bwMode="auto">
                    <a:xfrm>
                      <a:off x="0" y="0"/>
                      <a:ext cx="3770098" cy="273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122" w:rsidRDefault="00FF4122" w:rsidP="00643458">
      <w:pPr>
        <w:ind w:left="360"/>
        <w:rPr>
          <w:sz w:val="32"/>
        </w:rPr>
      </w:pPr>
    </w:p>
    <w:p w:rsidR="00FF4122" w:rsidRDefault="00FF4122" w:rsidP="00643458">
      <w:pPr>
        <w:ind w:left="360"/>
        <w:rPr>
          <w:sz w:val="32"/>
        </w:rPr>
      </w:pPr>
    </w:p>
    <w:p w:rsidR="00FF4122" w:rsidRDefault="00FF4122" w:rsidP="00643458">
      <w:pPr>
        <w:ind w:left="360"/>
        <w:rPr>
          <w:sz w:val="32"/>
        </w:rPr>
      </w:pPr>
    </w:p>
    <w:p w:rsidR="00643458" w:rsidRDefault="00643458" w:rsidP="00643458">
      <w:pPr>
        <w:ind w:left="360"/>
      </w:pPr>
      <w:r w:rsidRPr="00643458">
        <w:rPr>
          <w:sz w:val="32"/>
        </w:rPr>
        <w:lastRenderedPageBreak/>
        <w:t>1.3. Модификаци</w:t>
      </w:r>
      <w:r w:rsidR="00CD5CC6">
        <w:rPr>
          <w:sz w:val="32"/>
        </w:rPr>
        <w:t>и</w:t>
      </w:r>
      <w:r w:rsidRPr="00643458">
        <w:t xml:space="preserve"> </w:t>
      </w:r>
    </w:p>
    <w:p w:rsidR="00643458" w:rsidRDefault="00643458" w:rsidP="00643458">
      <w:pPr>
        <w:ind w:left="360"/>
        <w:rPr>
          <w:sz w:val="24"/>
        </w:rPr>
      </w:pPr>
      <w:r w:rsidRPr="00643458">
        <w:rPr>
          <w:sz w:val="24"/>
        </w:rPr>
        <w:t>Има няколко модификации, които могат да бъдат направени в основния алгоритъм на KNN, за да се подобри неговата производителност:</w:t>
      </w:r>
    </w:p>
    <w:p w:rsidR="00643458" w:rsidRDefault="00643458" w:rsidP="00643458">
      <w:pPr>
        <w:pStyle w:val="ListParagraph"/>
        <w:numPr>
          <w:ilvl w:val="0"/>
          <w:numId w:val="4"/>
        </w:numPr>
        <w:rPr>
          <w:sz w:val="24"/>
        </w:rPr>
      </w:pPr>
      <w:r w:rsidRPr="00643458">
        <w:rPr>
          <w:sz w:val="24"/>
        </w:rPr>
        <w:t>Показател за разстояние: Изборът на показател за разстояние може да окаже значително влияние върху производителността на алгоритъма. Обикновено се използва евклидово разстояние, но могат да се използват и други показатели за разстояние, като разстоянието на Манхатън и косинусното сходство.</w:t>
      </w:r>
    </w:p>
    <w:p w:rsidR="00643458" w:rsidRDefault="00643458" w:rsidP="00643458">
      <w:pPr>
        <w:pStyle w:val="ListParagraph"/>
        <w:numPr>
          <w:ilvl w:val="0"/>
          <w:numId w:val="4"/>
        </w:numPr>
        <w:rPr>
          <w:sz w:val="24"/>
        </w:rPr>
      </w:pPr>
      <w:r w:rsidRPr="00643458">
        <w:rPr>
          <w:sz w:val="24"/>
        </w:rPr>
        <w:t>Претеглен KNN: Вместо да присвоява равни тегла на всички K най-близки съседи, претегленият KNN присвоява по-високи тегла на по-близките съседи и по-ниски тегла на по-далечните съседи.</w:t>
      </w:r>
    </w:p>
    <w:p w:rsidR="00643458" w:rsidRDefault="00643458" w:rsidP="00643458">
      <w:pPr>
        <w:pStyle w:val="ListParagraph"/>
        <w:numPr>
          <w:ilvl w:val="0"/>
          <w:numId w:val="4"/>
        </w:numPr>
        <w:rPr>
          <w:sz w:val="24"/>
        </w:rPr>
      </w:pPr>
      <w:r w:rsidRPr="00643458">
        <w:rPr>
          <w:sz w:val="24"/>
        </w:rPr>
        <w:t>Избор на функции: Избирането на най-подходящите функции може да подобри производителността на KNN чрез намаляване на размерността на данните и елиминиране на шума.</w:t>
      </w:r>
    </w:p>
    <w:p w:rsidR="002B1B16" w:rsidRDefault="002B1B16" w:rsidP="00643458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Локализиран </w:t>
      </w:r>
      <w:r>
        <w:rPr>
          <w:sz w:val="24"/>
          <w:lang w:val="en-US"/>
        </w:rPr>
        <w:t xml:space="preserve">KNN: </w:t>
      </w:r>
      <w:r>
        <w:rPr>
          <w:sz w:val="24"/>
        </w:rPr>
        <w:t xml:space="preserve">Традиционните алгоритми използват глобална стойност на </w:t>
      </w:r>
      <w:r>
        <w:rPr>
          <w:sz w:val="24"/>
          <w:lang w:val="en-US"/>
        </w:rPr>
        <w:t xml:space="preserve">k, </w:t>
      </w:r>
      <w:r>
        <w:rPr>
          <w:sz w:val="24"/>
        </w:rPr>
        <w:t>която е еднаква за всички точки на заявка. Локализирания</w:t>
      </w:r>
      <w:r>
        <w:rPr>
          <w:sz w:val="24"/>
          <w:lang w:val="en-US"/>
        </w:rPr>
        <w:t>t</w:t>
      </w:r>
      <w:r>
        <w:rPr>
          <w:sz w:val="24"/>
        </w:rPr>
        <w:t xml:space="preserve"> </w:t>
      </w:r>
      <w:r>
        <w:rPr>
          <w:sz w:val="24"/>
          <w:lang w:val="en-US"/>
        </w:rPr>
        <w:t xml:space="preserve">KNN </w:t>
      </w:r>
      <w:r>
        <w:rPr>
          <w:sz w:val="24"/>
        </w:rPr>
        <w:t xml:space="preserve">обаче позволява стойността на </w:t>
      </w:r>
      <w:r>
        <w:rPr>
          <w:sz w:val="24"/>
          <w:lang w:val="en-US"/>
        </w:rPr>
        <w:t xml:space="preserve">k </w:t>
      </w:r>
      <w:r>
        <w:rPr>
          <w:sz w:val="24"/>
        </w:rPr>
        <w:t xml:space="preserve">да варива в зависимост от локалната плътност на точките от данн около точката на заявката. Това може да подобри работата на </w:t>
      </w:r>
      <w:r>
        <w:rPr>
          <w:sz w:val="24"/>
          <w:lang w:val="en-US"/>
        </w:rPr>
        <w:t xml:space="preserve">KNN </w:t>
      </w:r>
      <w:r>
        <w:rPr>
          <w:sz w:val="24"/>
        </w:rPr>
        <w:t>в области с висока или ниска плътност.</w:t>
      </w:r>
    </w:p>
    <w:p w:rsidR="002B1B16" w:rsidRPr="002B1B16" w:rsidRDefault="002B1B16" w:rsidP="002B1B1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Ансебли методи.</w:t>
      </w:r>
    </w:p>
    <w:p w:rsidR="00CD5CC6" w:rsidRPr="000D5372" w:rsidRDefault="002B1B16" w:rsidP="002B1B16">
      <w:pPr>
        <w:rPr>
          <w:sz w:val="24"/>
          <w:lang w:val="en-US"/>
        </w:rPr>
      </w:pPr>
      <w:r>
        <w:rPr>
          <w:sz w:val="24"/>
        </w:rPr>
        <w:t>Изборът на модификации ще зависи изцяло от конкретния проблем и наличните данни.</w:t>
      </w: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2B1B16" w:rsidRDefault="002B1B16" w:rsidP="00CD5CC6">
      <w:pPr>
        <w:pStyle w:val="ListParagraph"/>
        <w:ind w:left="1080"/>
        <w:rPr>
          <w:sz w:val="24"/>
        </w:rPr>
      </w:pPr>
    </w:p>
    <w:p w:rsidR="00CD5CC6" w:rsidRPr="00CD5CC6" w:rsidRDefault="00CD5CC6" w:rsidP="00CD5CC6">
      <w:pPr>
        <w:pStyle w:val="ListParagraph"/>
        <w:ind w:left="1080"/>
        <w:rPr>
          <w:sz w:val="24"/>
          <w:lang w:val="en-US"/>
        </w:rPr>
      </w:pPr>
    </w:p>
    <w:p w:rsidR="00643458" w:rsidRDefault="00CD5CC6" w:rsidP="00CD5CC6">
      <w:pPr>
        <w:pStyle w:val="ListParagraph"/>
        <w:rPr>
          <w:sz w:val="32"/>
        </w:rPr>
      </w:pPr>
      <w:r w:rsidRPr="00CD5CC6">
        <w:rPr>
          <w:sz w:val="32"/>
        </w:rPr>
        <w:lastRenderedPageBreak/>
        <w:t>1.4. Приложения</w:t>
      </w:r>
    </w:p>
    <w:p w:rsidR="00CD5CC6" w:rsidRDefault="00CD5CC6" w:rsidP="00CD5CC6">
      <w:pPr>
        <w:pStyle w:val="ListParagraph"/>
        <w:rPr>
          <w:sz w:val="32"/>
        </w:rPr>
      </w:pPr>
    </w:p>
    <w:p w:rsidR="00FF4122" w:rsidRDefault="00CD5CC6" w:rsidP="00CD2BEE">
      <w:pPr>
        <w:pStyle w:val="ListParagraph"/>
        <w:numPr>
          <w:ilvl w:val="0"/>
          <w:numId w:val="8"/>
        </w:numPr>
        <w:rPr>
          <w:sz w:val="24"/>
        </w:rPr>
      </w:pPr>
      <w:r w:rsidRPr="00FF4122">
        <w:rPr>
          <w:sz w:val="24"/>
        </w:rPr>
        <w:t>Разпознаване на изображения: KNN може да се използва за класифициране на изображения въз основа на техните характеристики.</w:t>
      </w:r>
      <w:r w:rsidR="00FF4122" w:rsidRPr="00FF4122">
        <w:rPr>
          <w:sz w:val="24"/>
          <w:lang w:val="en-US"/>
        </w:rPr>
        <w:t xml:space="preserve"> </w:t>
      </w:r>
      <w:r w:rsidR="00FF4122">
        <w:rPr>
          <w:sz w:val="24"/>
        </w:rPr>
        <w:t>Алгоритъмът може да се използва за класифициране на изображеия въз основа на техните характеристики, като цветове, форми и текстури.</w:t>
      </w:r>
    </w:p>
    <w:p w:rsidR="00CD5CC6" w:rsidRPr="00FF4122" w:rsidRDefault="00CD5CC6" w:rsidP="00CD2BEE">
      <w:pPr>
        <w:pStyle w:val="ListParagraph"/>
        <w:numPr>
          <w:ilvl w:val="0"/>
          <w:numId w:val="8"/>
        </w:numPr>
        <w:rPr>
          <w:sz w:val="24"/>
        </w:rPr>
      </w:pPr>
      <w:r w:rsidRPr="00FF4122">
        <w:rPr>
          <w:sz w:val="24"/>
        </w:rPr>
        <w:t xml:space="preserve">Системи за препоръчване: </w:t>
      </w:r>
      <w:r w:rsidR="002B1B16">
        <w:rPr>
          <w:sz w:val="24"/>
        </w:rPr>
        <w:t>Изграждане на системи за препоръки, които предлагат продукти или услуги на потребителите въз основа на техните предпочитания и предишно поведение.</w:t>
      </w:r>
    </w:p>
    <w:p w:rsidR="00CD5CC6" w:rsidRDefault="00CD5CC6" w:rsidP="00CD5CC6">
      <w:pPr>
        <w:pStyle w:val="ListParagraph"/>
        <w:numPr>
          <w:ilvl w:val="0"/>
          <w:numId w:val="8"/>
        </w:numPr>
        <w:rPr>
          <w:sz w:val="24"/>
        </w:rPr>
      </w:pPr>
      <w:r w:rsidRPr="00CD5CC6">
        <w:rPr>
          <w:sz w:val="24"/>
        </w:rPr>
        <w:t>Биоинформатика: KNN може да се използва за класифициране на ДНК последователности въз основа на техните характеристики.</w:t>
      </w:r>
    </w:p>
    <w:p w:rsidR="00CD5CC6" w:rsidRDefault="00CD5CC6" w:rsidP="00CD5CC6">
      <w:pPr>
        <w:pStyle w:val="ListParagraph"/>
        <w:numPr>
          <w:ilvl w:val="0"/>
          <w:numId w:val="8"/>
        </w:numPr>
        <w:rPr>
          <w:sz w:val="24"/>
        </w:rPr>
      </w:pPr>
      <w:r w:rsidRPr="00CD5CC6">
        <w:rPr>
          <w:sz w:val="24"/>
        </w:rPr>
        <w:t>Откриване на измами: KNN може да се използва за откриване на измамни транзакции въз основа на моделите на минали транзакции.</w:t>
      </w:r>
    </w:p>
    <w:p w:rsidR="002B1B16" w:rsidRDefault="002B1B16" w:rsidP="00CD5CC6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Класификация на текста: </w:t>
      </w:r>
      <w:r>
        <w:rPr>
          <w:sz w:val="24"/>
          <w:lang w:val="en-US"/>
        </w:rPr>
        <w:t xml:space="preserve">KNN </w:t>
      </w:r>
      <w:r>
        <w:rPr>
          <w:sz w:val="24"/>
        </w:rPr>
        <w:t>може да се използва за задачи за класификация на текст като анализ на настроение, филтриране на спам и езикова идентификация. Алгоритъмът може да класифицира текст въз основа на сходство на думите и фразикте, използвани в текста.</w:t>
      </w:r>
    </w:p>
    <w:p w:rsidR="00E711DA" w:rsidRDefault="00E711DA" w:rsidP="00E711DA">
      <w:pPr>
        <w:rPr>
          <w:sz w:val="24"/>
        </w:rPr>
      </w:pPr>
    </w:p>
    <w:p w:rsidR="00E711DA" w:rsidRDefault="00E711DA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Default="000D5372" w:rsidP="00E711DA">
      <w:pPr>
        <w:rPr>
          <w:sz w:val="24"/>
        </w:rPr>
      </w:pPr>
    </w:p>
    <w:p w:rsidR="000D5372" w:rsidRPr="000D5372" w:rsidRDefault="000D5372" w:rsidP="000D5372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0D5372">
        <w:rPr>
          <w:b/>
          <w:sz w:val="32"/>
        </w:rPr>
        <w:lastRenderedPageBreak/>
        <w:t>Имплементация</w:t>
      </w:r>
    </w:p>
    <w:p w:rsidR="000D5372" w:rsidRDefault="000D5372" w:rsidP="000D5372">
      <w:pPr>
        <w:pStyle w:val="ListParagraph"/>
        <w:rPr>
          <w:b/>
          <w:sz w:val="32"/>
          <w:lang w:val="en-US"/>
        </w:rPr>
      </w:pPr>
    </w:p>
    <w:p w:rsidR="000D5372" w:rsidRDefault="002A6E82" w:rsidP="002A6E82">
      <w:pPr>
        <w:pStyle w:val="ListParagraph"/>
        <w:ind w:left="426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47396DA8" wp14:editId="21A14ADA">
            <wp:extent cx="5160981" cy="86868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96" t="14109" r="38625" b="73898"/>
                    <a:stretch/>
                  </pic:blipFill>
                  <pic:spPr bwMode="auto">
                    <a:xfrm>
                      <a:off x="0" y="0"/>
                      <a:ext cx="5181576" cy="87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2" w:rsidRPr="002A6E82" w:rsidRDefault="000D5372" w:rsidP="000D5372">
      <w:pPr>
        <w:pStyle w:val="ListParagraph"/>
        <w:rPr>
          <w:b/>
          <w:lang w:val="en-US"/>
        </w:rPr>
      </w:pPr>
    </w:p>
    <w:p w:rsidR="002A6E82" w:rsidRDefault="002A6E82" w:rsidP="000D5372">
      <w:pPr>
        <w:pStyle w:val="ListParagraph"/>
        <w:rPr>
          <w:noProof/>
        </w:rPr>
      </w:pPr>
    </w:p>
    <w:p w:rsidR="000D5372" w:rsidRDefault="002A6E82" w:rsidP="002A6E82">
      <w:pPr>
        <w:pStyle w:val="ListParagraph"/>
        <w:ind w:left="426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4308EA5A" wp14:editId="5CAA864F">
            <wp:extent cx="5884586" cy="7924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16" t="26573" r="30820" b="62375"/>
                    <a:stretch/>
                  </pic:blipFill>
                  <pic:spPr bwMode="auto">
                    <a:xfrm>
                      <a:off x="0" y="0"/>
                      <a:ext cx="5910122" cy="79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82" w:rsidRDefault="002A6E82" w:rsidP="002A6E82">
      <w:pPr>
        <w:pStyle w:val="ListParagraph"/>
        <w:ind w:left="426"/>
        <w:rPr>
          <w:noProof/>
        </w:rPr>
      </w:pPr>
    </w:p>
    <w:p w:rsidR="002A6E82" w:rsidRDefault="002A6E82" w:rsidP="002A6E82">
      <w:pPr>
        <w:pStyle w:val="ListParagraph"/>
        <w:ind w:left="426"/>
        <w:rPr>
          <w:noProof/>
        </w:rPr>
      </w:pPr>
    </w:p>
    <w:p w:rsidR="000D5372" w:rsidRDefault="002A6E82" w:rsidP="002A6E82">
      <w:pPr>
        <w:pStyle w:val="ListParagraph"/>
        <w:ind w:left="426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1342258" wp14:editId="7978F5AC">
            <wp:extent cx="5806440" cy="4145107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16" t="23045" r="30290" b="17695"/>
                    <a:stretch/>
                  </pic:blipFill>
                  <pic:spPr bwMode="auto">
                    <a:xfrm>
                      <a:off x="0" y="0"/>
                      <a:ext cx="5820640" cy="415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2" w:rsidRDefault="000D5372" w:rsidP="002A6E82">
      <w:pPr>
        <w:pStyle w:val="ListParagraph"/>
        <w:ind w:left="426"/>
        <w:rPr>
          <w:b/>
          <w:sz w:val="32"/>
          <w:lang w:val="en-US"/>
        </w:rPr>
      </w:pPr>
    </w:p>
    <w:p w:rsidR="002C744A" w:rsidRDefault="002C744A" w:rsidP="002A6E82">
      <w:pPr>
        <w:pStyle w:val="ListParagraph"/>
        <w:ind w:left="426"/>
        <w:rPr>
          <w:noProof/>
        </w:rPr>
      </w:pPr>
    </w:p>
    <w:p w:rsidR="000D5372" w:rsidRDefault="002C744A" w:rsidP="002A6E82">
      <w:pPr>
        <w:pStyle w:val="ListParagraph"/>
        <w:ind w:left="426"/>
        <w:rPr>
          <w:b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F4BE96A" wp14:editId="1624108C">
            <wp:extent cx="4588210" cy="202692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4" t="28689" r="45899" b="45444"/>
                    <a:stretch/>
                  </pic:blipFill>
                  <pic:spPr bwMode="auto">
                    <a:xfrm>
                      <a:off x="0" y="0"/>
                      <a:ext cx="4612709" cy="203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2" w:rsidRDefault="000D5372" w:rsidP="002A6E82">
      <w:pPr>
        <w:pStyle w:val="ListParagraph"/>
        <w:tabs>
          <w:tab w:val="left" w:pos="720"/>
        </w:tabs>
        <w:rPr>
          <w:b/>
          <w:sz w:val="32"/>
          <w:lang w:val="en-US"/>
        </w:rPr>
      </w:pPr>
    </w:p>
    <w:p w:rsidR="002C744A" w:rsidRDefault="002C744A" w:rsidP="002A6E82">
      <w:pPr>
        <w:pStyle w:val="ListParagraph"/>
        <w:ind w:left="426"/>
        <w:rPr>
          <w:sz w:val="28"/>
        </w:rPr>
      </w:pPr>
    </w:p>
    <w:p w:rsidR="002C744A" w:rsidRDefault="002C744A" w:rsidP="002A6E82">
      <w:pPr>
        <w:pStyle w:val="ListParagraph"/>
        <w:ind w:left="426"/>
        <w:rPr>
          <w:sz w:val="28"/>
        </w:rPr>
      </w:pPr>
    </w:p>
    <w:p w:rsidR="000D5372" w:rsidRPr="002A6E82" w:rsidRDefault="002A6E82" w:rsidP="002A6E82">
      <w:pPr>
        <w:pStyle w:val="ListParagraph"/>
        <w:ind w:left="426"/>
        <w:rPr>
          <w:b/>
          <w:sz w:val="28"/>
        </w:rPr>
      </w:pPr>
      <w:r w:rsidRPr="002A6E82">
        <w:rPr>
          <w:sz w:val="28"/>
        </w:rPr>
        <w:t>Резултат</w:t>
      </w:r>
      <w:r w:rsidRPr="002A6E82">
        <w:rPr>
          <w:b/>
          <w:sz w:val="28"/>
        </w:rPr>
        <w:t>:</w:t>
      </w:r>
    </w:p>
    <w:p w:rsidR="002A6E82" w:rsidRDefault="002A6E82" w:rsidP="000D5372">
      <w:pPr>
        <w:pStyle w:val="ListParagraph"/>
        <w:rPr>
          <w:noProof/>
        </w:rPr>
      </w:pPr>
    </w:p>
    <w:p w:rsidR="000D5372" w:rsidRDefault="002A6E82" w:rsidP="002A6E82">
      <w:pPr>
        <w:pStyle w:val="ListParagraph"/>
        <w:ind w:left="426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0450B27A" wp14:editId="1365103C">
            <wp:extent cx="3885057" cy="78486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92" t="67961" r="56217" b="22633"/>
                    <a:stretch/>
                  </pic:blipFill>
                  <pic:spPr bwMode="auto">
                    <a:xfrm>
                      <a:off x="0" y="0"/>
                      <a:ext cx="3894519" cy="78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2" w:rsidRDefault="000D5372" w:rsidP="000D5372">
      <w:pPr>
        <w:pStyle w:val="ListParagraph"/>
        <w:rPr>
          <w:b/>
          <w:sz w:val="32"/>
          <w:lang w:val="en-US"/>
        </w:rPr>
      </w:pPr>
    </w:p>
    <w:p w:rsidR="000D5372" w:rsidRDefault="000D5372" w:rsidP="000D5372">
      <w:pPr>
        <w:pStyle w:val="ListParagraph"/>
        <w:rPr>
          <w:b/>
          <w:sz w:val="32"/>
          <w:lang w:val="en-US"/>
        </w:rPr>
      </w:pPr>
    </w:p>
    <w:p w:rsidR="000D5372" w:rsidRPr="000D5372" w:rsidRDefault="000D5372" w:rsidP="000D5372">
      <w:pPr>
        <w:pStyle w:val="ListParagraph"/>
        <w:rPr>
          <w:b/>
          <w:sz w:val="32"/>
          <w:lang w:val="en-US"/>
        </w:rPr>
      </w:pPr>
    </w:p>
    <w:p w:rsidR="00E711DA" w:rsidRDefault="00E711DA" w:rsidP="00E711DA">
      <w:pPr>
        <w:pStyle w:val="ListParagraph"/>
        <w:numPr>
          <w:ilvl w:val="0"/>
          <w:numId w:val="1"/>
        </w:numPr>
        <w:rPr>
          <w:b/>
          <w:sz w:val="32"/>
        </w:rPr>
      </w:pPr>
      <w:r w:rsidRPr="00E711DA">
        <w:rPr>
          <w:b/>
          <w:sz w:val="32"/>
        </w:rPr>
        <w:t xml:space="preserve">Източници </w:t>
      </w:r>
    </w:p>
    <w:p w:rsidR="00E711DA" w:rsidRPr="00E711DA" w:rsidRDefault="00E711DA" w:rsidP="00E711DA">
      <w:pPr>
        <w:pStyle w:val="ListParagraph"/>
        <w:rPr>
          <w:b/>
          <w:sz w:val="32"/>
          <w:lang w:val="en-US"/>
        </w:rPr>
      </w:pPr>
    </w:p>
    <w:p w:rsidR="00643458" w:rsidRDefault="002C744A" w:rsidP="00E711DA">
      <w:pPr>
        <w:pStyle w:val="ListParagraph"/>
        <w:numPr>
          <w:ilvl w:val="0"/>
          <w:numId w:val="9"/>
        </w:numPr>
        <w:tabs>
          <w:tab w:val="left" w:pos="912"/>
        </w:tabs>
        <w:rPr>
          <w:sz w:val="24"/>
        </w:rPr>
      </w:pPr>
      <w:hyperlink r:id="rId12" w:history="1">
        <w:r w:rsidR="00E711DA" w:rsidRPr="00F13BC5">
          <w:rPr>
            <w:rStyle w:val="Hyperlink"/>
            <w:sz w:val="24"/>
          </w:rPr>
          <w:t>https://bg.wikipedia.org/wiki/%D0%9C%D0%B5%D1%82%D0%BE%D0%B4_%D0%BD%D0%B0_%D0%BD%D0%B0%D0%B9-%D0%B1%D0%BB%D0%B8%D0%B7%D0%BA%D0%B8%D1%8F_%D1%81%D1%8A%D1%81%D0%B5%D0%B4</w:t>
        </w:r>
      </w:hyperlink>
    </w:p>
    <w:p w:rsidR="00E711DA" w:rsidRDefault="002C744A" w:rsidP="00E711DA">
      <w:pPr>
        <w:pStyle w:val="ListParagraph"/>
        <w:numPr>
          <w:ilvl w:val="0"/>
          <w:numId w:val="9"/>
        </w:numPr>
        <w:tabs>
          <w:tab w:val="left" w:pos="912"/>
        </w:tabs>
        <w:rPr>
          <w:sz w:val="24"/>
        </w:rPr>
      </w:pPr>
      <w:hyperlink r:id="rId13" w:history="1">
        <w:r w:rsidR="00FF4122" w:rsidRPr="00F13BC5">
          <w:rPr>
            <w:rStyle w:val="Hyperlink"/>
            <w:sz w:val="24"/>
          </w:rPr>
          <w:t>https://viktorgrigorov.wordpress.com/2017/02/26/290/</w:t>
        </w:r>
      </w:hyperlink>
    </w:p>
    <w:p w:rsidR="00FF4122" w:rsidRDefault="002C744A" w:rsidP="00E711DA">
      <w:pPr>
        <w:pStyle w:val="ListParagraph"/>
        <w:numPr>
          <w:ilvl w:val="0"/>
          <w:numId w:val="9"/>
        </w:numPr>
        <w:tabs>
          <w:tab w:val="left" w:pos="912"/>
        </w:tabs>
        <w:rPr>
          <w:sz w:val="24"/>
        </w:rPr>
      </w:pPr>
      <w:hyperlink r:id="rId14" w:history="1">
        <w:r w:rsidRPr="00411447">
          <w:rPr>
            <w:rStyle w:val="Hyperlink"/>
            <w:sz w:val="24"/>
          </w:rPr>
          <w:t>https://chat.openai.com/?__cf_chl_tk=nbEBkUmXfmLxhZ79mYQ_b8nTU_UKiS.LAMBVTJQizU8-1679769042-0-gaNycGzNF2U</w:t>
        </w:r>
      </w:hyperlink>
    </w:p>
    <w:p w:rsidR="002C744A" w:rsidRPr="00E711DA" w:rsidRDefault="002C744A" w:rsidP="002C744A">
      <w:pPr>
        <w:pStyle w:val="ListParagraph"/>
        <w:tabs>
          <w:tab w:val="left" w:pos="912"/>
        </w:tabs>
        <w:rPr>
          <w:sz w:val="24"/>
        </w:rPr>
      </w:pPr>
      <w:bookmarkStart w:id="0" w:name="_GoBack"/>
      <w:bookmarkEnd w:id="0"/>
    </w:p>
    <w:p w:rsidR="00643458" w:rsidRPr="00643458" w:rsidRDefault="00643458" w:rsidP="00643458">
      <w:pPr>
        <w:rPr>
          <w:sz w:val="24"/>
        </w:rPr>
      </w:pPr>
    </w:p>
    <w:p w:rsidR="00643458" w:rsidRPr="00643458" w:rsidRDefault="00643458" w:rsidP="00643458">
      <w:pPr>
        <w:rPr>
          <w:sz w:val="24"/>
        </w:rPr>
      </w:pPr>
    </w:p>
    <w:p w:rsidR="00643458" w:rsidRPr="00643458" w:rsidRDefault="00643458" w:rsidP="00643458">
      <w:pPr>
        <w:rPr>
          <w:sz w:val="32"/>
        </w:rPr>
      </w:pPr>
    </w:p>
    <w:sectPr w:rsidR="00643458" w:rsidRPr="006434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46025"/>
    <w:multiLevelType w:val="multilevel"/>
    <w:tmpl w:val="7DDE1C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7EB47BA"/>
    <w:multiLevelType w:val="hybridMultilevel"/>
    <w:tmpl w:val="9DE00C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E20C7"/>
    <w:multiLevelType w:val="multilevel"/>
    <w:tmpl w:val="357AD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3030A87"/>
    <w:multiLevelType w:val="hybridMultilevel"/>
    <w:tmpl w:val="13921F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A561C5"/>
    <w:multiLevelType w:val="multilevel"/>
    <w:tmpl w:val="357AD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5D51366A"/>
    <w:multiLevelType w:val="multilevel"/>
    <w:tmpl w:val="592081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1944822"/>
    <w:multiLevelType w:val="hybridMultilevel"/>
    <w:tmpl w:val="1E749F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34363"/>
    <w:multiLevelType w:val="multilevel"/>
    <w:tmpl w:val="357AD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0124271"/>
    <w:multiLevelType w:val="hybridMultilevel"/>
    <w:tmpl w:val="35623FE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817089"/>
    <w:multiLevelType w:val="hybridMultilevel"/>
    <w:tmpl w:val="26D64B2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73A"/>
    <w:rsid w:val="000D5372"/>
    <w:rsid w:val="0012073A"/>
    <w:rsid w:val="002A6E82"/>
    <w:rsid w:val="002B1B16"/>
    <w:rsid w:val="002C744A"/>
    <w:rsid w:val="00314F88"/>
    <w:rsid w:val="005543C6"/>
    <w:rsid w:val="00643458"/>
    <w:rsid w:val="009E5AC1"/>
    <w:rsid w:val="00B650DE"/>
    <w:rsid w:val="00CD5CC6"/>
    <w:rsid w:val="00D95687"/>
    <w:rsid w:val="00E47D52"/>
    <w:rsid w:val="00E711DA"/>
    <w:rsid w:val="00FF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F6655"/>
  <w15:chartTrackingRefBased/>
  <w15:docId w15:val="{AE239FE5-04EC-4956-8EBD-54BC44E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2073A"/>
    <w:pPr>
      <w:numPr>
        <w:ilvl w:val="1"/>
      </w:numPr>
      <w:spacing w:before="120" w:after="0" w:line="240" w:lineRule="auto"/>
      <w:ind w:firstLine="426"/>
      <w:jc w:val="both"/>
    </w:pPr>
    <w:rPr>
      <w:rFonts w:ascii="Times New Roman" w:eastAsiaTheme="majorEastAsia" w:hAnsi="Times New Roman" w:cs="Times New Roman"/>
      <w:iCs/>
      <w:spacing w:val="15"/>
      <w:sz w:val="36"/>
      <w:szCs w:val="36"/>
      <w:lang w:eastAsia="bg-BG"/>
    </w:rPr>
  </w:style>
  <w:style w:type="character" w:customStyle="1" w:styleId="SubtitleChar">
    <w:name w:val="Subtitle Char"/>
    <w:basedOn w:val="DefaultParagraphFont"/>
    <w:link w:val="Subtitle"/>
    <w:uiPriority w:val="11"/>
    <w:rsid w:val="0012073A"/>
    <w:rPr>
      <w:rFonts w:ascii="Times New Roman" w:eastAsiaTheme="majorEastAsia" w:hAnsi="Times New Roman" w:cs="Times New Roman"/>
      <w:iCs/>
      <w:spacing w:val="15"/>
      <w:sz w:val="36"/>
      <w:szCs w:val="36"/>
      <w:lang w:eastAsia="bg-BG"/>
    </w:rPr>
  </w:style>
  <w:style w:type="paragraph" w:styleId="ListParagraph">
    <w:name w:val="List Paragraph"/>
    <w:basedOn w:val="Normal"/>
    <w:uiPriority w:val="34"/>
    <w:qFormat/>
    <w:rsid w:val="005543C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45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458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711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4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ktorgrigorov.wordpress.com/2017/02/26/29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g.wikipedia.org/wiki/%D0%9C%D0%B5%D1%82%D0%BE%D0%B4_%D0%BD%D0%B0_%D0%BD%D0%B0%D0%B9-%D0%B1%D0%BB%D0%B8%D0%B7%D0%BA%D0%B8%D1%8F_%D1%81%D1%8A%D1%81%D0%B5%D0%B4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at.openai.com/?__cf_chl_tk=nbEBkUmXfmLxhZ79mYQ_b8nTU_UKiS.LAMBVTJQizU8-1679769042-0-gaNycGzNF2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7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Savina Valchanova</dc:creator>
  <cp:keywords/>
  <dc:description/>
  <cp:lastModifiedBy>Savina Valchanova</cp:lastModifiedBy>
  <cp:revision>5</cp:revision>
  <dcterms:created xsi:type="dcterms:W3CDTF">2023-03-14T18:09:00Z</dcterms:created>
  <dcterms:modified xsi:type="dcterms:W3CDTF">2023-03-25T18:31:00Z</dcterms:modified>
</cp:coreProperties>
</file>