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pPr>
    </w:p>
    <w:p>
      <w:pPr>
        <w:spacing w:line="360" w:lineRule="auto"/>
        <w:jc w:val="both"/>
        <w:rPr>
          <w:rFonts w:hint="default" w:ascii="Times New Roman" w:hAnsi="Times New Roman" w:cs="Times New Roman"/>
        </w:rPr>
      </w:pPr>
    </w:p>
    <w:p>
      <w:pPr>
        <w:spacing w:line="360" w:lineRule="auto"/>
        <w:jc w:val="both"/>
        <w:rPr>
          <w:rFonts w:hint="default" w:ascii="Times New Roman" w:hAnsi="Times New Roman" w:cs="Times New Roman"/>
          <w:lang w:val="en-US"/>
        </w:rPr>
      </w:pPr>
      <w:r>
        <w:rPr>
          <w:rFonts w:hint="default" w:ascii="Times New Roman" w:hAnsi="Times New Roman" w:cs="Times New Roman"/>
          <w:lang w:val="en-US"/>
        </w:rPr>
        <w:t xml:space="preserve">                      </w:t>
      </w: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lang w:val="en-US"/>
        </w:rPr>
      </w:pPr>
    </w:p>
    <w:p>
      <w:pPr>
        <w:spacing w:line="360" w:lineRule="auto"/>
        <w:jc w:val="both"/>
        <w:rPr>
          <w:rFonts w:hint="default" w:ascii="Times New Roman" w:hAnsi="Times New Roman" w:cs="Times New Roman"/>
          <w:sz w:val="56"/>
          <w:szCs w:val="56"/>
          <w:lang w:val="en-US"/>
        </w:rPr>
      </w:pPr>
      <w:r>
        <w:rPr>
          <w:rFonts w:hint="default" w:ascii="Times New Roman" w:hAnsi="Times New Roman" w:cs="Times New Roman"/>
          <w:sz w:val="56"/>
          <w:szCs w:val="56"/>
          <w:lang w:val="en-US"/>
        </w:rPr>
        <w:t>2016 Employee Salary  Analysis</w:t>
      </w: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3600" w:firstLineChars="500"/>
        <w:jc w:val="both"/>
        <w:rPr>
          <w:rFonts w:hint="default" w:ascii="Times New Roman" w:hAnsi="Times New Roman" w:cs="Times New Roman"/>
          <w:sz w:val="72"/>
          <w:szCs w:val="72"/>
          <w:lang w:val="en-US"/>
        </w:rPr>
      </w:pPr>
    </w:p>
    <w:p>
      <w:pPr>
        <w:spacing w:line="360" w:lineRule="auto"/>
        <w:ind w:firstLine="1000" w:firstLineChars="250"/>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Name - Savindu Mahasen Ruhunuhewa</w:t>
      </w:r>
    </w:p>
    <w:p>
      <w:pPr>
        <w:spacing w:line="360" w:lineRule="auto"/>
        <w:ind w:firstLine="1000" w:firstLineChars="250"/>
        <w:jc w:val="both"/>
        <w:rPr>
          <w:rFonts w:hint="default" w:ascii="Times New Roman" w:hAnsi="Times New Roman" w:cs="Times New Roman"/>
          <w:sz w:val="40"/>
          <w:szCs w:val="40"/>
          <w:lang w:val="en-US"/>
        </w:rPr>
      </w:pPr>
    </w:p>
    <w:p>
      <w:pPr>
        <w:spacing w:line="360" w:lineRule="auto"/>
        <w:ind w:firstLine="1000" w:firstLineChars="250"/>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Normality testing</w:t>
      </w:r>
    </w:p>
    <w:p>
      <w:pPr>
        <w:spacing w:line="360" w:lineRule="auto"/>
        <w:jc w:val="both"/>
        <w:rPr>
          <w:rFonts w:hint="default" w:ascii="Times New Roman" w:hAnsi="Times New Roman" w:cs="Times New Roman"/>
          <w:b/>
          <w:bCs/>
          <w:sz w:val="28"/>
          <w:szCs w:val="28"/>
          <w:lang w:val="en-US"/>
        </w:rPr>
      </w:pPr>
    </w:p>
    <w:p>
      <w:pPr>
        <w:pStyle w:val="6"/>
        <w:numPr>
          <w:ilvl w:val="0"/>
          <w:numId w:val="0"/>
        </w:numPr>
        <w:spacing w:line="360" w:lineRule="auto"/>
        <w:jc w:val="both"/>
        <w:rPr>
          <w:rFonts w:hint="default" w:ascii="Times New Roman" w:hAnsi="Times New Roman" w:cs="Times New Roman"/>
          <w:b w:val="0"/>
          <w:bCs w:val="0"/>
          <w:sz w:val="24"/>
          <w:u w:val="none"/>
          <w:lang w:val="en-US"/>
        </w:rPr>
      </w:pPr>
      <w:r>
        <w:rPr>
          <w:rFonts w:hint="default" w:ascii="Times New Roman" w:hAnsi="Times New Roman" w:cs="Times New Roman"/>
          <w:b w:val="0"/>
          <w:bCs w:val="0"/>
          <w:sz w:val="24"/>
          <w:u w:val="none"/>
          <w:lang w:val="en-US"/>
        </w:rPr>
        <w:t>Normality  testing use for  identifying the data is normally distributed or not. Normally  distribution means there is no right or left skewedness available in the data distribution.To  do  the correlational analysis normality testing is necessary. For checking the data is distributed normal manner or not, need to use the Anderson darling, Lilliefors, and Shapiro wiki test of normality testing.</w:t>
      </w: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b/>
          <w:bCs/>
          <w:sz w:val="28"/>
          <w:szCs w:val="28"/>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annual_base_pay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annual_base_pay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 annual_base_pays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 annual_base_pays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0.24133, p-value = 0.7346</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0.7346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Lilliefors (Kolmogorov-Smirnov)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annual_base_pay</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 = 0.10167, p-value = 0.8924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0.8924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Shapiro-Wilk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annual_base_pay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 = 0.96647, p-value = 0.7294</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0.7294 &gt;  α=0.05 =&gt; Accept H0 at 5% significant level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Conclusion -  According to  the Anderson darling (p = 0.7346), Lillefors (p = 0.8924), and Shapiro-Wilk testings, at a 5% significant level “annual_base_pay” data is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&gt; summary(annual_base_pay)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Min. 1st Qu.  Median    Mean 3rd Qu.    Max.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24   47500       85500   82851  120000  190000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But when it comes above mentioned testings,  rejected the accepted null hypothesis, but when we considering the summary  statistics above mentioned there is a small left skewedness available. Because (Mean &lt; Median = 82851 &lt; 85500). According to  the statistics theory normally  distribution means “mean value and median value should be same or mean value should nearly equal to the median value” (Chen, Normal distribution: What it is, uses, and Formula).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we considering this case mean value of “annual_base_pay”  nearly equal to the median value of “annual_base_pay”. So then based on the summary  statistics, also “annual_base_pay” can be considered as normally distributed.</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drawing>
          <wp:inline distT="0" distB="0" distL="114300" distR="114300">
            <wp:extent cx="5271135" cy="3810635"/>
            <wp:effectExtent l="0" t="0" r="1905" b="14605"/>
            <wp:docPr id="1" name="Picture 1" descr="Annual_base_pa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nual_base_pay Distribution"/>
                    <pic:cNvPicPr>
                      <a:picLocks noChangeAspect="1"/>
                    </pic:cNvPicPr>
                  </pic:nvPicPr>
                  <pic:blipFill>
                    <a:blip r:embed="rId4"/>
                    <a:stretch>
                      <a:fillRect/>
                    </a:stretch>
                  </pic:blipFill>
                  <pic:spPr>
                    <a:xfrm>
                      <a:off x="0" y="0"/>
                      <a:ext cx="5271135" cy="3810635"/>
                    </a:xfrm>
                    <a:prstGeom prst="rect">
                      <a:avLst/>
                    </a:prstGeom>
                  </pic:spPr>
                </pic:pic>
              </a:graphicData>
            </a:graphic>
          </wp:inline>
        </w:drawing>
      </w:r>
    </w:p>
    <w:p>
      <w:pPr>
        <w:spacing w:line="360" w:lineRule="auto"/>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Interpretation of montacarlo graph</w:t>
      </w:r>
    </w:p>
    <w:p>
      <w:pPr>
        <w:spacing w:line="360" w:lineRule="auto"/>
        <w:jc w:val="both"/>
        <w:rPr>
          <w:rFonts w:hint="default" w:ascii="Times New Roman" w:hAnsi="Times New Roman" w:cs="Times New Roman"/>
          <w:b w:val="0"/>
          <w:bCs w:val="0"/>
          <w:sz w:val="24"/>
          <w:szCs w:val="24"/>
          <w:u w:val="single"/>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According to  the above bell curve, data is distributed normally at 5% significant level.</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location_latitude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location_latitude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location_latitude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location_latitude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8"/>
          <w:szCs w:val="28"/>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location_latitude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1.7724, p-value = 9.585e-05</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9.585e-05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0.26331, p-value = 0.001824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0.001824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location_latitude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0.80257, p-value = 0.001652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0.001652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9.585e-05), Lillefor (p = 0.001824), and shapiro wiki (p =0.001652) tests, location_latitude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summary(location_latitude)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21.00   37.83   38.91   40.20   41.10   62.00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40.20 &gt; 38.91). which means there is a little bit of right skewedness  available in the  this location_latitude data.  According to this summary  statistics, data can be considered as normally distributed. But when we considering the above mentioned hypothesis, it rejected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In this case, as final result “location_latitude”  data can be considered as normally distributed. Because 100% accurate result (data is normally distributed or not) is given based on hypothesis not summary statistics.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465445" cy="2981325"/>
            <wp:effectExtent l="0" t="0" r="5715" b="5715"/>
            <wp:docPr id="2" name="Picture 2" descr="Location Lat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cation Latitude Distribution"/>
                    <pic:cNvPicPr>
                      <a:picLocks noChangeAspect="1"/>
                    </pic:cNvPicPr>
                  </pic:nvPicPr>
                  <pic:blipFill>
                    <a:blip r:embed="rId5"/>
                    <a:stretch>
                      <a:fillRect/>
                    </a:stretch>
                  </pic:blipFill>
                  <pic:spPr>
                    <a:xfrm>
                      <a:off x="0" y="0"/>
                      <a:ext cx="5465445" cy="298132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location_longitude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location_longitude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location_longitude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location_longitude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Anderson-Darling normality test</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  location_longitude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 = 2.7534, p-value = 2.955e-07</w:t>
      </w:r>
    </w:p>
    <w:p>
      <w:pPr>
        <w:spacing w:line="360" w:lineRule="auto"/>
        <w:jc w:val="both"/>
        <w:rPr>
          <w:rFonts w:hint="default" w:ascii="Times New Roman" w:hAnsi="Times New Roman" w:cs="Times New Roman"/>
          <w:sz w:val="40"/>
          <w:szCs w:val="40"/>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2.955e-07 &lt;  α=0.05 =&gt; Reject H0 at 5% significant level </w:t>
      </w:r>
    </w:p>
    <w:p>
      <w:pPr>
        <w:spacing w:line="360" w:lineRule="auto"/>
        <w:ind w:firstLine="1200" w:firstLineChars="500"/>
        <w:jc w:val="both"/>
        <w:rPr>
          <w:rFonts w:hint="default" w:ascii="Times New Roman" w:hAnsi="Times New Roman" w:cs="Times New Roman"/>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0.32237, p-value = 2.644e-05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2.644e-05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location_longitude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0.63659, p-value = 1.596e-05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1.596e-05&lt;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2.955e-07), Lillefor (p = 2.644e-05), and shapiro wiki (p = 1.596e-05) tests location_longitude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summary(location_longitude)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-122.41 -103.26  -97.00  -82.92  -84.70   57.00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-82.92 &gt; -97.00). which means there is a huge right skewedness  available in the  this location_longitude data. According to above mentioned summary statistics, data can be considered as not normally distributed.  </w:t>
      </w:r>
      <w:r>
        <w:rPr>
          <w:rFonts w:hint="default" w:ascii="Times New Roman" w:hAnsi="Times New Roman" w:eastAsia="Lucida Console" w:cs="Times New Roman"/>
          <w:i w:val="0"/>
          <w:iCs w:val="0"/>
          <w:color w:val="000000"/>
          <w:spacing w:val="0"/>
          <w:sz w:val="24"/>
          <w:szCs w:val="24"/>
          <w:shd w:val="clear" w:fill="FFFFFF"/>
          <w:lang w:val="en-US"/>
        </w:rPr>
        <w:t>A</w:t>
      </w:r>
      <w:r>
        <w:rPr>
          <w:rFonts w:hint="default" w:ascii="Times New Roman" w:hAnsi="Times New Roman" w:eastAsia="Lucida Console" w:cs="Times New Roman"/>
          <w:i w:val="0"/>
          <w:iCs w:val="0"/>
          <w:caps w:val="0"/>
          <w:color w:val="000000"/>
          <w:spacing w:val="0"/>
          <w:sz w:val="24"/>
          <w:szCs w:val="24"/>
          <w:shd w:val="clear" w:fill="FFFFFF"/>
          <w:lang w:val="en-US"/>
        </w:rPr>
        <w:t xml:space="preserve">nd also considering the above mentioned testings, reject the null hypothesis.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“location_longitude”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4" name="Picture 4" descr="Location Longitud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cation Longitude Distribution"/>
                    <pic:cNvPicPr>
                      <a:picLocks noChangeAspect="1"/>
                    </pic:cNvPicPr>
                  </pic:nvPicPr>
                  <pic:blipFill>
                    <a:blip r:embed="rId6"/>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job_title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0.31695, p-value = 0.5109</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0.5109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0.11317, p-value = 0.785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0.785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0.94547, p-value = 0.3584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0.3584 &gt; </w:t>
      </w:r>
      <w:r>
        <w:rPr>
          <w:rFonts w:hint="default" w:ascii="Times New Roman" w:hAnsi="Times New Roman" w:cs="Times New Roman"/>
          <w:b w:val="0"/>
          <w:bCs w:val="0"/>
          <w:sz w:val="24"/>
          <w:szCs w:val="24"/>
          <w:lang w:val="en-US"/>
        </w:rPr>
        <w:t xml:space="preserve">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0.5109), Lillefor (p = 0.785), and shapiro wiki (p = 0.3584) tests job_title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summary(job_title)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1.000   3.250   6.500   7.278  10.750  15.000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 xml:space="preserve">hen considering the above summary statistics mean value is greater than median value (Mean &gt; Median = 7.278 &gt; 6.500). which means there is a small right skewedness  available in the  this “job_title” data. According to  this summary statistics Mean value nearly  equal to the Median value.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“job_title” data  can be considered as normally distributed. In above mentioned normality testings, Accepted the null hypothesis, which means  based on the summary statistics and normality testings, “job_title” data can be considered as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6" name="Picture 6" descr="Job titl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Job title Distribution"/>
                    <pic:cNvPicPr>
                      <a:picLocks noChangeAspect="1"/>
                    </pic:cNvPicPr>
                  </pic:nvPicPr>
                  <pic:blipFill>
                    <a:blip r:embed="rId7"/>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little bit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job_title_category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job_title_category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job_title_category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job_title_category are not normally distributed </w:t>
      </w:r>
    </w:p>
    <w:p>
      <w:pPr>
        <w:spacing w:line="360" w:lineRule="auto"/>
        <w:jc w:val="both"/>
        <w:rPr>
          <w:rFonts w:hint="default" w:ascii="Times New Roman" w:hAnsi="Times New Roman" w:cs="Times New Roman"/>
          <w:b w:val="0"/>
          <w:bCs w:val="0"/>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Anderson-Darling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A = 1.0608, p-value = 0.006516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0.006516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0.26344, p-value = 0.001809</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0.001809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job_title_category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0.8689, p-value = 0.01706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0.01706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0.006516), Lillefor (p = 0.001809), and shapiro wiki (p = 0.01706) tests job_title_category data is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summary(job_title_category)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1.000   2.000   2.000   2.722   3.000   6.000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2.722 &gt; 2.000). which means there is a right skewedness  available in the  this “job_title_category” data. According to  this summary statistics and above mentioned normality testing, “job_title_category”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5" name="Picture 5" descr="Job Title Catego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Job Title Category Distribution"/>
                    <pic:cNvPicPr>
                      <a:picLocks noChangeAspect="1"/>
                    </pic:cNvPicPr>
                  </pic:nvPicPr>
                  <pic:blipFill>
                    <a:blip r:embed="rId8"/>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total_experience_years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total_experience_years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total_experience_years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total_experience_years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total_experience_years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1.8112, p-value = 7.621e-05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7.621e-05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0.26841, p-value = 0.001318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0.001318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total_experience_years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0.70971, p-value = 0.0001038</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0.0001038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7.621e-05), Lillefor (p = 0.001318), and shapiro wiki (p = 0.0001038) tests total_experience_years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summary(total_experience_years)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0.000   5.000   5.500   9.056   9.500  40.000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9.056 &gt; 5.500). which means there is a huge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8" name="Picture 8" descr="Total Expere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otal Expereience Years Distribution"/>
                    <pic:cNvPicPr>
                      <a:picLocks noChangeAspect="1"/>
                    </pic:cNvPicPr>
                  </pic:nvPicPr>
                  <pic:blipFill>
                    <a:blip r:embed="rId9"/>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huge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b/>
          <w:bCs/>
          <w:sz w:val="24"/>
          <w:u w:val="single"/>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employee_experience_years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employee_experience_years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employee_experience_years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employee_experience_years  are not normally distributed </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employer_experience_years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2.3894, p-value = 2.514e-06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2.514e-06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0.36281, p-value = 8.105e-07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8.105e-07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employer_experience_years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0.6855, p-value = 5.443e-05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5.443e-05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2.514e-06), Lillefor (p = 8.105e-07), and shapiro wiki (p = 5.443e-05) tests employer_experience_years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summary(employer_experience_years)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0.000   1.125   2.000   3.294   3.000  15.000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3.294 &gt; 2.000). which means there is a larger amount of right skewedness  available in the  this “job_title”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0" name="Picture 10" descr="Employee Experience Year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mployee Experience Years Distribution"/>
                    <pic:cNvPicPr>
                      <a:picLocks noChangeAspect="1"/>
                    </pic:cNvPicPr>
                  </pic:nvPicPr>
                  <pic:blipFill>
                    <a:blip r:embed="rId10"/>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signing_bonus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signing_bonus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signing_bonus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signing_bonus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signing_bonus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4.1905, p-value = 6.651e-11</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6.651e-11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0.46929, p-value = 8.565e-12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8.565e-12&lt;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signing_bonus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0.53288, p-value = 1.567e-06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1.567e-06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6.651e-11), Lillefor (p = 8.565e-12), and shapiro wiki (p = 1.567e-06) tests signing_bonus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bdr w:val="none" w:color="auto" w:sz="0" w:space="0"/>
          <w:shd w:val="clear" w:fill="FFFFFF"/>
          <w14:textFill>
            <w14:solidFill>
              <w14:schemeClr w14:val="tx1"/>
            </w14:solidFill>
          </w14:textFill>
        </w:rPr>
      </w:pPr>
      <w:r>
        <w:rPr>
          <w:rFonts w:hint="default" w:ascii="Times New Roman" w:hAnsi="Times New Roman" w:eastAsia="Lucida Console" w:cs="Times New Roman"/>
          <w:i w:val="0"/>
          <w:iCs w:val="0"/>
          <w:caps w:val="0"/>
          <w:color w:val="000000" w:themeColor="text1"/>
          <w:spacing w:val="0"/>
          <w:sz w:val="24"/>
          <w:szCs w:val="24"/>
          <w:shd w:val="clear" w:fill="FFFFFF"/>
          <w14:textFill>
            <w14:solidFill>
              <w14:schemeClr w14:val="tx1"/>
            </w14:solidFill>
          </w14:textFill>
        </w:rPr>
        <w:t>summary(signing_bonus)</w:t>
      </w:r>
      <w:r>
        <w:rPr>
          <w:rFonts w:hint="default" w:ascii="Times New Roman" w:hAnsi="Times New Roman" w:eastAsia="Lucida Console" w:cs="Times New Roman"/>
          <w:i w:val="0"/>
          <w:iCs w:val="0"/>
          <w:caps w:val="0"/>
          <w:color w:val="000000" w:themeColor="text1"/>
          <w:spacing w:val="0"/>
          <w:sz w:val="24"/>
          <w:szCs w:val="24"/>
          <w:bdr w:val="none" w:color="auto" w:sz="0" w:space="0"/>
          <w:shd w:val="clear" w:fill="FFFFFF"/>
          <w14:textFill>
            <w14:solidFill>
              <w14:schemeClr w14:val="tx1"/>
            </w14:solidFill>
          </w14:textFill>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themeColor="text1"/>
          <w:spacing w:val="0"/>
          <w:sz w:val="24"/>
          <w:szCs w:val="24"/>
          <w:bdr w:val="none" w:color="auto" w:sz="0" w:space="0"/>
          <w:shd w:val="clear" w:fill="FFFFFF"/>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bdr w:val="none" w:color="auto" w:sz="0" w:space="0"/>
          <w:shd w:val="clear" w:fill="FFFFFF"/>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14" w:lineRule="atLeast"/>
        <w:ind w:left="0" w:right="0" w:firstLine="0"/>
        <w:rPr>
          <w:rFonts w:hint="default" w:ascii="Times New Roman" w:hAnsi="Times New Roman" w:eastAsia="Lucida Console" w:cs="Times New Roman"/>
          <w:i w:val="0"/>
          <w:iCs w:val="0"/>
          <w:caps w:val="0"/>
          <w:color w:val="000000"/>
          <w:spacing w:val="0"/>
          <w:sz w:val="24"/>
          <w:szCs w:val="24"/>
        </w:rPr>
      </w:pP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0.0     0.0    </w:t>
      </w:r>
      <w:r>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0.0  </w:t>
      </w:r>
      <w:r>
        <w:rPr>
          <w:rFonts w:hint="default" w:ascii="Times New Roman" w:hAnsi="Times New Roman" w:eastAsia="Lucida Console" w:cs="Times New Roman"/>
          <w:i w:val="0"/>
          <w:iCs w:val="0"/>
          <w:caps w:val="0"/>
          <w:color w:val="000000"/>
          <w:spacing w:val="0"/>
          <w:sz w:val="24"/>
          <w:szCs w:val="24"/>
          <w:bdr w:val="none" w:color="auto" w:sz="0" w:space="0"/>
          <w:shd w:val="clear" w:fill="FFFFFF"/>
          <w:lang w:val="en-US"/>
        </w:rPr>
        <w:t xml:space="preserve">         </w:t>
      </w:r>
      <w:r>
        <w:rPr>
          <w:rFonts w:hint="default" w:ascii="Times New Roman" w:hAnsi="Times New Roman" w:eastAsia="Lucida Console" w:cs="Times New Roman"/>
          <w:i w:val="0"/>
          <w:iCs w:val="0"/>
          <w:caps w:val="0"/>
          <w:color w:val="000000"/>
          <w:spacing w:val="0"/>
          <w:sz w:val="24"/>
          <w:szCs w:val="24"/>
          <w:bdr w:val="none" w:color="auto" w:sz="0" w:space="0"/>
          <w:shd w:val="clear" w:fill="FFFFFF"/>
        </w:rPr>
        <w:t xml:space="preserve"> 972.2     0.0  5000.0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972.2&gt; 0.0). which means there is a larger amount of right skewedness  available in the  this “signing_bonus” data. According to  this summary statistics and above mentioned tests, “signing_bonus”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2" name="Picture 12" descr="Signing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igning Bonus Distribution"/>
                    <pic:cNvPicPr>
                      <a:picLocks noChangeAspect="1"/>
                    </pic:cNvPicPr>
                  </pic:nvPicPr>
                  <pic:blipFill>
                    <a:blip r:embed="rId11"/>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annual_bonus</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annual_bonus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annual_bonus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annual_bonus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annual_bonus</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2.4085, p-value = 2.246e-06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2.246e-06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0.30545, p-value = 9.869e-05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9.869e-05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annual_bonus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0.69786, p-value = 7.541e-05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7.541e-05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2.246e-06), Lillefor (p = 9.869e-05), and shapiro wiki (p = 7.541e-05) tests annual_bonus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summary(annual_bonus)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0       0       5    1556    2250    6000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1556 &gt;  5). which means there is a larger amount of right skewedness  available in the  this “annual_bonus” data. According to  this summary statistics and above mentioned tests, “total_experience_years”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4" name="Picture 14" descr="Annual Bonu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nnual Bonus Distribution"/>
                    <pic:cNvPicPr>
                      <a:picLocks noChangeAspect="1"/>
                    </pic:cNvPicPr>
                  </pic:nvPicPr>
                  <pic:blipFill>
                    <a:blip r:embed="rId12"/>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location_state</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location_state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location_state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location_state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location_state</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0.71901, p-value = 0.04978</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0.04978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0.16789, p-value = 0.1976</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0.1976 &gt; α=0.05 =&gt; Accept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location_state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0.89439, p-value = 0.04592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0.04592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 0.04978), Lillefor (p = 0.1976), and shapiro wiki (p = 0.04592) tests annual_bonus data is  not normally distributed at a 5 % significant level. Because above test Anderson darling, shapiro wiki test reject null hypothesis, but lillefor test accept the null hypothesis. In this out of that three testing two test (Anderson darling, lillefor testing) are rejected null hypothesis. According to this can be considered as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summary(location_state)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1.000   1.250   5.500   4.778   7.000  10.000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&lt; Median = 4.778 &gt;  5.500). which means there is a small amount of left skewedness  available in the  this “location_state” data. According to  this summary statistics and above mentioned tests, “location_state”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6" name="Picture 16" descr="Location Stat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cation State Distribution"/>
                    <pic:cNvPicPr>
                      <a:picLocks noChangeAspect="1"/>
                    </pic:cNvPicPr>
                  </pic:nvPicPr>
                  <pic:blipFill>
                    <a:blip r:embed="rId13"/>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smaller amount of  left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6"/>
        <w:numPr>
          <w:ilvl w:val="0"/>
          <w:numId w:val="0"/>
        </w:numPr>
        <w:spacing w:line="360" w:lineRule="auto"/>
        <w:jc w:val="both"/>
        <w:rPr>
          <w:rFonts w:hint="default" w:ascii="Times New Roman" w:hAnsi="Times New Roman" w:cs="Times New Roman"/>
          <w:sz w:val="24"/>
          <w:u w:val="single"/>
          <w:lang w:val="en-US"/>
        </w:rPr>
      </w:pPr>
      <w:r>
        <w:rPr>
          <w:rFonts w:hint="default" w:ascii="Times New Roman" w:hAnsi="Times New Roman" w:cs="Times New Roman"/>
          <w:b/>
          <w:bCs/>
          <w:sz w:val="24"/>
          <w:u w:val="single"/>
        </w:rPr>
        <w:t>Statistical Hypothetical Testing</w:t>
      </w:r>
      <w:r>
        <w:rPr>
          <w:rFonts w:hint="default" w:ascii="Times New Roman" w:hAnsi="Times New Roman" w:cs="Times New Roman"/>
          <w:sz w:val="24"/>
          <w:u w:val="single"/>
        </w:rPr>
        <w:t xml:space="preserve">: </w:t>
      </w:r>
      <w:r>
        <w:rPr>
          <w:rFonts w:hint="default" w:ascii="Times New Roman" w:hAnsi="Times New Roman" w:cs="Times New Roman"/>
          <w:b/>
          <w:bCs/>
          <w:sz w:val="24"/>
          <w:u w:val="single"/>
        </w:rPr>
        <w:t>Normality tests for Samples ; Dataset : Salaries</w:t>
      </w:r>
      <w:r>
        <w:rPr>
          <w:rFonts w:hint="default" w:ascii="Times New Roman" w:hAnsi="Times New Roman" w:cs="Times New Roman"/>
          <w:b/>
          <w:bCs/>
          <w:sz w:val="24"/>
          <w:u w:val="single"/>
          <w:lang w:val="en-US"/>
        </w:rPr>
        <w:t xml:space="preserve"> new</w:t>
      </w:r>
    </w:p>
    <w:p>
      <w:pPr>
        <w:spacing w:line="360" w:lineRule="auto"/>
        <w:jc w:val="both"/>
        <w:rPr>
          <w:rFonts w:hint="default" w:ascii="Times New Roman" w:hAnsi="Times New Roman" w:cs="Times New Roman"/>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Significant level =  0.05 (5%)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Confidence level = 0.95 (95%)</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Variable = location_country</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Whether or not location_country are normally distributed?</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0: location_country are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w:t>
      </w:r>
      <w:r>
        <w:rPr>
          <w:rFonts w:hint="default" w:ascii="Times New Roman" w:hAnsi="Times New Roman" w:cs="Times New Roman"/>
          <w:b w:val="0"/>
          <w:bCs w:val="0"/>
          <w:sz w:val="24"/>
          <w:szCs w:val="24"/>
          <w:lang w:val="en-US"/>
        </w:rPr>
        <w:softHyphen/>
      </w:r>
      <w:r>
        <w:rPr>
          <w:rFonts w:hint="default" w:ascii="Times New Roman" w:hAnsi="Times New Roman" w:cs="Times New Roman"/>
          <w:b w:val="0"/>
          <w:bCs w:val="0"/>
          <w:sz w:val="24"/>
          <w:szCs w:val="24"/>
          <w:lang w:val="en-US"/>
        </w:rPr>
        <w:t xml:space="preserve">1: location_country  are not normally distributed </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br w:type="textWrapping"/>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Anderson-Darling normality test</w:t>
      </w:r>
    </w:p>
    <w:p>
      <w:pPr>
        <w:spacing w:line="360" w:lineRule="auto"/>
        <w:jc w:val="both"/>
        <w:rPr>
          <w:rFonts w:hint="default" w:ascii="Times New Roman" w:hAnsi="Times New Roman" w:cs="Times New Roman"/>
          <w:b w:val="0"/>
          <w:bCs w:val="0"/>
          <w:sz w:val="24"/>
          <w:szCs w:val="24"/>
          <w:lang w:val="en-US"/>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location_country</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 = 4.6117, p-value = 5.764e-12</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5.764e-12  &lt;  α=0.05 =&gt; Reject H0 at 5% significant level </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br w:type="textWrapping"/>
      </w:r>
      <w:r>
        <w:rPr>
          <w:rFonts w:hint="default" w:ascii="Times New Roman" w:hAnsi="Times New Roman" w:eastAsia="Lucida Console" w:cs="Times New Roman"/>
          <w:i w:val="0"/>
          <w:iCs w:val="0"/>
          <w:caps w:val="0"/>
          <w:color w:val="000000"/>
          <w:spacing w:val="0"/>
          <w:sz w:val="24"/>
          <w:szCs w:val="24"/>
          <w:shd w:val="clear" w:fill="FFFFFF"/>
        </w:rPr>
        <w:t>Lilliefors (Kolmogorov-Smirnov) normality test</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spacing w:line="360" w:lineRule="auto"/>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 = 0.48756, p-value = 8.612e-13</w:t>
      </w: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Decision: p-value= 8612e-13 &lt;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Shapiro-Wilk normality test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data:  location_country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W = 0.46876, p-value = 4.344e-07</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Decision: p-value = 4.344e-07 &lt; </w:t>
      </w:r>
      <w:r>
        <w:rPr>
          <w:rFonts w:hint="default" w:ascii="Times New Roman" w:hAnsi="Times New Roman" w:cs="Times New Roman"/>
          <w:b w:val="0"/>
          <w:bCs w:val="0"/>
          <w:sz w:val="24"/>
          <w:szCs w:val="24"/>
          <w:lang w:val="en-US"/>
        </w:rPr>
        <w:t xml:space="preserve"> α=0.05 =&gt; Reject  H0 at 5% significant level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lang w:val="en-US"/>
        </w:rPr>
        <w:t>Conclusion - According to  the  Anderson darling ( p =5.764e-12), Lillefor (p = 8.612e-13), and shapiro wiki (p = 4.344e-07) tests location_country data is  not normally distributed at a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summary(location_country)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Min. 1st Qu.  Median    Mean 3rd Qu.    Max.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r>
        <w:rPr>
          <w:rFonts w:hint="default" w:ascii="Times New Roman" w:hAnsi="Times New Roman" w:eastAsia="Lucida Console" w:cs="Times New Roman"/>
          <w:i w:val="0"/>
          <w:iCs w:val="0"/>
          <w:caps w:val="0"/>
          <w:color w:val="000000"/>
          <w:spacing w:val="0"/>
          <w:sz w:val="24"/>
          <w:szCs w:val="24"/>
          <w:shd w:val="clear" w:fill="FFFFFF"/>
        </w:rPr>
        <w:t xml:space="preserve"> 1.000   1.000   1.000   1.333   1.000   4.000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hen considering the above summary statistics mean value is greater than median value (Mean &gt; Median = 1.333 &gt;  1.000). which means there is a huge amount of right skewedness  available in the  this “location_country” data. According to  this summary statistics and above mentioned tests, “location_country” data can be considered as not normally distributed.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drawing>
          <wp:inline distT="0" distB="0" distL="114300" distR="114300">
            <wp:extent cx="5271135" cy="2768600"/>
            <wp:effectExtent l="0" t="0" r="1905" b="5080"/>
            <wp:docPr id="18" name="Picture 18" descr="Location Countr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cation Country Distribution"/>
                    <pic:cNvPicPr>
                      <a:picLocks noChangeAspect="1"/>
                    </pic:cNvPicPr>
                  </pic:nvPicPr>
                  <pic:blipFill>
                    <a:blip r:embed="rId14"/>
                    <a:stretch>
                      <a:fillRect/>
                    </a:stretch>
                  </pic:blipFill>
                  <pic:spPr>
                    <a:xfrm>
                      <a:off x="0" y="0"/>
                      <a:ext cx="5271135" cy="2768600"/>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r>
        <w:rPr>
          <w:rFonts w:hint="default" w:ascii="Times New Roman" w:hAnsi="Times New Roman" w:eastAsia="Lucida Console" w:cs="Times New Roman"/>
          <w:b/>
          <w:bCs/>
          <w:i w:val="0"/>
          <w:iCs w:val="0"/>
          <w:caps w:val="0"/>
          <w:color w:val="000000"/>
          <w:spacing w:val="0"/>
          <w:sz w:val="24"/>
          <w:szCs w:val="24"/>
          <w:u w:val="single"/>
          <w:shd w:val="clear" w:fill="FFFFFF"/>
          <w:lang w:val="en-US"/>
        </w:rPr>
        <w:t>Interpretation of montercarlo graph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24"/>
          <w:szCs w:val="24"/>
          <w:u w:val="single"/>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r>
        <w:rPr>
          <w:rFonts w:hint="default" w:ascii="Times New Roman" w:hAnsi="Times New Roman" w:eastAsia="Lucida Console" w:cs="Times New Roman"/>
          <w:i w:val="0"/>
          <w:iCs w:val="0"/>
          <w:caps w:val="0"/>
          <w:color w:val="000000"/>
          <w:spacing w:val="0"/>
          <w:sz w:val="24"/>
          <w:szCs w:val="24"/>
          <w:shd w:val="clear" w:fill="FFFFFF"/>
          <w:lang w:val="en-US"/>
        </w:rPr>
        <w:t xml:space="preserve">According to  the above bell curve  there is a larger amount of  right skewedness available. </w:t>
      </w:r>
      <w:r>
        <w:rPr>
          <w:rFonts w:hint="default" w:ascii="Times New Roman" w:hAnsi="Times New Roman" w:eastAsia="Lucida Console" w:cs="Times New Roman"/>
          <w:i w:val="0"/>
          <w:iCs w:val="0"/>
          <w:color w:val="000000"/>
          <w:spacing w:val="0"/>
          <w:sz w:val="24"/>
          <w:szCs w:val="24"/>
          <w:shd w:val="clear" w:fill="FFFFFF"/>
          <w:lang w:val="en-US"/>
        </w:rPr>
        <w:t>W</w:t>
      </w:r>
      <w:r>
        <w:rPr>
          <w:rFonts w:hint="default" w:ascii="Times New Roman" w:hAnsi="Times New Roman" w:eastAsia="Lucida Console" w:cs="Times New Roman"/>
          <w:i w:val="0"/>
          <w:iCs w:val="0"/>
          <w:caps w:val="0"/>
          <w:color w:val="000000"/>
          <w:spacing w:val="0"/>
          <w:sz w:val="24"/>
          <w:szCs w:val="24"/>
          <w:shd w:val="clear" w:fill="FFFFFF"/>
          <w:lang w:val="en-US"/>
        </w:rPr>
        <w:t>hich means data is not  normally distributed at 5 % significant level.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Conclusions of Normality testing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val="0"/>
          <w:bCs w:val="0"/>
          <w:i w:val="0"/>
          <w:iCs w:val="0"/>
          <w:caps w:val="0"/>
          <w:color w:val="000000"/>
          <w:spacing w:val="0"/>
          <w:sz w:val="24"/>
          <w:szCs w:val="24"/>
          <w:shd w:val="clear" w:fill="FFFFFF"/>
          <w:lang w:val="en-US"/>
        </w:rPr>
        <w:t xml:space="preserve">According to  the  conclusion of above mentioned normality testings, “annual_base_pay” and “job_title” is normally  distributed and other variables are not normally distributed.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bCs/>
          <w:i w:val="0"/>
          <w:iCs w:val="0"/>
          <w:caps w:val="0"/>
          <w:color w:val="000000"/>
          <w:spacing w:val="0"/>
          <w:sz w:val="40"/>
          <w:szCs w:val="40"/>
          <w:shd w:val="clear" w:fill="FFFFFF"/>
          <w:lang w:val="en-US"/>
        </w:rPr>
      </w:pPr>
      <w:r>
        <w:rPr>
          <w:rFonts w:hint="default" w:ascii="Times New Roman" w:hAnsi="Times New Roman" w:eastAsia="Lucida Console"/>
          <w:b/>
          <w:bCs/>
          <w:i w:val="0"/>
          <w:iCs w:val="0"/>
          <w:caps w:val="0"/>
          <w:color w:val="000000"/>
          <w:spacing w:val="0"/>
          <w:sz w:val="40"/>
          <w:szCs w:val="40"/>
          <w:shd w:val="clear" w:fill="FFFFFF"/>
          <w:lang w:val="en-US"/>
        </w:rPr>
        <w:t>Correlational Analysis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Correlational analysis means   identifying relationship available between independent(x) variables and dependent (y) variable. This correlational analysis can be don pair wise. </w:t>
      </w:r>
      <w:r>
        <w:rPr>
          <w:rFonts w:hint="default" w:ascii="Times New Roman" w:hAnsi="Times New Roman" w:eastAsia="Lucida Console"/>
          <w:b w:val="0"/>
          <w:bCs w:val="0"/>
          <w:i w:val="0"/>
          <w:iCs w:val="0"/>
          <w:color w:val="000000"/>
          <w:spacing w:val="0"/>
          <w:sz w:val="24"/>
          <w:szCs w:val="24"/>
          <w:shd w:val="clear" w:fill="FFFFFF"/>
          <w:lang w:val="en-US"/>
        </w:rPr>
        <w:t>W</w:t>
      </w:r>
      <w:r>
        <w:rPr>
          <w:rFonts w:hint="default" w:ascii="Times New Roman" w:hAnsi="Times New Roman" w:eastAsia="Lucida Console"/>
          <w:b w:val="0"/>
          <w:bCs w:val="0"/>
          <w:i w:val="0"/>
          <w:iCs w:val="0"/>
          <w:caps w:val="0"/>
          <w:color w:val="000000"/>
          <w:spacing w:val="0"/>
          <w:sz w:val="24"/>
          <w:szCs w:val="24"/>
          <w:shd w:val="clear" w:fill="FFFFFF"/>
          <w:lang w:val="en-US"/>
        </w:rPr>
        <w:t>hich means  dependent variable with one independent variable (Miksza &amp; Elpus, Correlational design and analysis 2018). This analysis is necessary part for doing the regression analysis. Which means to  develop the best model. Need to identify the what are the most significant variables that affected to dependent variable.  For identifying this variables,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Correlational analysis has two main methods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1.Pearson method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that test results are shown </w:t>
      </w:r>
      <w:bookmarkStart w:id="0" w:name="_GoBack"/>
      <w:bookmarkEnd w:id="0"/>
      <w:r>
        <w:rPr>
          <w:rFonts w:hint="default" w:ascii="Times New Roman" w:hAnsi="Times New Roman" w:eastAsia="Lucida Console"/>
          <w:b w:val="0"/>
          <w:bCs w:val="0"/>
          <w:i w:val="0"/>
          <w:iCs w:val="0"/>
          <w:caps w:val="0"/>
          <w:color w:val="000000"/>
          <w:spacing w:val="0"/>
          <w:sz w:val="24"/>
          <w:szCs w:val="24"/>
          <w:shd w:val="clear" w:fill="FFFFFF"/>
          <w:lang w:val="en-US"/>
        </w:rPr>
        <w:t>as “data is normally distributed”. which means most suitable method is Pearson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right="0" w:firstLine="1560" w:firstLineChars="650"/>
        <w:jc w:val="both"/>
        <w:rPr>
          <w:rFonts w:hint="default" w:ascii="Times New Roman" w:hAnsi="Times New Roman" w:eastAsia="Lucida Console"/>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2.Spearman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val="0"/>
          <w:bCs w:val="0"/>
          <w:i w:val="0"/>
          <w:iCs w:val="0"/>
          <w:caps w:val="0"/>
          <w:color w:val="000000"/>
          <w:spacing w:val="0"/>
          <w:sz w:val="24"/>
          <w:szCs w:val="24"/>
          <w:shd w:val="clear" w:fill="FFFFFF"/>
          <w:lang w:val="en-US"/>
        </w:rPr>
      </w:pPr>
      <w:r>
        <w:rPr>
          <w:rFonts w:hint="default" w:ascii="Times New Roman" w:hAnsi="Times New Roman" w:eastAsia="Lucida Console"/>
          <w:b w:val="0"/>
          <w:bCs w:val="0"/>
          <w:i w:val="0"/>
          <w:iCs w:val="0"/>
          <w:caps w:val="0"/>
          <w:color w:val="000000"/>
          <w:spacing w:val="0"/>
          <w:sz w:val="24"/>
          <w:szCs w:val="24"/>
          <w:shd w:val="clear" w:fill="FFFFFF"/>
          <w:lang w:val="en-US"/>
        </w:rPr>
        <w:t xml:space="preserve">                                         After completing the normality testing, if that test results are shown as “data is not normally distributed ” most suitable method is Spearman method. And also  for doing the normality testing convert the text oriented data into numeric values (type conversion). For doing the correlational analysis  based on this  converted data “spearman” method is the best method. According to this “salary_new” dataset “job_title”, “Job_title_category”, “location_state”, and “location_country” data columns of salaries dataset converted into the numeric (type conversion) values and created the new dataset called “salary new”. and as well as according to the above mentioned normality testing, most of the test results are shown as “data is not normally distributed”. Consequently  for this “salary_new” dataset, doing the correlational analysis spearman method is the best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b/>
          <w:bCs/>
          <w:i w:val="0"/>
          <w:iCs w:val="0"/>
          <w:caps w:val="0"/>
          <w:color w:val="000000"/>
          <w:spacing w:val="0"/>
          <w:sz w:val="40"/>
          <w:szCs w:val="40"/>
          <w:shd w:val="clear" w:fill="FFFFFF"/>
          <w:lang w:val="en-US"/>
        </w:rPr>
      </w:pPr>
      <w:r>
        <w:rPr>
          <w:rFonts w:hint="default" w:ascii="Times New Roman" w:hAnsi="Times New Roman" w:eastAsia="Lucida Console" w:cs="Times New Roman"/>
          <w:b/>
          <w:bCs/>
          <w:i w:val="0"/>
          <w:iCs w:val="0"/>
          <w:caps w:val="0"/>
          <w:color w:val="000000"/>
          <w:spacing w:val="0"/>
          <w:sz w:val="40"/>
          <w:szCs w:val="40"/>
          <w:shd w:val="clear" w:fill="FFFFFF"/>
          <w:lang w:val="en-US"/>
        </w:rPr>
        <w:t>References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60" w:lineRule="auto"/>
        <w:ind w:left="0" w:right="0" w:firstLine="0"/>
        <w:jc w:val="both"/>
        <w:rPr>
          <w:rFonts w:hint="default" w:ascii="Times New Roman" w:hAnsi="Times New Roman" w:eastAsia="Lucida Console" w:cs="Times New Roman"/>
          <w:i w:val="0"/>
          <w:iCs w:val="0"/>
          <w:caps w:val="0"/>
          <w:color w:val="000000"/>
          <w:spacing w:val="0"/>
          <w:sz w:val="24"/>
          <w:szCs w:val="24"/>
          <w:shd w:val="clear" w:fill="FFFFFF"/>
        </w:rPr>
      </w:pPr>
    </w:p>
    <w:p>
      <w:pPr>
        <w:pStyle w:val="5"/>
        <w:keepNext w:val="0"/>
        <w:keepLines w:val="0"/>
        <w:widowControl/>
        <w:suppressLineNumbers w:val="0"/>
        <w:ind w:left="567" w:hanging="567"/>
      </w:pPr>
      <w:r>
        <w:t xml:space="preserve">Chen, J. (no date) </w:t>
      </w:r>
      <w:r>
        <w:rPr>
          <w:i/>
          <w:iCs/>
        </w:rPr>
        <w:t>Normal distribution: What it is, uses, and Formula</w:t>
      </w:r>
      <w:r>
        <w:t xml:space="preserve">, </w:t>
      </w:r>
      <w:r>
        <w:rPr>
          <w:i/>
          <w:iCs/>
        </w:rPr>
        <w:t>Investopedia</w:t>
      </w:r>
      <w:r>
        <w:t xml:space="preserve">. Available at: https://www.investopedia.com/terms/n/normaldistribution.asp (Accessed: 12 May 2024). </w:t>
      </w:r>
    </w:p>
    <w:p>
      <w:pPr>
        <w:pStyle w:val="5"/>
        <w:keepNext w:val="0"/>
        <w:keepLines w:val="0"/>
        <w:widowControl/>
        <w:suppressLineNumbers w:val="0"/>
        <w:ind w:left="567" w:hanging="567"/>
      </w:pPr>
      <w:r>
        <w:t xml:space="preserve">Miksza, P. and Elpus, K. (2018) ‘Correlational design and analysis’, </w:t>
      </w:r>
      <w:r>
        <w:rPr>
          <w:i/>
          <w:iCs/>
        </w:rPr>
        <w:t>Oxford Scholarship Online</w:t>
      </w:r>
      <w:r>
        <w:t xml:space="preserve"> [Preprint]. doi:10.1093/oso/9780199391905.003.0006. </w:t>
      </w:r>
    </w:p>
    <w:p>
      <w:pPr>
        <w:spacing w:line="360" w:lineRule="auto"/>
        <w:jc w:val="both"/>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E58FC"/>
    <w:rsid w:val="03480F6B"/>
    <w:rsid w:val="04BC1F16"/>
    <w:rsid w:val="09743530"/>
    <w:rsid w:val="17494CC2"/>
    <w:rsid w:val="336A687C"/>
    <w:rsid w:val="3B2328D0"/>
    <w:rsid w:val="434C5A0F"/>
    <w:rsid w:val="5D82287C"/>
    <w:rsid w:val="66FE58FC"/>
    <w:rsid w:val="69B14C74"/>
    <w:rsid w:val="70BF577D"/>
    <w:rsid w:val="76087626"/>
    <w:rsid w:val="7BE27C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2024-05-12T02:39:00Z</dcterms:created>
  <dc:creator>THIS PC</dc:creator>
  <cp:lastModifiedBy>savindu ruhunuhewa</cp:lastModifiedBy>
  <dcterms:modified xsi:type="dcterms:W3CDTF">2024-05-13T03:25:06Z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653E92B3327D47BB8D84874B1BB3F9A2_11</vt:lpwstr>
  </property>
</Properties>
</file>