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numPr>
          <w:ilvl w:val="0"/>
          <w:numId w:val="1"/>
        </w:numPr>
        <w:bidi w:val="0"/>
        <w:ind w:firstLine="328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开始前的准备</w:t>
      </w:r>
    </w:p>
    <w:p>
      <w:pPr>
        <w:numPr>
          <w:ilvl w:val="0"/>
          <w:numId w:val="2"/>
        </w:numPr>
        <w:bidi w:val="0"/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Node js 版本须高于14 </w:t>
      </w:r>
    </w:p>
    <w:p>
      <w:pPr>
        <w:numPr>
          <w:ilvl w:val="0"/>
          <w:numId w:val="2"/>
        </w:numPr>
        <w:bidi w:val="0"/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如果本地的NODE 版本低于14，但是其他项目又必须，该如何解决，通过nvm-wins 第三方解决，实现多个node的切换</w:t>
      </w:r>
    </w:p>
    <w:p>
      <w:pPr>
        <w:numPr>
          <w:ilvl w:val="0"/>
          <w:numId w:val="2"/>
        </w:numPr>
        <w:bidi w:val="0"/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怎么查看create-react-app与react的版本对应关系 ?????</w:t>
      </w:r>
    </w:p>
    <w:p>
      <w:pPr>
        <w:widowControl w:val="0"/>
        <w:numPr>
          <w:ilvl w:val="0"/>
          <w:numId w:val="2"/>
        </w:numPr>
        <w:bidi w:val="0"/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全局安装nrm 库管理npm  镜像配置更简单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816475"/>
            <wp:effectExtent l="0" t="0" r="1079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bidi w:val="0"/>
        <w:ind w:left="0" w:leftChars="0" w:firstLine="328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用脚手架创建项目的时候都安装了啥</w:t>
      </w:r>
    </w:p>
    <w:p>
      <w:pPr>
        <w:widowControl w:val="0"/>
        <w:numPr>
          <w:ilvl w:val="0"/>
          <w:numId w:val="3"/>
        </w:numPr>
        <w:bidi w:val="0"/>
        <w:ind w:left="328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React react-dom  react-scripts 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18中的新东西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1.createRoot API</w:t>
      </w:r>
    </w:p>
    <w:p>
      <w:pPr>
        <w:widowControl w:val="0"/>
        <w:numPr>
          <w:ilvl w:val="0"/>
          <w:numId w:val="0"/>
        </w:numPr>
        <w:bidi w:val="0"/>
        <w:jc w:val="left"/>
      </w:pPr>
      <w:r>
        <w:drawing>
          <wp:inline distT="0" distB="0" distL="114300" distR="114300">
            <wp:extent cx="5268595" cy="1214755"/>
            <wp:effectExtent l="0" t="0" r="190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react官方推荐使用行内样式，这样就是一个完整的组件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bidi w:val="0"/>
        <w:jc w:val="left"/>
      </w:pPr>
      <w:r>
        <w:drawing>
          <wp:inline distT="0" distB="0" distL="114300" distR="114300">
            <wp:extent cx="5271135" cy="4561840"/>
            <wp:effectExtent l="0" t="0" r="1206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left"/>
      </w:pPr>
    </w:p>
    <w:p>
      <w:pPr>
        <w:widowControl w:val="0"/>
        <w:numPr>
          <w:ilvl w:val="0"/>
          <w:numId w:val="0"/>
        </w:numPr>
        <w:bidi w:val="0"/>
        <w:jc w:val="left"/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复习一下call  bind  apply 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改变this指向，并执行函数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 改变this指向，并执行函数，传参第二个是数组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 只改变this指向，不会自动执行 ，需要手动调用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React事件绑定和原生的事件绑定区别：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并不会绑定到每个元素上，而是利用事件代理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验证，移除掉button元素上的事件绑定，点击事件依旧生效，但是移除root的事件，所有事件都失效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2322195"/>
            <wp:effectExtent l="0" t="0" r="5715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总结；通过模拟事件冒泡机制，利用事件代理将事件绑定到根节点上，当冒泡到根节点的时候根据target 发现触发的事件源，然后从事件源节点到最顶层节点检查是否有click 属性并执行相应的函数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事件对象是react 自己封装的，但是依旧提供了原生event的属性和方法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富文本展示：将富文本(html片段)在页面中解析并显示出来，但是有风险，xss 攻击，建议在充分信任的条件下使用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</w:pPr>
      <w:r>
        <w:drawing>
          <wp:inline distT="0" distB="0" distL="114300" distR="114300">
            <wp:extent cx="5265420" cy="2820035"/>
            <wp:effectExtent l="0" t="0" r="5080" b="1206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left"/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betterScroll 库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表单的受控与非受控：react</w:t>
      </w:r>
      <w:r>
        <w:rPr>
          <w:rFonts w:hint="default"/>
          <w:lang w:eastAsia="zh-CN"/>
        </w:rPr>
        <w:t>没有</w:t>
      </w:r>
      <w:r>
        <w:rPr>
          <w:rFonts w:hint="eastAsia"/>
          <w:lang w:val="en-US" w:eastAsia="zh-CN"/>
        </w:rPr>
        <w:t>数据双向绑定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受控：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将状态交由React处理，可以是任何元素，不局限于表单元素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表单元素中，value 或者checked  等储存在state中，需要和onChange 结合使用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非受控：通过ref 获取input 输入值，如果需要设置默认值defaultValue 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Css module 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React-persist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Immutable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Mobx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Axios 拦截器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Ts+class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5420" cy="2697480"/>
            <wp:effectExtent l="0" t="0" r="508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961640"/>
            <wp:effectExtent l="0" t="0" r="10160" b="1016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处理值不一定存在的时候，as 断言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</w:pPr>
      <w:r>
        <w:drawing>
          <wp:inline distT="0" distB="0" distL="114300" distR="114300">
            <wp:extent cx="5271770" cy="2377440"/>
            <wp:effectExtent l="0" t="0" r="11430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left"/>
      </w:pPr>
    </w:p>
    <w:p>
      <w:pPr>
        <w:widowControl w:val="0"/>
        <w:numPr>
          <w:ilvl w:val="0"/>
          <w:numId w:val="0"/>
        </w:numPr>
        <w:bidi w:val="0"/>
        <w:jc w:val="left"/>
      </w:pPr>
    </w:p>
    <w:p>
      <w:pPr>
        <w:widowControl w:val="0"/>
        <w:numPr>
          <w:ilvl w:val="0"/>
          <w:numId w:val="0"/>
        </w:numPr>
        <w:bidi w:val="0"/>
        <w:jc w:val="left"/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Reactrouter 5  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TS中的 参数 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{routeComponentProps}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react-router-dom</w:t>
      </w:r>
      <w:r>
        <w:rPr>
          <w:rFonts w:hint="default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 xx (props:routeComponentProps)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Redux +TS  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Reducer  preState 限制和设置默认值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  添加 interface 限制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组件库和TS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根据组件示例，在使用不同API 可以添加不同泛型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Styled-components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B941BE"/>
    <w:multiLevelType w:val="singleLevel"/>
    <w:tmpl w:val="83B941BE"/>
    <w:lvl w:ilvl="0" w:tentative="0">
      <w:start w:val="1"/>
      <w:numFmt w:val="upperLetter"/>
      <w:suff w:val="space"/>
      <w:lvlText w:val="%1."/>
      <w:lvlJc w:val="left"/>
      <w:pPr>
        <w:ind w:left="420" w:leftChars="0" w:firstLine="0" w:firstLineChars="0"/>
      </w:pPr>
    </w:lvl>
  </w:abstractNum>
  <w:abstractNum w:abstractNumId="1">
    <w:nsid w:val="C9E185FE"/>
    <w:multiLevelType w:val="singleLevel"/>
    <w:tmpl w:val="C9E185F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0ABDA0B"/>
    <w:multiLevelType w:val="singleLevel"/>
    <w:tmpl w:val="E0ABDA0B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lmNzRmZjZkNTc0YjY5ZThiM2UyYjg1ODY4ODIwMmMifQ=="/>
  </w:docVars>
  <w:rsids>
    <w:rsidRoot w:val="00000000"/>
    <w:rsid w:val="01861103"/>
    <w:rsid w:val="02754146"/>
    <w:rsid w:val="046C2271"/>
    <w:rsid w:val="05A8459A"/>
    <w:rsid w:val="06701B63"/>
    <w:rsid w:val="08187B67"/>
    <w:rsid w:val="0CA90393"/>
    <w:rsid w:val="0F1C7560"/>
    <w:rsid w:val="1D4C0145"/>
    <w:rsid w:val="1FAE4B10"/>
    <w:rsid w:val="2148113A"/>
    <w:rsid w:val="28FC49C6"/>
    <w:rsid w:val="2DB324E9"/>
    <w:rsid w:val="32A5512D"/>
    <w:rsid w:val="347268A2"/>
    <w:rsid w:val="359958FD"/>
    <w:rsid w:val="3BCC5F53"/>
    <w:rsid w:val="3D4E2FC9"/>
    <w:rsid w:val="3E2B277F"/>
    <w:rsid w:val="3E8B762E"/>
    <w:rsid w:val="40F64732"/>
    <w:rsid w:val="41572120"/>
    <w:rsid w:val="416A7CAC"/>
    <w:rsid w:val="43C54B52"/>
    <w:rsid w:val="5BE82D33"/>
    <w:rsid w:val="68EF0EF9"/>
    <w:rsid w:val="6FC860C0"/>
    <w:rsid w:val="710B0230"/>
    <w:rsid w:val="7A3A7C08"/>
    <w:rsid w:val="7AFF0179"/>
    <w:rsid w:val="7DD3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622</Words>
  <Characters>1007</Characters>
  <Lines>0</Lines>
  <Paragraphs>0</Paragraphs>
  <TotalTime>18</TotalTime>
  <ScaleCrop>false</ScaleCrop>
  <LinksUpToDate>false</LinksUpToDate>
  <CharactersWithSpaces>1073</CharactersWithSpaces>
  <Application>WPS Office_11.1.0.12651_F1E327BC-269C-435d-A152-05C5408002CA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2022-11-18T12:19:00Z</dcterms:created>
  <dc:creator>nyp</dc:creator>
  <cp:lastModifiedBy>nyp</cp:lastModifiedBy>
  <dcterms:modified xsi:type="dcterms:W3CDTF">2022-11-28T02:52:45Z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0B4EFB38F19948E1B5DEF6CBE642C1F7</vt:lpwstr>
  </property>
</Properties>
</file>