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9E" w:rsidRPr="0067170B" w:rsidRDefault="0067170B" w:rsidP="0067170B">
      <w:pPr>
        <w:pStyle w:val="a3"/>
        <w:rPr>
          <w:rFonts w:ascii="Times New Roman" w:hAnsi="Times New Roman" w:cs="Times New Roman"/>
        </w:rPr>
      </w:pPr>
      <w:r w:rsidRPr="0067170B">
        <w:rPr>
          <w:rFonts w:ascii="Times New Roman" w:hAnsi="Times New Roman" w:cs="Times New Roman"/>
        </w:rPr>
        <w:t>Релиз версия 1.2</w:t>
      </w:r>
    </w:p>
    <w:p w:rsidR="0067170B" w:rsidRPr="0067170B" w:rsidRDefault="0067170B" w:rsidP="0067170B">
      <w:pPr>
        <w:rPr>
          <w:rFonts w:ascii="Times New Roman" w:hAnsi="Times New Roman" w:cs="Times New Roman"/>
        </w:rPr>
      </w:pPr>
    </w:p>
    <w:p w:rsidR="0067170B" w:rsidRDefault="0067170B" w:rsidP="000014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5DBF">
        <w:rPr>
          <w:rFonts w:ascii="Times New Roman" w:hAnsi="Times New Roman" w:cs="Times New Roman"/>
          <w:sz w:val="28"/>
          <w:szCs w:val="28"/>
        </w:rPr>
        <w:t xml:space="preserve">Реализован механизм создания дампа базы данных и экспорта записей таблиц базы данных в </w:t>
      </w:r>
      <w:r w:rsidRPr="00EB5DB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B5DBF">
        <w:rPr>
          <w:rFonts w:ascii="Times New Roman" w:hAnsi="Times New Roman" w:cs="Times New Roman"/>
          <w:sz w:val="28"/>
          <w:szCs w:val="28"/>
        </w:rPr>
        <w:t xml:space="preserve"> файл. </w:t>
      </w:r>
      <w:r w:rsidR="00001417" w:rsidRPr="00EB5DBF">
        <w:rPr>
          <w:rFonts w:ascii="Times New Roman" w:hAnsi="Times New Roman" w:cs="Times New Roman"/>
          <w:sz w:val="28"/>
          <w:szCs w:val="28"/>
        </w:rPr>
        <w:t>Для выполнения операции достаточно нажать в меню проекта на кнопку «Дамп и экспорт», операция выполнится автоматически, если потребуется повторно выполниться операцию, то нужно нажать кнопку «Запустить дамп и экспорт повторно</w:t>
      </w:r>
      <w:r w:rsidR="00001417" w:rsidRPr="00EB5DBF">
        <w:rPr>
          <w:rFonts w:ascii="Times New Roman" w:hAnsi="Times New Roman" w:cs="Times New Roman"/>
          <w:sz w:val="28"/>
          <w:szCs w:val="28"/>
        </w:rPr>
        <w:t>»</w:t>
      </w:r>
      <w:r w:rsidR="00001417" w:rsidRPr="00EB5DBF">
        <w:rPr>
          <w:rFonts w:ascii="Times New Roman" w:hAnsi="Times New Roman" w:cs="Times New Roman"/>
          <w:sz w:val="28"/>
          <w:szCs w:val="28"/>
        </w:rPr>
        <w:t>;</w:t>
      </w:r>
    </w:p>
    <w:p w:rsidR="00EB5DBF" w:rsidRPr="00EB5DBF" w:rsidRDefault="00EB5DBF" w:rsidP="00EB5DBF">
      <w:pPr>
        <w:rPr>
          <w:rFonts w:ascii="Times New Roman" w:hAnsi="Times New Roman" w:cs="Times New Roman"/>
          <w:sz w:val="28"/>
          <w:szCs w:val="28"/>
        </w:rPr>
      </w:pPr>
    </w:p>
    <w:p w:rsidR="00001417" w:rsidRPr="00EB5DBF" w:rsidRDefault="00001417" w:rsidP="0085068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0681">
        <w:rPr>
          <w:rFonts w:ascii="Times New Roman" w:hAnsi="Times New Roman" w:cs="Times New Roman"/>
          <w:sz w:val="28"/>
          <w:szCs w:val="28"/>
        </w:rPr>
        <w:t xml:space="preserve">Все неиспользуемые скрипты на </w:t>
      </w:r>
      <w:r w:rsidRPr="008506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0681">
        <w:rPr>
          <w:rFonts w:ascii="Times New Roman" w:hAnsi="Times New Roman" w:cs="Times New Roman"/>
          <w:sz w:val="28"/>
          <w:szCs w:val="28"/>
        </w:rPr>
        <w:t xml:space="preserve"> вынесены в отдельную папку </w:t>
      </w:r>
      <w:r w:rsidR="00850681" w:rsidRPr="008506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50681" w:rsidRPr="00850681">
        <w:rPr>
          <w:rFonts w:ascii="Times New Roman" w:hAnsi="Times New Roman" w:cs="Times New Roman"/>
          <w:sz w:val="28"/>
          <w:szCs w:val="28"/>
        </w:rPr>
        <w:t>_</w:t>
      </w:r>
      <w:r w:rsidR="00850681" w:rsidRPr="00850681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EB5DBF" w:rsidRPr="00EB5DBF">
        <w:rPr>
          <w:rFonts w:ascii="Times New Roman" w:hAnsi="Times New Roman" w:cs="Times New Roman"/>
          <w:sz w:val="28"/>
          <w:szCs w:val="28"/>
        </w:rPr>
        <w:t>;</w:t>
      </w:r>
    </w:p>
    <w:p w:rsidR="00EB5DBF" w:rsidRPr="00EB5DBF" w:rsidRDefault="00EB5DBF" w:rsidP="00EB5DB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B5DBF" w:rsidRPr="00EB5DBF" w:rsidRDefault="00EB5DBF" w:rsidP="0085068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Скорректирован вывод предупреждений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EB5D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в случае если предупреждение не появляется на странице добавления или редактирования, то оно выводиться в разделе со списком записей</w:t>
      </w:r>
      <w:r w:rsidRPr="00EB5DBF">
        <w:rPr>
          <w:rFonts w:ascii="Times New Roman" w:hAnsi="Times New Roman" w:cs="Times New Roman"/>
          <w:sz w:val="28"/>
          <w:szCs w:val="28"/>
        </w:rPr>
        <w:t>;</w:t>
      </w:r>
    </w:p>
    <w:p w:rsidR="00EB5DBF" w:rsidRPr="00EB5DBF" w:rsidRDefault="00EB5DBF" w:rsidP="00EB5DB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B5DBF" w:rsidRPr="00EB5DBF" w:rsidRDefault="00EB5DBF" w:rsidP="00EB5DBF">
      <w:pPr>
        <w:rPr>
          <w:rFonts w:ascii="Times New Roman" w:hAnsi="Times New Roman" w:cs="Times New Roman"/>
          <w:sz w:val="28"/>
          <w:szCs w:val="28"/>
        </w:rPr>
      </w:pPr>
    </w:p>
    <w:p w:rsidR="0067170B" w:rsidRPr="00850681" w:rsidRDefault="0067170B" w:rsidP="0067170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7170B" w:rsidRPr="00850681" w:rsidSect="00EB5DB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71B3F"/>
    <w:multiLevelType w:val="hybridMultilevel"/>
    <w:tmpl w:val="CF160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40"/>
    <w:rsid w:val="00001417"/>
    <w:rsid w:val="003D0AC6"/>
    <w:rsid w:val="0067170B"/>
    <w:rsid w:val="00850681"/>
    <w:rsid w:val="00DC429D"/>
    <w:rsid w:val="00EB5DBF"/>
    <w:rsid w:val="00F3649E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C6DB"/>
  <w15:chartTrackingRefBased/>
  <w15:docId w15:val="{D396F5FD-E026-4028-B44B-84CC65CE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1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1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7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Савин</dc:creator>
  <cp:keywords/>
  <dc:description/>
  <cp:lastModifiedBy>Сергей Савин</cp:lastModifiedBy>
  <cp:revision>6</cp:revision>
  <dcterms:created xsi:type="dcterms:W3CDTF">2024-10-25T13:00:00Z</dcterms:created>
  <dcterms:modified xsi:type="dcterms:W3CDTF">2024-10-25T13:16:00Z</dcterms:modified>
</cp:coreProperties>
</file>