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F3" w:rsidRDefault="005758F3">
      <w:pPr>
        <w:rPr>
          <w:b/>
          <w:u w:val="single"/>
        </w:rPr>
      </w:pPr>
      <w:r w:rsidRPr="005758F3">
        <w:rPr>
          <w:b/>
          <w:u w:val="single"/>
        </w:rPr>
        <w:t>Learning Outcomes</w:t>
      </w:r>
    </w:p>
    <w:p w:rsidR="005758F3" w:rsidRDefault="005758F3" w:rsidP="005758F3">
      <w:pPr>
        <w:pStyle w:val="ListParagraph"/>
        <w:numPr>
          <w:ilvl w:val="0"/>
          <w:numId w:val="1"/>
        </w:numPr>
      </w:pPr>
      <w:r w:rsidRPr="005758F3">
        <w:t>Understanding Spinner</w:t>
      </w:r>
      <w:r w:rsidR="0038514D">
        <w:t xml:space="preserve">, </w:t>
      </w:r>
      <w:r w:rsidR="00445130">
        <w:t>Image View, Dialogs</w:t>
      </w:r>
    </w:p>
    <w:p w:rsidR="007A5587" w:rsidRPr="005758F3" w:rsidRDefault="007A5587" w:rsidP="005758F3">
      <w:pPr>
        <w:pStyle w:val="ListParagraph"/>
        <w:numPr>
          <w:ilvl w:val="0"/>
          <w:numId w:val="1"/>
        </w:numPr>
      </w:pPr>
      <w:r>
        <w:t>Understanding Seek bar</w:t>
      </w:r>
    </w:p>
    <w:p w:rsidR="005758F3" w:rsidRDefault="005758F3" w:rsidP="005758F3"/>
    <w:p w:rsidR="005758F3" w:rsidRPr="00445130" w:rsidRDefault="005758F3" w:rsidP="005758F3">
      <w:pPr>
        <w:rPr>
          <w:b/>
          <w:u w:val="single"/>
        </w:rPr>
      </w:pPr>
      <w:r w:rsidRPr="00445130">
        <w:rPr>
          <w:b/>
          <w:u w:val="single"/>
        </w:rPr>
        <w:t>Design a layout as shown below</w:t>
      </w:r>
    </w:p>
    <w:p w:rsidR="007337C5" w:rsidRDefault="004A4FA3" w:rsidP="005758F3">
      <w:pPr>
        <w:rPr>
          <w:b/>
        </w:rPr>
      </w:pPr>
      <w:r>
        <w:rPr>
          <w:noProof/>
        </w:rPr>
        <w:drawing>
          <wp:inline distT="0" distB="0" distL="0" distR="0" wp14:anchorId="712E07BE" wp14:editId="6E944CDD">
            <wp:extent cx="2187161" cy="361563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864" cy="36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B55A2" wp14:editId="7ECD8630">
            <wp:extent cx="3005593" cy="343408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397" cy="34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 w:rsidRPr="007337C5">
        <w:t xml:space="preserve">Add a spinner and an </w:t>
      </w:r>
      <w:proofErr w:type="spellStart"/>
      <w:r w:rsidRPr="007337C5">
        <w:t>Imageview</w:t>
      </w:r>
      <w:proofErr w:type="spellEnd"/>
      <w:r w:rsidRPr="007337C5">
        <w:t xml:space="preserve"> </w:t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1567E6" w:rsidRDefault="001567E6" w:rsidP="005758F3"/>
    <w:p w:rsidR="001567E6" w:rsidRDefault="001567E6" w:rsidP="005758F3"/>
    <w:p w:rsidR="001567E6" w:rsidRDefault="001567E6" w:rsidP="005758F3"/>
    <w:p w:rsidR="004A4FA3" w:rsidRDefault="004A4FA3" w:rsidP="005758F3"/>
    <w:p w:rsidR="007337C5" w:rsidRPr="007337C5" w:rsidRDefault="007337C5" w:rsidP="005758F3">
      <w:r w:rsidRPr="007337C5">
        <w:t>Under values</w:t>
      </w:r>
      <w:r w:rsidR="007E52B0">
        <w:t xml:space="preserve"> create a file called Strings.xml</w:t>
      </w:r>
    </w:p>
    <w:p w:rsidR="00445130" w:rsidRDefault="007337C5" w:rsidP="005758F3">
      <w:r>
        <w:rPr>
          <w:noProof/>
        </w:rPr>
        <w:drawing>
          <wp:inline distT="0" distB="0" distL="0" distR="0" wp14:anchorId="28C2560C" wp14:editId="1C44236B">
            <wp:extent cx="15716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C5">
        <w:t xml:space="preserve"> </w:t>
      </w:r>
    </w:p>
    <w:p w:rsidR="007337C5" w:rsidRDefault="007337C5" w:rsidP="005758F3">
      <w:r>
        <w:t>Declare an array as shown in String.xml</w:t>
      </w:r>
    </w:p>
    <w:p w:rsidR="007337C5" w:rsidRDefault="007337C5" w:rsidP="005758F3">
      <w:r>
        <w:rPr>
          <w:noProof/>
        </w:rPr>
        <w:drawing>
          <wp:inline distT="0" distB="0" distL="0" distR="0" wp14:anchorId="36DAE72C" wp14:editId="3997FDB9">
            <wp:extent cx="32766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B0" w:rsidRDefault="007E52B0" w:rsidP="007E52B0">
      <w:r>
        <w:t xml:space="preserve">Add pictures of cities in the </w:t>
      </w:r>
      <w:proofErr w:type="spellStart"/>
      <w:r>
        <w:t>drawable</w:t>
      </w:r>
      <w:proofErr w:type="spellEnd"/>
      <w:r>
        <w:t xml:space="preserve"> folder (** Do not have – (dash) or _ (underscore) in the filenames for pictures)</w:t>
      </w:r>
    </w:p>
    <w:p w:rsidR="007337C5" w:rsidRDefault="007E52B0" w:rsidP="005758F3">
      <w:r>
        <w:rPr>
          <w:noProof/>
        </w:rPr>
        <w:drawing>
          <wp:inline distT="0" distB="0" distL="0" distR="0" wp14:anchorId="558CA15E" wp14:editId="0F176905">
            <wp:extent cx="13620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4A4FA3" w:rsidRDefault="004A4FA3" w:rsidP="005758F3"/>
    <w:p w:rsidR="001567E6" w:rsidRDefault="001567E6" w:rsidP="005758F3"/>
    <w:p w:rsidR="00445130" w:rsidRPr="004A4FA3" w:rsidRDefault="004A4FA3" w:rsidP="005758F3">
      <w:pPr>
        <w:rPr>
          <w:b/>
          <w:u w:val="single"/>
        </w:rPr>
      </w:pPr>
      <w:r w:rsidRPr="004A4FA3">
        <w:rPr>
          <w:b/>
          <w:u w:val="single"/>
        </w:rPr>
        <w:lastRenderedPageBreak/>
        <w:t>C</w:t>
      </w:r>
      <w:r w:rsidR="00445130" w:rsidRPr="004A4FA3">
        <w:rPr>
          <w:b/>
          <w:u w:val="single"/>
        </w:rPr>
        <w:t>ode</w:t>
      </w:r>
    </w:p>
    <w:p w:rsidR="007337C5" w:rsidRDefault="007337C5" w:rsidP="005758F3">
      <w:r>
        <w:rPr>
          <w:noProof/>
        </w:rPr>
        <w:drawing>
          <wp:inline distT="0" distB="0" distL="0" distR="0" wp14:anchorId="491271FE" wp14:editId="657EB957">
            <wp:extent cx="31623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CCA698D" wp14:editId="121C594D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5" w:rsidRDefault="007337C5" w:rsidP="005758F3">
      <w:r>
        <w:rPr>
          <w:noProof/>
        </w:rPr>
        <w:drawing>
          <wp:inline distT="0" distB="0" distL="0" distR="0" wp14:anchorId="2FC900D3" wp14:editId="4040EDD8">
            <wp:extent cx="5943600" cy="214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1567E6" w:rsidRDefault="001567E6" w:rsidP="005758F3">
      <w:pPr>
        <w:rPr>
          <w:b/>
          <w:u w:val="single"/>
        </w:rPr>
      </w:pPr>
    </w:p>
    <w:p w:rsidR="00445130" w:rsidRPr="00445130" w:rsidRDefault="00445130" w:rsidP="005758F3">
      <w:pPr>
        <w:rPr>
          <w:b/>
          <w:u w:val="single"/>
        </w:rPr>
      </w:pPr>
      <w:r>
        <w:rPr>
          <w:b/>
          <w:u w:val="single"/>
        </w:rPr>
        <w:lastRenderedPageBreak/>
        <w:t xml:space="preserve">Alert </w:t>
      </w:r>
      <w:r w:rsidRPr="00445130">
        <w:rPr>
          <w:b/>
          <w:u w:val="single"/>
        </w:rPr>
        <w:t xml:space="preserve">Dialogs </w:t>
      </w:r>
    </w:p>
    <w:p w:rsidR="00445130" w:rsidRDefault="00CA2495" w:rsidP="005758F3">
      <w:r>
        <w:t>Single Button, Two button or Three Button alert dialogs</w:t>
      </w:r>
    </w:p>
    <w:p w:rsidR="00445130" w:rsidRDefault="00CA2495" w:rsidP="00CA2495">
      <w:pPr>
        <w:autoSpaceDE w:val="0"/>
        <w:autoSpaceDN w:val="0"/>
        <w:adjustRightInd w:val="0"/>
        <w:spacing w:after="0" w:line="240" w:lineRule="auto"/>
      </w:pPr>
      <w:r w:rsidRPr="00CA2495">
        <w:t>This is a type of dialog, where content is displayed with a dialog ti</w:t>
      </w:r>
      <w:r>
        <w:t xml:space="preserve">tle and a button. The following </w:t>
      </w:r>
      <w:r w:rsidRPr="00CA2495">
        <w:t>layout is for the example of displaying alert dialogs. We have three buttons.</w:t>
      </w:r>
    </w:p>
    <w:p w:rsidR="00445130" w:rsidRDefault="00445130" w:rsidP="005758F3"/>
    <w:p w:rsidR="00445130" w:rsidRDefault="00CA2495" w:rsidP="005758F3">
      <w:r w:rsidRPr="00CA2495">
        <w:rPr>
          <w:noProof/>
        </w:rPr>
        <w:drawing>
          <wp:inline distT="0" distB="0" distL="0" distR="0">
            <wp:extent cx="3372307" cy="2860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18" cy="288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95">
        <w:t xml:space="preserve"> </w:t>
      </w:r>
      <w:r w:rsidRPr="00CA2495">
        <w:rPr>
          <w:noProof/>
        </w:rPr>
        <w:drawing>
          <wp:inline distT="0" distB="0" distL="0" distR="0">
            <wp:extent cx="2216506" cy="30015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78" cy="30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>
      <w:r>
        <w:t>Write the following code</w:t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3840480" cy="18948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827905" cy="189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30" w:rsidRDefault="00CA2495" w:rsidP="005758F3">
      <w:r w:rsidRPr="00CA2495">
        <w:rPr>
          <w:noProof/>
        </w:rPr>
        <w:drawing>
          <wp:inline distT="0" distB="0" distL="0" distR="0">
            <wp:extent cx="4827905" cy="3269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95" w:rsidRDefault="00CA2495" w:rsidP="005758F3"/>
    <w:p w:rsidR="00CA2495" w:rsidRDefault="00CA2495" w:rsidP="005758F3"/>
    <w:p w:rsidR="002238C4" w:rsidRDefault="00CA2495" w:rsidP="005758F3">
      <w:r w:rsidRPr="00CA2495">
        <w:rPr>
          <w:noProof/>
        </w:rPr>
        <w:lastRenderedPageBreak/>
        <w:drawing>
          <wp:inline distT="0" distB="0" distL="0" distR="0">
            <wp:extent cx="4791710" cy="4220845"/>
            <wp:effectExtent l="0" t="0" r="889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1567E6" w:rsidRDefault="001567E6" w:rsidP="005758F3">
      <w:pPr>
        <w:rPr>
          <w:b/>
          <w:noProof/>
          <w:u w:val="single"/>
        </w:rPr>
      </w:pPr>
    </w:p>
    <w:p w:rsidR="0074185F" w:rsidRDefault="007A5587" w:rsidP="005758F3">
      <w:pPr>
        <w:rPr>
          <w:b/>
          <w:noProof/>
          <w:u w:val="single"/>
        </w:rPr>
      </w:pPr>
      <w:r w:rsidRPr="007A5587">
        <w:rPr>
          <w:b/>
          <w:noProof/>
          <w:u w:val="single"/>
        </w:rPr>
        <w:lastRenderedPageBreak/>
        <w:t>Seekbar</w:t>
      </w:r>
    </w:p>
    <w:p w:rsidR="002B7022" w:rsidRPr="007A5587" w:rsidRDefault="002B7022" w:rsidP="002B7022">
      <w:pPr>
        <w:autoSpaceDE w:val="0"/>
        <w:autoSpaceDN w:val="0"/>
        <w:adjustRightInd w:val="0"/>
        <w:spacing w:after="0" w:line="240" w:lineRule="auto"/>
      </w:pPr>
      <w:proofErr w:type="spellStart"/>
      <w:r w:rsidRPr="007A5587">
        <w:t>SeekBar</w:t>
      </w:r>
      <w:proofErr w:type="spellEnd"/>
      <w:r w:rsidRPr="007A5587">
        <w:t xml:space="preserve"> is another input type control. It takes user</w:t>
      </w:r>
      <w:r>
        <w:t>’</w:t>
      </w:r>
      <w:r w:rsidRPr="007A5587">
        <w:t xml:space="preserve">s input to change the </w:t>
      </w:r>
      <w:proofErr w:type="spellStart"/>
      <w:r w:rsidRPr="007A5587">
        <w:t>SeekBar</w:t>
      </w:r>
      <w:proofErr w:type="spellEnd"/>
      <w:r w:rsidRPr="007A5587">
        <w:t xml:space="preserve"> value. Normally in windows we use Slider control for this.</w:t>
      </w:r>
    </w:p>
    <w:p w:rsidR="002B7022" w:rsidRDefault="002B7022" w:rsidP="005758F3">
      <w:pPr>
        <w:rPr>
          <w:b/>
          <w:noProof/>
          <w:u w:val="single"/>
        </w:rPr>
      </w:pPr>
    </w:p>
    <w:p w:rsidR="002B7022" w:rsidRPr="002B7022" w:rsidRDefault="002B7022" w:rsidP="005758F3">
      <w:pPr>
        <w:rPr>
          <w:b/>
          <w:noProof/>
        </w:rPr>
      </w:pPr>
      <w:r w:rsidRPr="002B7022">
        <w:rPr>
          <w:b/>
          <w:noProof/>
        </w:rPr>
        <w:t>Design a layout as shown below</w:t>
      </w:r>
    </w:p>
    <w:p w:rsidR="002B7022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7C70A28D" wp14:editId="3E7898B1">
            <wp:extent cx="2857470" cy="3962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935" cy="39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Pr="007A5587" w:rsidRDefault="002B7022" w:rsidP="005758F3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67EC2C5" wp14:editId="2E3BF283">
            <wp:extent cx="396367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26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2B7022" w:rsidRDefault="001567E6" w:rsidP="005758F3">
      <w:pPr>
        <w:rPr>
          <w:noProof/>
        </w:rPr>
      </w:pPr>
      <w:r>
        <w:rPr>
          <w:noProof/>
        </w:rPr>
        <w:drawing>
          <wp:inline distT="0" distB="0" distL="0" distR="0" wp14:anchorId="7ED77E95" wp14:editId="640CBE50">
            <wp:extent cx="2266950" cy="1847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22" w:rsidRDefault="002B7022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3A9DC940" wp14:editId="50FF9284">
            <wp:extent cx="409575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7A5587" w:rsidRDefault="002B7022" w:rsidP="005758F3">
      <w:pPr>
        <w:rPr>
          <w:noProof/>
        </w:rPr>
      </w:pPr>
      <w:r>
        <w:rPr>
          <w:noProof/>
        </w:rPr>
        <w:drawing>
          <wp:inline distT="0" distB="0" distL="0" distR="0" wp14:anchorId="6C401645" wp14:editId="700B24E2">
            <wp:extent cx="3562350" cy="2481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57" cy="24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87" w:rsidRDefault="007A5587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1567E6" w:rsidRDefault="001567E6" w:rsidP="005758F3">
      <w:pPr>
        <w:rPr>
          <w:noProof/>
        </w:rPr>
      </w:pPr>
    </w:p>
    <w:p w:rsidR="0074185F" w:rsidRDefault="0074185F" w:rsidP="005758F3">
      <w:pPr>
        <w:rPr>
          <w:b/>
          <w:noProof/>
          <w:u w:val="single"/>
        </w:rPr>
      </w:pPr>
      <w:r w:rsidRPr="0074185F">
        <w:rPr>
          <w:b/>
          <w:noProof/>
          <w:u w:val="single"/>
        </w:rPr>
        <w:lastRenderedPageBreak/>
        <w:t>Exercise</w:t>
      </w:r>
    </w:p>
    <w:p w:rsidR="00C4558A" w:rsidRDefault="00C4558A" w:rsidP="00561B4D">
      <w:pPr>
        <w:pStyle w:val="ListParagraph"/>
        <w:numPr>
          <w:ilvl w:val="0"/>
          <w:numId w:val="2"/>
        </w:numPr>
      </w:pPr>
      <w:r>
        <w:t xml:space="preserve">The Music Player App </w:t>
      </w:r>
    </w:p>
    <w:p w:rsidR="00C4558A" w:rsidRDefault="00C4558A" w:rsidP="00C4558A">
      <w:r>
        <w:rPr>
          <w:noProof/>
        </w:rPr>
        <w:drawing>
          <wp:inline distT="0" distB="0" distL="0" distR="0" wp14:anchorId="40ABFA81" wp14:editId="0159EA29">
            <wp:extent cx="225367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949" cy="37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58A" w:rsidRDefault="00C4558A" w:rsidP="00C4558A">
      <w:r>
        <w:t>Refer to the link below for the Java version of the app</w:t>
      </w:r>
    </w:p>
    <w:p w:rsidR="00C4558A" w:rsidRDefault="00C4558A" w:rsidP="00C4558A">
      <w:hyperlink r:id="rId27" w:history="1">
        <w:r w:rsidRPr="0019793F">
          <w:rPr>
            <w:rStyle w:val="Hyperlink"/>
          </w:rPr>
          <w:t>http://www.androidhive.info/2012/03/android-building-audio-player-tutorial/</w:t>
        </w:r>
      </w:hyperlink>
    </w:p>
    <w:p w:rsidR="00C4558A" w:rsidRPr="00C4558A" w:rsidRDefault="00C4558A" w:rsidP="00C4558A">
      <w:pPr>
        <w:rPr>
          <w:b/>
        </w:rPr>
      </w:pPr>
      <w:r w:rsidRPr="00C4558A">
        <w:rPr>
          <w:b/>
        </w:rPr>
        <w:t>Functionality</w:t>
      </w:r>
    </w:p>
    <w:p w:rsidR="00C4558A" w:rsidRDefault="00C4558A" w:rsidP="00C4558A">
      <w:pPr>
        <w:pStyle w:val="ListParagraph"/>
        <w:numPr>
          <w:ilvl w:val="0"/>
          <w:numId w:val="3"/>
        </w:numPr>
      </w:pPr>
      <w:r>
        <w:t>Searches songs on your phone</w:t>
      </w:r>
    </w:p>
    <w:p w:rsidR="00C4558A" w:rsidRDefault="00C4558A" w:rsidP="00C4558A">
      <w:pPr>
        <w:pStyle w:val="ListParagraph"/>
        <w:numPr>
          <w:ilvl w:val="0"/>
          <w:numId w:val="3"/>
        </w:numPr>
      </w:pPr>
      <w:r>
        <w:t xml:space="preserve">Lists songs </w:t>
      </w:r>
    </w:p>
    <w:p w:rsidR="00C4558A" w:rsidRPr="00C4558A" w:rsidRDefault="00C4558A" w:rsidP="00C4558A">
      <w:pPr>
        <w:pStyle w:val="ListParagraph"/>
        <w:numPr>
          <w:ilvl w:val="0"/>
          <w:numId w:val="3"/>
        </w:numPr>
        <w:rPr>
          <w:b/>
        </w:rPr>
      </w:pPr>
      <w:r w:rsidRPr="00C4558A">
        <w:rPr>
          <w:b/>
        </w:rPr>
        <w:t>Play the selected song</w:t>
      </w:r>
    </w:p>
    <w:p w:rsidR="00C4558A" w:rsidRDefault="00C4558A" w:rsidP="00C4558A">
      <w:r>
        <w:t>Let us concentrate only on the third part of the app, by playing a song from the resources folder</w:t>
      </w:r>
    </w:p>
    <w:p w:rsidR="00C4558A" w:rsidRDefault="00C4558A" w:rsidP="00C4558A">
      <w:r>
        <w:t>In the student drive you will find the base code (all layouts) for the music player app (so you can start coding)</w:t>
      </w:r>
    </w:p>
    <w:p w:rsidR="00C4558A" w:rsidRDefault="006949F8" w:rsidP="00C4558A">
      <w:pPr>
        <w:pStyle w:val="ListParagraph"/>
        <w:numPr>
          <w:ilvl w:val="0"/>
          <w:numId w:val="4"/>
        </w:numPr>
      </w:pPr>
      <w:r>
        <w:t xml:space="preserve">To </w:t>
      </w:r>
      <w:r w:rsidR="00C4558A">
        <w:t>play a song</w:t>
      </w:r>
      <w:r>
        <w:t xml:space="preserve"> from resource folder</w:t>
      </w:r>
    </w:p>
    <w:p w:rsidR="00C4558A" w:rsidRDefault="00C4558A" w:rsidP="006949F8">
      <w:pPr>
        <w:ind w:left="720"/>
      </w:pPr>
      <w:r>
        <w:t xml:space="preserve">Refer to </w:t>
      </w:r>
    </w:p>
    <w:p w:rsidR="00C4558A" w:rsidRDefault="00C4558A" w:rsidP="006949F8">
      <w:pPr>
        <w:tabs>
          <w:tab w:val="left" w:pos="7990"/>
        </w:tabs>
        <w:ind w:left="720"/>
      </w:pPr>
      <w:hyperlink r:id="rId28" w:history="1">
        <w:r w:rsidRPr="0019793F">
          <w:rPr>
            <w:rStyle w:val="Hyperlink"/>
          </w:rPr>
          <w:t>https://developer.xamarin.com/recipes/android/media/audio/play_audio/</w:t>
        </w:r>
      </w:hyperlink>
      <w:r w:rsidR="006949F8">
        <w:tab/>
      </w:r>
    </w:p>
    <w:p w:rsidR="006949F8" w:rsidRDefault="006949F8" w:rsidP="006949F8">
      <w:pPr>
        <w:tabs>
          <w:tab w:val="left" w:pos="7990"/>
        </w:tabs>
        <w:ind w:left="720"/>
      </w:pPr>
    </w:p>
    <w:p w:rsidR="00C4558A" w:rsidRDefault="00C4558A" w:rsidP="006949F8">
      <w:pPr>
        <w:pStyle w:val="ListParagraph"/>
        <w:numPr>
          <w:ilvl w:val="0"/>
          <w:numId w:val="4"/>
        </w:numPr>
      </w:pPr>
      <w:r>
        <w:lastRenderedPageBreak/>
        <w:t>To find out song duration you will need to con</w:t>
      </w:r>
      <w:r w:rsidR="006949F8">
        <w:t>vert song duration in milliseconds to minutes: sec</w:t>
      </w:r>
      <w:r>
        <w:t xml:space="preserve"> </w:t>
      </w:r>
    </w:p>
    <w:p w:rsidR="00C4558A" w:rsidRDefault="00C4558A" w:rsidP="00C4558A">
      <w:pPr>
        <w:ind w:left="360"/>
      </w:pPr>
      <w:r>
        <w:rPr>
          <w:noProof/>
        </w:rPr>
        <w:drawing>
          <wp:inline distT="0" distB="0" distL="0" distR="0" wp14:anchorId="677607B2" wp14:editId="0475A293">
            <wp:extent cx="5943600" cy="34404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8A" w:rsidRDefault="00C4558A" w:rsidP="00C4558A">
      <w:pPr>
        <w:ind w:left="360"/>
      </w:pPr>
      <w:r>
        <w:t>Convert the</w:t>
      </w:r>
      <w:r w:rsidR="006949F8">
        <w:t xml:space="preserve"> above</w:t>
      </w:r>
      <w:r>
        <w:t xml:space="preserve"> java code to C#</w:t>
      </w:r>
    </w:p>
    <w:p w:rsidR="00C4558A" w:rsidRDefault="00C4558A" w:rsidP="00C4558A">
      <w:pPr>
        <w:pStyle w:val="ListParagraph"/>
        <w:numPr>
          <w:ilvl w:val="0"/>
          <w:numId w:val="2"/>
        </w:numPr>
      </w:pPr>
      <w:r>
        <w:t>To change the progress bar status as the song is playing.</w:t>
      </w:r>
    </w:p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4558A" w:rsidRDefault="00C4558A" w:rsidP="00C4558A"/>
    <w:p w:rsidR="00CA2495" w:rsidRDefault="00CA2495" w:rsidP="005758F3">
      <w:pPr>
        <w:rPr>
          <w:b/>
          <w:u w:val="single"/>
        </w:rPr>
      </w:pPr>
    </w:p>
    <w:p w:rsidR="00CA2495" w:rsidRDefault="00CA2495" w:rsidP="005758F3">
      <w:pPr>
        <w:rPr>
          <w:b/>
          <w:u w:val="single"/>
        </w:rPr>
      </w:pPr>
    </w:p>
    <w:p w:rsidR="00CA2495" w:rsidRDefault="00CA2495" w:rsidP="00CA2495"/>
    <w:p w:rsidR="007337C5" w:rsidRDefault="007337C5" w:rsidP="005758F3"/>
    <w:p w:rsidR="007337C5" w:rsidRDefault="007337C5" w:rsidP="005758F3"/>
    <w:sectPr w:rsidR="007337C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96" w:rsidRDefault="00E74896" w:rsidP="007F362C">
      <w:pPr>
        <w:spacing w:after="0" w:line="240" w:lineRule="auto"/>
      </w:pPr>
      <w:r>
        <w:separator/>
      </w:r>
    </w:p>
  </w:endnote>
  <w:endnote w:type="continuationSeparator" w:id="0">
    <w:p w:rsidR="00E74896" w:rsidRDefault="00E74896" w:rsidP="007F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14ED3" w:rsidTr="00C904B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14ED3" w:rsidRDefault="00614ED3" w:rsidP="00614E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14ED3" w:rsidTr="00C904B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614ED3" w:rsidRDefault="00614ED3" w:rsidP="00614E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949F8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14ED3" w:rsidRPr="00DC0C80" w:rsidRDefault="00614ED3" w:rsidP="00614ED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614ED3" w:rsidRDefault="006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96" w:rsidRDefault="00E74896" w:rsidP="007F362C">
      <w:pPr>
        <w:spacing w:after="0" w:line="240" w:lineRule="auto"/>
      </w:pPr>
      <w:r>
        <w:separator/>
      </w:r>
    </w:p>
  </w:footnote>
  <w:footnote w:type="continuationSeparator" w:id="0">
    <w:p w:rsidR="00E74896" w:rsidRDefault="00E74896" w:rsidP="007F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 w:rsidP="00614E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9A1363" wp14:editId="18E68AD1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4ED3" w:rsidRDefault="00614ED3" w:rsidP="00614E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A1363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14ED3" w:rsidRDefault="00614ED3" w:rsidP="00614E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7F362C" w:rsidRDefault="007F3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ED3" w:rsidRDefault="00614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63A5"/>
    <w:multiLevelType w:val="hybridMultilevel"/>
    <w:tmpl w:val="B308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A0E31"/>
    <w:multiLevelType w:val="hybridMultilevel"/>
    <w:tmpl w:val="5E1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620"/>
    <w:multiLevelType w:val="hybridMultilevel"/>
    <w:tmpl w:val="750AA208"/>
    <w:lvl w:ilvl="0" w:tplc="9814B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3702E"/>
    <w:multiLevelType w:val="hybridMultilevel"/>
    <w:tmpl w:val="91B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F3"/>
    <w:rsid w:val="000009B1"/>
    <w:rsid w:val="001567E6"/>
    <w:rsid w:val="00171B3D"/>
    <w:rsid w:val="001D3719"/>
    <w:rsid w:val="002238C4"/>
    <w:rsid w:val="00225668"/>
    <w:rsid w:val="002467DE"/>
    <w:rsid w:val="00297BD9"/>
    <w:rsid w:val="002B7022"/>
    <w:rsid w:val="0038514D"/>
    <w:rsid w:val="003B0E06"/>
    <w:rsid w:val="00445130"/>
    <w:rsid w:val="004A4FA3"/>
    <w:rsid w:val="004F0C19"/>
    <w:rsid w:val="004F71EB"/>
    <w:rsid w:val="00510E28"/>
    <w:rsid w:val="00561B4D"/>
    <w:rsid w:val="005758F3"/>
    <w:rsid w:val="005F14A4"/>
    <w:rsid w:val="00614ED3"/>
    <w:rsid w:val="006949F8"/>
    <w:rsid w:val="007337C5"/>
    <w:rsid w:val="0074185F"/>
    <w:rsid w:val="007A5587"/>
    <w:rsid w:val="007C1FF3"/>
    <w:rsid w:val="007E52B0"/>
    <w:rsid w:val="007F362C"/>
    <w:rsid w:val="00871B38"/>
    <w:rsid w:val="00AC4FCB"/>
    <w:rsid w:val="00B61B98"/>
    <w:rsid w:val="00BD20AE"/>
    <w:rsid w:val="00C4558A"/>
    <w:rsid w:val="00CA2495"/>
    <w:rsid w:val="00CF63A2"/>
    <w:rsid w:val="00D03A72"/>
    <w:rsid w:val="00E74896"/>
    <w:rsid w:val="00F16646"/>
    <w:rsid w:val="00F6099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728D"/>
  <w15:chartTrackingRefBased/>
  <w15:docId w15:val="{43DA6C62-D14C-47AC-9A9A-D488F03A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2C"/>
  </w:style>
  <w:style w:type="paragraph" w:styleId="Footer">
    <w:name w:val="footer"/>
    <w:basedOn w:val="Normal"/>
    <w:link w:val="FooterChar"/>
    <w:uiPriority w:val="99"/>
    <w:unhideWhenUsed/>
    <w:rsid w:val="007F3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2C"/>
  </w:style>
  <w:style w:type="character" w:styleId="Hyperlink">
    <w:name w:val="Hyperlink"/>
    <w:basedOn w:val="DefaultParagraphFont"/>
    <w:uiPriority w:val="99"/>
    <w:unhideWhenUsed/>
    <w:rsid w:val="00C45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hyperlink" Target="https://developer.xamarin.com/recipes/android/media/audio/play_audio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androidhive.info/2012/03/android-building-audio-player-tutorial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28</cp:revision>
  <cp:lastPrinted>2015-02-15T19:16:00Z</cp:lastPrinted>
  <dcterms:created xsi:type="dcterms:W3CDTF">2015-01-23T02:31:00Z</dcterms:created>
  <dcterms:modified xsi:type="dcterms:W3CDTF">2016-07-22T00:46:00Z</dcterms:modified>
</cp:coreProperties>
</file>