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xml:space="preserve">– GPS gives the most accurate location, uses the most power, and works best outdoors. This provider uses a combination of GPS and assisted GPS </w:t>
      </w:r>
      <w:proofErr w:type="gramStart"/>
      <w:r w:rsidRPr="00312544">
        <w:rPr>
          <w:rFonts w:ascii="Arial" w:hAnsi="Arial" w:cs="Arial"/>
        </w:rPr>
        <w:t>(</w:t>
      </w:r>
      <w:r w:rsidRPr="005D217F">
        <w:rPr>
          <w:rFonts w:ascii="Arial" w:hAnsi="Arial" w:cs="Arial"/>
        </w:rPr>
        <w:t> </w:t>
      </w:r>
      <w:proofErr w:type="spellStart"/>
      <w:proofErr w:type="gramEnd"/>
      <w:r w:rsidR="00F90050">
        <w:fldChar w:fldCharType="begin"/>
      </w:r>
      <w:r w:rsidR="00F90050">
        <w:instrText xml:space="preserve"> HYPERLINK "http://en.wikipedia.org/wiki/Assisted_GPS" </w:instrText>
      </w:r>
      <w:r w:rsidR="00F90050">
        <w:fldChar w:fldCharType="separate"/>
      </w:r>
      <w:r w:rsidRPr="005D217F">
        <w:rPr>
          <w:rFonts w:ascii="Arial" w:hAnsi="Arial" w:cs="Arial"/>
        </w:rPr>
        <w:t>aGPS</w:t>
      </w:r>
      <w:proofErr w:type="spellEnd"/>
      <w:r w:rsidR="00F90050">
        <w:rPr>
          <w:rFonts w:ascii="Arial" w:hAnsi="Arial" w:cs="Arial"/>
        </w:rPr>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xml:space="preserve">– A "piggyback" option using providers requested by other applications or Services to generate location data in an application. This is a less reliable but power-saving option </w:t>
      </w:r>
      <w:proofErr w:type="gramStart"/>
      <w:r w:rsidRPr="00312544">
        <w:rPr>
          <w:rFonts w:ascii="Arial" w:hAnsi="Arial" w:cs="Arial"/>
        </w:rPr>
        <w:t>ideal</w:t>
      </w:r>
      <w:proofErr w:type="gramEnd"/>
      <w:r w:rsidRPr="00312544">
        <w:rPr>
          <w:rFonts w:ascii="Arial" w:hAnsi="Arial" w:cs="Arial"/>
        </w:rPr>
        <w:t xml:space="preserve">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9"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428625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lastRenderedPageBreak/>
        <w:drawing>
          <wp:inline distT="0" distB="0" distL="0" distR="0" wp14:anchorId="6B73E4C1" wp14:editId="3035C585">
            <wp:extent cx="6147360" cy="37776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0876" cy="3792066"/>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F90050">
        <w:fldChar w:fldCharType="begin"/>
      </w:r>
      <w:r w:rsidR="00F90050">
        <w:instrText xml:space="preserve"> HYPERLINK "http://developer.android.com/reference/android/location/LocationListener.html" \t "_blank" </w:instrText>
      </w:r>
      <w:r w:rsidR="00F90050">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F90050">
        <w:rPr>
          <w:rFonts w:ascii="Arial" w:eastAsia="Times New Roman" w:hAnsi="Arial" w:cs="Arial"/>
          <w:color w:val="7F8C8D"/>
          <w:sz w:val="21"/>
          <w:szCs w:val="21"/>
          <w:u w:val="single"/>
          <w:bdr w:val="none" w:sz="0" w:space="0" w:color="auto" w:frame="1"/>
        </w:rPr>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4A496A"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4A496A" w:rsidRPr="00AF7C3F" w:rsidRDefault="004A496A" w:rsidP="004A496A">
      <w:pPr>
        <w:shd w:val="clear" w:color="auto" w:fill="FFFFFF"/>
        <w:spacing w:beforeAutospacing="1" w:after="0" w:afterAutospacing="1" w:line="384" w:lineRule="atLeast"/>
        <w:jc w:val="both"/>
        <w:rPr>
          <w:rFonts w:ascii="Arial" w:eastAsia="Times New Roman" w:hAnsi="Arial" w:cs="Arial"/>
          <w:color w:val="4E5758"/>
          <w:sz w:val="24"/>
          <w:szCs w:val="24"/>
        </w:rPr>
      </w:pP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lastRenderedPageBreak/>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proofErr w:type="spellStart"/>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gramStart"/>
      <w:r w:rsidRPr="005D217F">
        <w:rPr>
          <w:rStyle w:val="access"/>
          <w:rFonts w:ascii="Arial" w:hAnsi="Arial" w:cs="Arial"/>
          <w:color w:val="009695"/>
          <w:bdr w:val="none" w:sz="0" w:space="0" w:color="auto" w:frame="1"/>
        </w:rPr>
        <w:t>protected</w:t>
      </w:r>
      <w:proofErr w:type="gramEnd"/>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proofErr w:type="spellStart"/>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hyperlink r:id="rId16" w:tgtFrame="_blank" w:history="1">
        <w:r w:rsidRPr="005D217F">
          <w:rPr>
            <w:rStyle w:val="Hyperlink"/>
            <w:rFonts w:ascii="Arial" w:hAnsi="Arial" w:cs="Arial"/>
            <w:color w:val="3498DB"/>
            <w:bdr w:val="none" w:sz="0" w:space="0" w:color="auto" w:frame="1"/>
          </w:rPr>
          <w:t>Backgrounding</w:t>
        </w:r>
      </w:hyperlink>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7"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4A496A" w:rsidRDefault="004A496A" w:rsidP="00312544">
      <w:pPr>
        <w:rPr>
          <w:rFonts w:ascii="Arial" w:hAnsi="Arial" w:cs="Arial"/>
          <w:u w:val="single"/>
        </w:rPr>
      </w:pPr>
    </w:p>
    <w:p w:rsidR="004A496A" w:rsidRDefault="004A496A" w:rsidP="00312544">
      <w:pPr>
        <w:rPr>
          <w:rFonts w:ascii="Arial" w:hAnsi="Arial" w:cs="Arial"/>
          <w:u w:val="single"/>
        </w:rPr>
      </w:pPr>
    </w:p>
    <w:p w:rsidR="004A496A" w:rsidRDefault="004A496A"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w:t>
      </w:r>
      <w:proofErr w:type="spellStart"/>
      <w:r w:rsidRPr="003A54E7">
        <w:rPr>
          <w:rFonts w:ascii="Arial" w:eastAsia="Times New Roman" w:hAnsi="Arial" w:cs="Arial"/>
          <w:color w:val="4E5758"/>
          <w:sz w:val="24"/>
          <w:szCs w:val="24"/>
        </w:rPr>
        <w:t>Android.Locations</w:t>
      </w:r>
      <w:proofErr w:type="spellEnd"/>
      <w:r w:rsidRPr="003A54E7">
        <w:rPr>
          <w:rFonts w:ascii="Arial" w:eastAsia="Times New Roman" w:hAnsi="Arial" w:cs="Arial"/>
          <w:color w:val="4E5758"/>
          <w:sz w:val="24"/>
          <w:szCs w:val="24"/>
        </w:rPr>
        <w:t> namespace. The Geocoder </w:t>
      </w:r>
      <w:proofErr w:type="spellStart"/>
      <w:r w:rsidRPr="003A54E7">
        <w:rPr>
          <w:rFonts w:ascii="Arial" w:eastAsia="Times New Roman" w:hAnsi="Arial" w:cs="Arial"/>
          <w:color w:val="4E5758"/>
          <w:sz w:val="24"/>
          <w:szCs w:val="24"/>
        </w:rPr>
        <w:t>callsGetFromLocationAsync</w:t>
      </w:r>
      <w:proofErr w:type="spellEnd"/>
      <w:r w:rsidRPr="003A54E7">
        <w:rPr>
          <w:rFonts w:ascii="Arial" w:eastAsia="Times New Roman" w:hAnsi="Arial" w:cs="Arial"/>
          <w:color w:val="4E5758"/>
          <w:sz w:val="24"/>
          <w:szCs w:val="24"/>
        </w:rPr>
        <w:t>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rFonts w:ascii="Arial" w:hAnsi="Arial" w:cs="Arial"/>
          <w:u w:val="single"/>
        </w:rPr>
        <w:t xml:space="preserve"> </w:t>
      </w:r>
      <w:r>
        <w:rPr>
          <w:noProof/>
        </w:rPr>
        <w:drawing>
          <wp:inline distT="0" distB="0" distL="0" distR="0" wp14:anchorId="2DAD2D54" wp14:editId="25200099">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90575"/>
                    </a:xfrm>
                    <a:prstGeom prst="rect">
                      <a:avLst/>
                    </a:prstGeom>
                  </pic:spPr>
                </pic:pic>
              </a:graphicData>
            </a:graphic>
          </wp:inline>
        </w:drawing>
      </w:r>
    </w:p>
    <w:p w:rsidR="0057765F" w:rsidRPr="003A54E7" w:rsidRDefault="0057765F"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w:t>
      </w:r>
      <w:r w:rsidR="00C30A11" w:rsidRPr="003A54E7">
        <w:rPr>
          <w:rFonts w:ascii="Arial" w:eastAsia="Times New Roman" w:hAnsi="Arial" w:cs="Arial"/>
          <w:color w:val="4E5758"/>
          <w:sz w:val="24"/>
          <w:szCs w:val="24"/>
        </w:rPr>
        <w:t xml:space="preserve">nt to open up another activity and a show a </w:t>
      </w:r>
      <w:r w:rsidR="00825C8E" w:rsidRPr="003A54E7">
        <w:rPr>
          <w:rFonts w:ascii="Arial" w:eastAsia="Times New Roman" w:hAnsi="Arial" w:cs="Arial"/>
          <w:color w:val="4E5758"/>
          <w:sz w:val="24"/>
          <w:szCs w:val="24"/>
        </w:rPr>
        <w:t>m</w:t>
      </w:r>
      <w:r w:rsidR="00C30A11" w:rsidRPr="003A54E7">
        <w:rPr>
          <w:rFonts w:ascii="Arial" w:eastAsia="Times New Roman" w:hAnsi="Arial" w:cs="Arial"/>
          <w:color w:val="4E5758"/>
          <w:sz w:val="24"/>
          <w:szCs w:val="24"/>
        </w:rPr>
        <w:t xml:space="preserve">ap and add a marker </w:t>
      </w:r>
      <w:r w:rsidR="00825C8E" w:rsidRPr="003A54E7">
        <w:rPr>
          <w:rFonts w:ascii="Arial" w:eastAsia="Times New Roman" w:hAnsi="Arial" w:cs="Arial"/>
          <w:color w:val="4E5758"/>
          <w:sz w:val="24"/>
          <w:szCs w:val="24"/>
        </w:rPr>
        <w:t>on</w:t>
      </w:r>
      <w:r w:rsidR="00C30A11" w:rsidRPr="003A54E7">
        <w:rPr>
          <w:rFonts w:ascii="Arial" w:eastAsia="Times New Roman" w:hAnsi="Arial" w:cs="Arial"/>
          <w:color w:val="4E5758"/>
          <w:sz w:val="24"/>
          <w:szCs w:val="24"/>
        </w:rPr>
        <w:t xml:space="preserve"> the map.</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proofErr w:type="gramStart"/>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w:t>
      </w:r>
      <w:proofErr w:type="gramEnd"/>
      <w:r w:rsidRPr="00C30A11">
        <w:rPr>
          <w:rFonts w:ascii="Consolas" w:eastAsia="Times New Roman" w:hAnsi="Consolas" w:cs="Consolas"/>
          <w:color w:val="333333"/>
          <w:sz w:val="24"/>
          <w:szCs w:val="24"/>
        </w:rPr>
        <w:t>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4A496A" w:rsidRDefault="00ED36B0" w:rsidP="004A496A">
      <w:pPr>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255"/>
                    </a:xfrm>
                    <a:prstGeom prst="rect">
                      <a:avLst/>
                    </a:prstGeom>
                  </pic:spPr>
                </pic:pic>
              </a:graphicData>
            </a:graphic>
          </wp:inline>
        </w:drawing>
      </w: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proofErr w:type="spellStart"/>
      <w:r w:rsidRPr="002A43F5">
        <w:rPr>
          <w:rFonts w:ascii="Consolas" w:eastAsia="Times New Roman" w:hAnsi="Consolas" w:cs="Consolas"/>
          <w:color w:val="333333"/>
          <w:sz w:val="14"/>
          <w:szCs w:val="14"/>
        </w:rPr>
        <w:t>android:label</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proofErr w:type="spellStart"/>
      <w:r w:rsidRPr="002A43F5">
        <w:rPr>
          <w:rFonts w:ascii="Consolas" w:eastAsia="Times New Roman" w:hAnsi="Consolas" w:cs="Consolas"/>
          <w:color w:val="F57D00"/>
          <w:sz w:val="14"/>
          <w:szCs w:val="14"/>
        </w:rPr>
        <w:t>GPSMaps</w:t>
      </w:r>
      <w:proofErr w:type="spellEnd"/>
      <w:r w:rsidRPr="002A43F5">
        <w:rPr>
          <w:rFonts w:ascii="Consolas" w:eastAsia="Times New Roman" w:hAnsi="Consolas" w:cs="Consolas"/>
          <w:color w:val="F57D00"/>
          <w:sz w:val="14"/>
          <w:szCs w:val="14"/>
        </w:rPr>
        <w:t>"</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F90050" w:rsidP="00670238">
      <w:pPr>
        <w:pStyle w:val="ListParagraph"/>
        <w:ind w:left="1440"/>
        <w:rPr>
          <w:rFonts w:ascii="Arial" w:hAnsi="Arial" w:cs="Arial"/>
        </w:rPr>
      </w:pPr>
      <w:hyperlink r:id="rId27"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lastRenderedPageBreak/>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 xml:space="preserve">Enable the API </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lastRenderedPageBreak/>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Xamarin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rPr>
        <w:lastRenderedPageBreak/>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3A4C48" w:rsidP="00505CBD">
      <w:pPr>
        <w:rPr>
          <w:rFonts w:ascii="Arial" w:hAnsi="Arial" w:cs="Arial"/>
        </w:rPr>
      </w:pPr>
      <w:r>
        <w:rPr>
          <w:rFonts w:ascii="Arial" w:hAnsi="Arial" w:cs="Arial"/>
        </w:rPr>
        <w:t xml:space="preserve">Go to </w:t>
      </w:r>
    </w:p>
    <w:p w:rsidR="00505CBD" w:rsidRPr="00505CBD" w:rsidRDefault="00505CBD" w:rsidP="00505CBD">
      <w:pPr>
        <w:rPr>
          <w:rFonts w:ascii="Arial" w:hAnsi="Arial" w:cs="Arial"/>
        </w:rPr>
      </w:pPr>
      <w:proofErr w:type="gramStart"/>
      <w:r w:rsidRPr="00505CBD">
        <w:rPr>
          <w:rFonts w:ascii="Arial" w:hAnsi="Arial" w:cs="Arial"/>
        </w:rPr>
        <w:t>cd</w:t>
      </w:r>
      <w:proofErr w:type="gramEnd"/>
      <w:r w:rsidRPr="00505CBD">
        <w:rPr>
          <w:rFonts w:ascii="Arial" w:hAnsi="Arial" w:cs="Arial"/>
        </w:rPr>
        <w:t xml:space="preserve"> C:\Program Files\Java\jre7\bin</w:t>
      </w:r>
    </w:p>
    <w:p w:rsidR="00505CBD" w:rsidRPr="00505CBD" w:rsidRDefault="00505CBD" w:rsidP="00505CBD">
      <w:pPr>
        <w:rPr>
          <w:rFonts w:ascii="Arial" w:hAnsi="Arial" w:cs="Arial"/>
        </w:rPr>
      </w:pPr>
    </w:p>
    <w:p w:rsidR="00477A4A" w:rsidRDefault="00505CBD" w:rsidP="00505CBD">
      <w:pPr>
        <w:rPr>
          <w:rFonts w:ascii="Arial" w:hAnsi="Arial" w:cs="Arial"/>
        </w:rPr>
      </w:pPr>
      <w:proofErr w:type="spellStart"/>
      <w:proofErr w:type="gramStart"/>
      <w:r w:rsidRPr="00505CBD">
        <w:rPr>
          <w:rFonts w:ascii="Arial" w:hAnsi="Arial" w:cs="Arial"/>
        </w:rPr>
        <w:t>keytool</w:t>
      </w:r>
      <w:proofErr w:type="spellEnd"/>
      <w:proofErr w:type="gramEnd"/>
      <w:r w:rsidRPr="00505CBD">
        <w:rPr>
          <w:rFonts w:ascii="Arial" w:hAnsi="Arial" w:cs="Arial"/>
        </w:rPr>
        <w:t xml:space="preserve"> -V -list -</w:t>
      </w:r>
      <w:proofErr w:type="spellStart"/>
      <w:r w:rsidRPr="00505CBD">
        <w:rPr>
          <w:rFonts w:ascii="Arial" w:hAnsi="Arial" w:cs="Arial"/>
        </w:rPr>
        <w:t>keystore</w:t>
      </w:r>
      <w:proofErr w:type="spellEnd"/>
      <w:r w:rsidRPr="00505CBD">
        <w:rPr>
          <w:rFonts w:ascii="Arial" w:hAnsi="Arial" w:cs="Arial"/>
        </w:rPr>
        <w:t xml:space="preserve"> "C:\Users\&lt;Your_Username&gt;\AppData\Local\Xamarin\Mono for Android\</w:t>
      </w:r>
      <w:proofErr w:type="spellStart"/>
      <w:r w:rsidRPr="00505CBD">
        <w:rPr>
          <w:rFonts w:ascii="Arial" w:hAnsi="Arial" w:cs="Arial"/>
        </w:rPr>
        <w:t>debug.keystore</w:t>
      </w:r>
      <w:proofErr w:type="spellEnd"/>
      <w:r w:rsidRPr="00505CBD">
        <w:rPr>
          <w:rFonts w:ascii="Arial" w:hAnsi="Arial" w:cs="Arial"/>
        </w:rPr>
        <w:t xml:space="preserve">" -alias </w:t>
      </w:r>
      <w:proofErr w:type="spellStart"/>
      <w:r w:rsidRPr="00505CBD">
        <w:rPr>
          <w:rFonts w:ascii="Arial" w:hAnsi="Arial" w:cs="Arial"/>
        </w:rPr>
        <w:t>androiddebugkey</w:t>
      </w:r>
      <w:proofErr w:type="spellEnd"/>
      <w:r w:rsidRPr="00505CBD">
        <w:rPr>
          <w:rFonts w:ascii="Arial" w:hAnsi="Arial" w:cs="Arial"/>
        </w:rPr>
        <w:t xml:space="preserve"> -</w:t>
      </w:r>
      <w:proofErr w:type="spellStart"/>
      <w:r w:rsidRPr="00505CBD">
        <w:rPr>
          <w:rFonts w:ascii="Arial" w:hAnsi="Arial" w:cs="Arial"/>
        </w:rPr>
        <w:t>storepass</w:t>
      </w:r>
      <w:proofErr w:type="spellEnd"/>
      <w:r w:rsidRPr="00505CBD">
        <w:rPr>
          <w:rFonts w:ascii="Arial" w:hAnsi="Arial" w:cs="Arial"/>
        </w:rPr>
        <w:t xml:space="preserve"> android -</w:t>
      </w:r>
      <w:proofErr w:type="spellStart"/>
      <w:r w:rsidRPr="00505CBD">
        <w:rPr>
          <w:rFonts w:ascii="Arial" w:hAnsi="Arial" w:cs="Arial"/>
        </w:rPr>
        <w:t>keypass</w:t>
      </w:r>
      <w:proofErr w:type="spellEnd"/>
      <w:r w:rsidRPr="00505CBD">
        <w:rPr>
          <w:rFonts w:ascii="Arial" w:hAnsi="Arial" w:cs="Arial"/>
        </w:rPr>
        <w:t xml:space="preserve">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lastRenderedPageBreak/>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lastRenderedPageBreak/>
        <w:t xml:space="preserve">Create a new Activity call it </w:t>
      </w:r>
      <w:proofErr w:type="spellStart"/>
      <w:r>
        <w:rPr>
          <w:rFonts w:ascii="Arial" w:hAnsi="Arial" w:cs="Arial"/>
        </w:rPr>
        <w:t>MapActivity.cs</w:t>
      </w:r>
      <w:proofErr w:type="spell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rPr>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proofErr w:type="gramStart"/>
      <w:r>
        <w:rPr>
          <w:rFonts w:ascii="Arial" w:hAnsi="Arial" w:cs="Arial"/>
        </w:rPr>
        <w:t>startActivity</w:t>
      </w:r>
      <w:proofErr w:type="spellEnd"/>
      <w:r>
        <w:rPr>
          <w:rFonts w:ascii="Arial" w:hAnsi="Arial" w:cs="Arial"/>
        </w:rPr>
        <w:t>(</w:t>
      </w:r>
      <w:proofErr w:type="spellStart"/>
      <w:proofErr w:type="gramEnd"/>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rPr>
        <w:lastRenderedPageBreak/>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t xml:space="preserve">Final Output </w:t>
      </w:r>
    </w:p>
    <w:p w:rsidR="00825C8E" w:rsidRDefault="00825C8E" w:rsidP="00312544">
      <w:pPr>
        <w:rPr>
          <w:rFonts w:ascii="Arial" w:hAnsi="Arial" w:cs="Arial"/>
        </w:rPr>
      </w:pPr>
      <w:r>
        <w:rPr>
          <w:noProof/>
        </w:rPr>
        <w:lastRenderedPageBreak/>
        <w:drawing>
          <wp:inline distT="0" distB="0" distL="0" distR="0" wp14:anchorId="155D858C" wp14:editId="04B6C1AD">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rPr>
        <w:drawing>
          <wp:inline distT="0" distB="0" distL="0" distR="0" wp14:anchorId="698D7383" wp14:editId="6FC61F9F">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571" cy="3691590"/>
                    </a:xfrm>
                    <a:prstGeom prst="rect">
                      <a:avLst/>
                    </a:prstGeom>
                  </pic:spPr>
                </pic:pic>
              </a:graphicData>
            </a:graphic>
          </wp:inline>
        </w:drawing>
      </w:r>
      <w:bookmarkStart w:id="2" w:name="_GoBack"/>
      <w:bookmarkEnd w:id="2"/>
    </w:p>
    <w:sectPr w:rsidR="00E6270A" w:rsidRPr="00425032">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050" w:rsidRDefault="00F90050" w:rsidP="00DE5168">
      <w:pPr>
        <w:spacing w:after="0" w:line="240" w:lineRule="auto"/>
      </w:pPr>
      <w:r>
        <w:separator/>
      </w:r>
    </w:p>
  </w:endnote>
  <w:endnote w:type="continuationSeparator" w:id="0">
    <w:p w:rsidR="00F90050" w:rsidRDefault="00F90050" w:rsidP="00DE5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E5168" w:rsidTr="00511AEE">
      <w:trPr>
        <w:trHeight w:hRule="exact" w:val="115"/>
        <w:jc w:val="center"/>
      </w:trPr>
      <w:tc>
        <w:tcPr>
          <w:tcW w:w="4686" w:type="dxa"/>
          <w:shd w:val="clear" w:color="auto" w:fill="5B9BD5" w:themeFill="accent1"/>
          <w:tcMar>
            <w:top w:w="0" w:type="dxa"/>
            <w:bottom w:w="0" w:type="dxa"/>
          </w:tcMar>
        </w:tcPr>
        <w:p w:rsidR="00DE5168" w:rsidRDefault="00DE5168" w:rsidP="00DE516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E5168" w:rsidRDefault="00DE5168" w:rsidP="00DE5168">
          <w:pPr>
            <w:pStyle w:val="Header"/>
            <w:tabs>
              <w:tab w:val="clear" w:pos="4680"/>
              <w:tab w:val="clear" w:pos="9360"/>
            </w:tabs>
            <w:jc w:val="right"/>
            <w:rPr>
              <w:caps/>
              <w:sz w:val="18"/>
            </w:rPr>
          </w:pPr>
        </w:p>
      </w:tc>
    </w:tr>
    <w:tr w:rsidR="00DE5168" w:rsidTr="00511AEE">
      <w:trPr>
        <w:jc w:val="center"/>
      </w:trPr>
      <w:tc>
        <w:tcPr>
          <w:tcW w:w="4686" w:type="dxa"/>
          <w:shd w:val="clear" w:color="auto" w:fill="auto"/>
          <w:vAlign w:val="center"/>
        </w:tcPr>
        <w:p w:rsidR="00DE5168" w:rsidRDefault="00DE5168" w:rsidP="00DE516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Vision College</w:t>
          </w:r>
        </w:p>
      </w:tc>
      <w:tc>
        <w:tcPr>
          <w:tcW w:w="4674" w:type="dxa"/>
          <w:shd w:val="clear" w:color="auto" w:fill="auto"/>
          <w:vAlign w:val="center"/>
        </w:tcPr>
        <w:p w:rsidR="00DE5168" w:rsidRDefault="00DE5168" w:rsidP="00DE516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A496A">
            <w:rPr>
              <w:caps/>
              <w:noProof/>
              <w:color w:val="808080" w:themeColor="background1" w:themeShade="80"/>
              <w:sz w:val="18"/>
              <w:szCs w:val="18"/>
            </w:rPr>
            <w:t>21</w:t>
          </w:r>
          <w:r>
            <w:rPr>
              <w:caps/>
              <w:noProof/>
              <w:color w:val="808080" w:themeColor="background1" w:themeShade="80"/>
              <w:sz w:val="18"/>
              <w:szCs w:val="18"/>
            </w:rPr>
            <w:fldChar w:fldCharType="end"/>
          </w:r>
        </w:p>
      </w:tc>
    </w:tr>
  </w:tbl>
  <w:p w:rsidR="00DE5168" w:rsidRPr="00DC0C80" w:rsidRDefault="00DE5168" w:rsidP="00DE5168">
    <w:pPr>
      <w:pStyle w:val="Footer"/>
      <w:rPr>
        <w:caps/>
        <w:color w:val="808080" w:themeColor="background1" w:themeShade="80"/>
        <w:sz w:val="18"/>
        <w:szCs w:val="18"/>
      </w:rPr>
    </w:pPr>
    <w:r>
      <w:rPr>
        <w:caps/>
        <w:color w:val="808080" w:themeColor="background1" w:themeShade="80"/>
        <w:sz w:val="18"/>
        <w:szCs w:val="18"/>
      </w:rPr>
      <w:t xml:space="preserve">   ANDROID</w:t>
    </w:r>
  </w:p>
  <w:p w:rsidR="00DE5168" w:rsidRDefault="00DE51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050" w:rsidRDefault="00F90050" w:rsidP="00DE5168">
      <w:pPr>
        <w:spacing w:after="0" w:line="240" w:lineRule="auto"/>
      </w:pPr>
      <w:r>
        <w:separator/>
      </w:r>
    </w:p>
  </w:footnote>
  <w:footnote w:type="continuationSeparator" w:id="0">
    <w:p w:rsidR="00F90050" w:rsidRDefault="00F90050" w:rsidP="00DE5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168" w:rsidRDefault="00DE5168" w:rsidP="00DE5168">
    <w:pPr>
      <w:pStyle w:val="Header"/>
    </w:pPr>
    <w:r>
      <w:rPr>
        <w:noProof/>
      </w:rPr>
      <mc:AlternateContent>
        <mc:Choice Requires="wps">
          <w:drawing>
            <wp:anchor distT="0" distB="0" distL="118745" distR="118745" simplePos="0" relativeHeight="251659264" behindDoc="1" locked="0" layoutInCell="1" allowOverlap="0" wp14:anchorId="6782C91A" wp14:editId="1F69D299">
              <wp:simplePos x="0" y="0"/>
              <wp:positionH relativeFrom="margin">
                <wp:align>right</wp:align>
              </wp:positionH>
              <wp:positionV relativeFrom="page">
                <wp:posOffset>742950</wp:posOffset>
              </wp:positionV>
              <wp:extent cx="5934075" cy="57150"/>
              <wp:effectExtent l="0" t="0" r="9525" b="0"/>
              <wp:wrapSquare wrapText="bothSides"/>
              <wp:docPr id="197" name="Rectangle 197"/>
              <wp:cNvGraphicFramePr/>
              <a:graphic xmlns:a="http://schemas.openxmlformats.org/drawingml/2006/main">
                <a:graphicData uri="http://schemas.microsoft.com/office/word/2010/wordprocessingShape">
                  <wps:wsp>
                    <wps:cNvSpPr/>
                    <wps:spPr>
                      <a:xfrm>
                        <a:off x="0" y="0"/>
                        <a:ext cx="5934075" cy="571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82C91A" id="Rectangle 197" o:spid="_x0000_s1028" style="position:absolute;margin-left:416.05pt;margin-top:58.5pt;width:467.25pt;height:4.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DE5168" w:rsidRDefault="00DE5168" w:rsidP="00DE516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t>DSED                                                                                                                                                     Android</w:t>
    </w:r>
  </w:p>
  <w:p w:rsidR="00DE5168" w:rsidRDefault="00DE51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F7EE9"/>
    <w:rsid w:val="00312544"/>
    <w:rsid w:val="00391E34"/>
    <w:rsid w:val="003A4C48"/>
    <w:rsid w:val="003A54E7"/>
    <w:rsid w:val="003F20C4"/>
    <w:rsid w:val="00425032"/>
    <w:rsid w:val="00477A4A"/>
    <w:rsid w:val="004A496A"/>
    <w:rsid w:val="00505CBD"/>
    <w:rsid w:val="0057765F"/>
    <w:rsid w:val="005D217F"/>
    <w:rsid w:val="00670238"/>
    <w:rsid w:val="00714902"/>
    <w:rsid w:val="00727350"/>
    <w:rsid w:val="007A4B78"/>
    <w:rsid w:val="00825C8E"/>
    <w:rsid w:val="00AF7C3F"/>
    <w:rsid w:val="00C30A11"/>
    <w:rsid w:val="00D45861"/>
    <w:rsid w:val="00D91EC7"/>
    <w:rsid w:val="00DE5168"/>
    <w:rsid w:val="00E6270A"/>
    <w:rsid w:val="00ED36B0"/>
    <w:rsid w:val="00F90050"/>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 w:type="paragraph" w:styleId="Header">
    <w:name w:val="header"/>
    <w:basedOn w:val="Normal"/>
    <w:link w:val="HeaderChar"/>
    <w:uiPriority w:val="99"/>
    <w:unhideWhenUsed/>
    <w:rsid w:val="00DE5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168"/>
  </w:style>
  <w:style w:type="paragraph" w:styleId="Footer">
    <w:name w:val="footer"/>
    <w:basedOn w:val="Normal"/>
    <w:link w:val="FooterChar"/>
    <w:uiPriority w:val="99"/>
    <w:unhideWhenUsed/>
    <w:rsid w:val="00DE5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eveloper.android.com/reference/android/location/Criteria.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docs.xamarin.com/guides/cross-platform/application_fundamentals/backgrounding/part_4_ios_backgrounding_walkthroughs/location_walkthrough/"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developer.android.com/guide/components/services.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console.developers.google.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B51A6-A2AD-49DF-84CF-D954E96E4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22</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16</cp:revision>
  <dcterms:created xsi:type="dcterms:W3CDTF">2015-04-16T02:05:00Z</dcterms:created>
  <dcterms:modified xsi:type="dcterms:W3CDTF">2016-01-18T03:31:00Z</dcterms:modified>
</cp:coreProperties>
</file>