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Capacitação em PyPDF2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Data da reunião: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Horário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Responsáveis: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Bianca Patrocinio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Matheus de Mello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Ata da capacitação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código Python utiliza a biblioteca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PyPDF2</w:t>
      </w:r>
      <w:r w:rsidDel="00000000" w:rsidR="00000000" w:rsidRPr="00000000">
        <w:rPr>
          <w:rtl w:val="0"/>
        </w:rPr>
        <w:t xml:space="preserve"> para extrair o texto de um arquivo PDF chamado "RioGrandeDoSul.pdf". O código realiza duas tarefas principais: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Extraindo e Imprimindo a Página:</w:t>
      </w:r>
      <w:r w:rsidDel="00000000" w:rsidR="00000000" w:rsidRPr="00000000">
        <w:rPr>
          <w:rtl w:val="0"/>
        </w:rPr>
        <w:t xml:space="preserve"> Neste trecho de código comentado: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628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Importa a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PdfReader</w:t>
      </w:r>
      <w:r w:rsidDel="00000000" w:rsidR="00000000" w:rsidRPr="00000000">
        <w:rPr>
          <w:rtl w:val="0"/>
        </w:rPr>
        <w:t xml:space="preserve"> da biblioteca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PyPDF2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Abre o arquivo PDF "RioGrandeDoSul.pdf" e cria um objeto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PdfReader</w:t>
      </w:r>
      <w:r w:rsidDel="00000000" w:rsidR="00000000" w:rsidRPr="00000000">
        <w:rPr>
          <w:rtl w:val="0"/>
        </w:rPr>
        <w:t xml:space="preserve"> para lê-lo.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Seleciona a primeira página do PDF usando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reader.pages[0]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Extrai o texto da página selecionada usando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page.extract_text()</w:t>
      </w:r>
      <w:r w:rsidDel="00000000" w:rsidR="00000000" w:rsidRPr="00000000">
        <w:rPr>
          <w:rtl w:val="0"/>
        </w:rPr>
        <w:t xml:space="preserve"> e imprime na saída padrão.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Ignorando o Cabeçalho e Salvando em um Arquivo:</w:t>
      </w:r>
      <w:r w:rsidDel="00000000" w:rsidR="00000000" w:rsidRPr="00000000">
        <w:rPr>
          <w:rtl w:val="0"/>
        </w:rPr>
        <w:t xml:space="preserve"> Neste trecho de código: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19625" cy="3371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Novamente, cria um objeto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PdfReader</w:t>
      </w:r>
      <w:r w:rsidDel="00000000" w:rsidR="00000000" w:rsidRPr="00000000">
        <w:rPr>
          <w:rtl w:val="0"/>
        </w:rPr>
        <w:t xml:space="preserve"> para abrir o arquivo PDF "RioGrandeDoSul.pdf".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Seleciona a terceira página do PDF usando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reader.pages[2]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uma lista vazia chamada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parts</w:t>
      </w:r>
      <w:r w:rsidDel="00000000" w:rsidR="00000000" w:rsidRPr="00000000">
        <w:rPr>
          <w:rtl w:val="0"/>
        </w:rPr>
        <w:t xml:space="preserve"> que será usada para armazenar partes do texto.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uma 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visitor_body</w:t>
      </w:r>
      <w:r w:rsidDel="00000000" w:rsidR="00000000" w:rsidRPr="00000000">
        <w:rPr>
          <w:rtl w:val="0"/>
        </w:rPr>
        <w:t xml:space="preserve"> que será usada como um callback pelo método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page.extract_text()</w:t>
      </w:r>
      <w:r w:rsidDel="00000000" w:rsidR="00000000" w:rsidRPr="00000000">
        <w:rPr>
          <w:rtl w:val="0"/>
        </w:rPr>
        <w:t xml:space="preserve">. Essa função é chamada para cada bloco de texto na página.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visitor_body</w:t>
      </w:r>
      <w:r w:rsidDel="00000000" w:rsidR="00000000" w:rsidRPr="00000000">
        <w:rPr>
          <w:rtl w:val="0"/>
        </w:rPr>
        <w:t xml:space="preserve"> verifica a posição vertical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) de cada bloco de texto na página. Se o valor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estiver entre 50 e 720 (o que provavelmente corresponde à área do corpo do texto, ignorando o cabeçalho), o texto é adicionado à lista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Após a extração de texto da página usando o método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page.extract_text()</w:t>
      </w:r>
      <w:r w:rsidDel="00000000" w:rsidR="00000000" w:rsidRPr="00000000">
        <w:rPr>
          <w:rtl w:val="0"/>
        </w:rPr>
        <w:t xml:space="preserve">, os textos selecionados são concatenados em uma única string chamada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text_body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código cria um arquivo de texto chamado "arq02.txt" no modo de escrita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'w'</w:t>
      </w:r>
      <w:r w:rsidDel="00000000" w:rsidR="00000000" w:rsidRPr="00000000">
        <w:rPr>
          <w:rtl w:val="0"/>
        </w:rPr>
        <w:t xml:space="preserve">), escreve o conteúdo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text_body</w:t>
      </w:r>
      <w:r w:rsidDel="00000000" w:rsidR="00000000" w:rsidRPr="00000000">
        <w:rPr>
          <w:rtl w:val="0"/>
        </w:rPr>
        <w:t xml:space="preserve"> no arquivo e fecha o arquivo.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geral, o código extrai o texto da terceira página do PDF "RioGrandeDoSul.pdf", ignorando o cabeçalho com base na posição vertical do texto, e salva o texto resultante em um arquivo de texto chamado "arq02.txt".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