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2E97BA" w14:textId="58475865" w:rsidR="00B610A9" w:rsidRPr="00B404CD" w:rsidRDefault="00B610A9" w:rsidP="00B610A9">
      <w:pPr>
        <w:spacing w:after="120"/>
        <w:rPr>
          <w:rFonts w:ascii="Arial" w:hAnsi="Arial" w:cs="Arial"/>
          <w:sz w:val="24"/>
          <w:szCs w:val="24"/>
        </w:rPr>
      </w:pPr>
      <w:r w:rsidRPr="00B404CD">
        <w:rPr>
          <w:rFonts w:ascii="Arial" w:hAnsi="Arial" w:cs="Arial"/>
          <w:sz w:val="24"/>
          <w:szCs w:val="24"/>
        </w:rPr>
        <w:t>UNIVERSIDADE TECNOLÓGICA FEDERAL DO PARANÁ</w:t>
      </w:r>
      <w:r w:rsidRPr="00B404CD">
        <w:rPr>
          <w:rFonts w:ascii="Arial" w:hAnsi="Arial" w:cs="Arial"/>
          <w:sz w:val="24"/>
          <w:szCs w:val="24"/>
        </w:rPr>
        <w:br/>
      </w:r>
      <w:r w:rsidR="007F37B6">
        <w:rPr>
          <w:rFonts w:ascii="Arial" w:hAnsi="Arial" w:cs="Arial"/>
          <w:sz w:val="24"/>
          <w:szCs w:val="24"/>
        </w:rPr>
        <w:t xml:space="preserve">PROGRAMAÇÃO DE APLICATIVOS </w:t>
      </w:r>
      <w:r w:rsidRPr="00B404CD">
        <w:rPr>
          <w:rFonts w:ascii="Arial" w:hAnsi="Arial" w:cs="Arial"/>
          <w:sz w:val="24"/>
          <w:szCs w:val="24"/>
        </w:rPr>
        <w:t xml:space="preserve">| </w:t>
      </w:r>
      <w:r w:rsidR="007F37B6">
        <w:rPr>
          <w:rFonts w:ascii="Arial" w:hAnsi="Arial" w:cs="Arial"/>
          <w:sz w:val="24"/>
          <w:szCs w:val="24"/>
        </w:rPr>
        <w:t>IGOR WIESE</w:t>
      </w:r>
    </w:p>
    <w:p w14:paraId="757FA2B8" w14:textId="75DAF201" w:rsidR="00B610A9" w:rsidRPr="005E32DD" w:rsidRDefault="00B610A9" w:rsidP="00B610A9">
      <w:p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5E32DD">
        <w:rPr>
          <w:rFonts w:ascii="Arial" w:hAnsi="Arial" w:cs="Arial"/>
          <w:b/>
          <w:sz w:val="24"/>
          <w:szCs w:val="24"/>
        </w:rPr>
        <w:t xml:space="preserve">HENRIQUE SOUSA </w:t>
      </w:r>
      <w:r>
        <w:rPr>
          <w:rFonts w:ascii="Arial" w:hAnsi="Arial" w:cs="Arial"/>
          <w:b/>
          <w:sz w:val="24"/>
          <w:szCs w:val="24"/>
        </w:rPr>
        <w:t xml:space="preserve">| </w:t>
      </w:r>
      <w:r w:rsidRPr="005E32DD">
        <w:rPr>
          <w:rFonts w:ascii="Arial" w:hAnsi="Arial" w:cs="Arial"/>
          <w:b/>
          <w:sz w:val="24"/>
          <w:szCs w:val="24"/>
        </w:rPr>
        <w:t>SAVIO CAMACAM</w:t>
      </w:r>
      <w:r w:rsidR="007F37B6">
        <w:rPr>
          <w:rFonts w:ascii="Arial" w:hAnsi="Arial" w:cs="Arial"/>
          <w:b/>
          <w:sz w:val="24"/>
          <w:szCs w:val="24"/>
        </w:rPr>
        <w:t xml:space="preserve"> | VITORIO PRIETO CILIA</w:t>
      </w:r>
    </w:p>
    <w:p w14:paraId="3C925944" w14:textId="77777777" w:rsidR="00B610A9" w:rsidRDefault="00B610A9" w:rsidP="00B610A9">
      <w:pPr>
        <w:spacing w:after="120"/>
        <w:rPr>
          <w:rFonts w:ascii="Arial" w:hAnsi="Arial" w:cs="Arial"/>
          <w:sz w:val="24"/>
          <w:szCs w:val="24"/>
        </w:rPr>
      </w:pPr>
    </w:p>
    <w:p w14:paraId="5577593F" w14:textId="4011CB98" w:rsidR="00B610A9" w:rsidRDefault="00175BF6" w:rsidP="00B610A9">
      <w:pPr>
        <w:spacing w:after="1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Glossário</w:t>
      </w:r>
      <w:bookmarkStart w:id="0" w:name="_GoBack"/>
      <w:bookmarkEnd w:id="0"/>
    </w:p>
    <w:p w14:paraId="5EA7B408" w14:textId="77777777" w:rsidR="00B610A9" w:rsidRDefault="00B610A9" w:rsidP="00B610A9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Histórico de Revisão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444"/>
        <w:gridCol w:w="1953"/>
        <w:gridCol w:w="2983"/>
        <w:gridCol w:w="2114"/>
      </w:tblGrid>
      <w:tr w:rsidR="00B610A9" w14:paraId="06871FB9" w14:textId="77777777" w:rsidTr="006621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62B27131" w14:textId="77777777" w:rsidR="00B610A9" w:rsidRDefault="00B610A9" w:rsidP="00662112">
            <w:pPr>
              <w:spacing w:after="12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Versão</w:t>
            </w:r>
          </w:p>
        </w:tc>
        <w:tc>
          <w:tcPr>
            <w:tcW w:w="1953" w:type="dxa"/>
          </w:tcPr>
          <w:p w14:paraId="72AD6048" w14:textId="77777777" w:rsidR="00B610A9" w:rsidRDefault="00B610A9" w:rsidP="00662112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Data</w:t>
            </w:r>
          </w:p>
        </w:tc>
        <w:tc>
          <w:tcPr>
            <w:tcW w:w="2983" w:type="dxa"/>
          </w:tcPr>
          <w:p w14:paraId="00539130" w14:textId="77777777" w:rsidR="00B610A9" w:rsidRDefault="00B610A9" w:rsidP="00662112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Descrição</w:t>
            </w:r>
          </w:p>
        </w:tc>
        <w:tc>
          <w:tcPr>
            <w:tcW w:w="2114" w:type="dxa"/>
          </w:tcPr>
          <w:p w14:paraId="20F588A0" w14:textId="77777777" w:rsidR="00B610A9" w:rsidRDefault="00B610A9" w:rsidP="00662112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Autor</w:t>
            </w:r>
          </w:p>
        </w:tc>
      </w:tr>
      <w:tr w:rsidR="00B610A9" w14:paraId="0B85BBBE" w14:textId="77777777" w:rsidTr="006621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08D8A38C" w14:textId="77777777" w:rsidR="00B610A9" w:rsidRDefault="00B610A9" w:rsidP="00662112">
            <w:pPr>
              <w:spacing w:after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Documento de criação</w:t>
            </w:r>
          </w:p>
        </w:tc>
        <w:tc>
          <w:tcPr>
            <w:tcW w:w="1953" w:type="dxa"/>
          </w:tcPr>
          <w:p w14:paraId="7A06F332" w14:textId="77777777" w:rsidR="00B610A9" w:rsidRDefault="00B610A9" w:rsidP="00662112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 de setembro de 2015</w:t>
            </w:r>
          </w:p>
        </w:tc>
        <w:tc>
          <w:tcPr>
            <w:tcW w:w="2983" w:type="dxa"/>
          </w:tcPr>
          <w:p w14:paraId="77ACADFC" w14:textId="77777777" w:rsidR="00B610A9" w:rsidRDefault="00B610A9" w:rsidP="00662112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Rascunho inicial da visão do projeto</w:t>
            </w:r>
          </w:p>
        </w:tc>
        <w:tc>
          <w:tcPr>
            <w:tcW w:w="2114" w:type="dxa"/>
          </w:tcPr>
          <w:p w14:paraId="369BA13F" w14:textId="77777777" w:rsidR="00B610A9" w:rsidRDefault="00B610A9" w:rsidP="006621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Sávio Camacam</w:t>
            </w:r>
          </w:p>
        </w:tc>
      </w:tr>
    </w:tbl>
    <w:p w14:paraId="248010F0" w14:textId="77777777" w:rsidR="00B610A9" w:rsidRDefault="00B610A9" w:rsidP="00B610A9">
      <w:pPr>
        <w:spacing w:after="120"/>
        <w:jc w:val="both"/>
        <w:rPr>
          <w:rFonts w:ascii="Arial" w:hAnsi="Arial" w:cs="Arial"/>
          <w:b/>
          <w:sz w:val="24"/>
          <w:szCs w:val="24"/>
        </w:rPr>
      </w:pPr>
    </w:p>
    <w:p w14:paraId="60168168" w14:textId="77777777" w:rsidR="00B610A9" w:rsidRDefault="00B610A9" w:rsidP="00B610A9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Definições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444"/>
        <w:gridCol w:w="4936"/>
        <w:gridCol w:w="2114"/>
      </w:tblGrid>
      <w:tr w:rsidR="00B610A9" w14:paraId="0CD490DA" w14:textId="77777777" w:rsidTr="006621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5A6F51CA" w14:textId="77777777" w:rsidR="00B610A9" w:rsidRDefault="00B610A9" w:rsidP="00662112">
            <w:pPr>
              <w:spacing w:after="12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Termo</w:t>
            </w:r>
          </w:p>
        </w:tc>
        <w:tc>
          <w:tcPr>
            <w:tcW w:w="4936" w:type="dxa"/>
          </w:tcPr>
          <w:p w14:paraId="7BA19882" w14:textId="77777777" w:rsidR="00B610A9" w:rsidRDefault="00B610A9" w:rsidP="00662112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Definição e Informação</w:t>
            </w:r>
          </w:p>
        </w:tc>
        <w:tc>
          <w:tcPr>
            <w:tcW w:w="2114" w:type="dxa"/>
          </w:tcPr>
          <w:p w14:paraId="0164A32C" w14:textId="77777777" w:rsidR="00B610A9" w:rsidRDefault="00B610A9" w:rsidP="00662112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Sinônimos</w:t>
            </w:r>
          </w:p>
        </w:tc>
      </w:tr>
      <w:tr w:rsidR="00B610A9" w:rsidRPr="003F113D" w14:paraId="4BEBC008" w14:textId="77777777" w:rsidTr="006621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51C5A1B5" w14:textId="77777777" w:rsidR="00B610A9" w:rsidRDefault="00B610A9" w:rsidP="00662112">
            <w:pPr>
              <w:spacing w:after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Trabalho</w:t>
            </w:r>
          </w:p>
        </w:tc>
        <w:tc>
          <w:tcPr>
            <w:tcW w:w="4936" w:type="dxa"/>
          </w:tcPr>
          <w:p w14:paraId="25D99008" w14:textId="77777777" w:rsidR="00B610A9" w:rsidRPr="003F113D" w:rsidRDefault="00B610A9" w:rsidP="00662112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Evento marcado para entrega ou realização de tarefas práticas ou teóricas com teor de nota.</w:t>
            </w:r>
          </w:p>
        </w:tc>
        <w:tc>
          <w:tcPr>
            <w:tcW w:w="2114" w:type="dxa"/>
          </w:tcPr>
          <w:p w14:paraId="26775B06" w14:textId="77777777" w:rsidR="00B610A9" w:rsidRPr="003F113D" w:rsidRDefault="00B610A9" w:rsidP="006621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Tarefa, APS, listas de exercícios.</w:t>
            </w:r>
          </w:p>
        </w:tc>
      </w:tr>
      <w:tr w:rsidR="00B610A9" w:rsidRPr="003F113D" w14:paraId="299B12FB" w14:textId="77777777" w:rsidTr="006621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2E32DE5B" w14:textId="77777777" w:rsidR="00B610A9" w:rsidRDefault="00B610A9" w:rsidP="00662112">
            <w:pPr>
              <w:spacing w:after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Prova </w:t>
            </w:r>
          </w:p>
        </w:tc>
        <w:tc>
          <w:tcPr>
            <w:tcW w:w="4936" w:type="dxa"/>
          </w:tcPr>
          <w:p w14:paraId="70890EAA" w14:textId="77777777" w:rsidR="00B610A9" w:rsidRPr="003F113D" w:rsidRDefault="00B610A9" w:rsidP="00662112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Evento marcado para teste final de conhecimento final do estudante, geralmente aplicados bimestralmente.</w:t>
            </w:r>
          </w:p>
        </w:tc>
        <w:tc>
          <w:tcPr>
            <w:tcW w:w="2114" w:type="dxa"/>
          </w:tcPr>
          <w:p w14:paraId="55048625" w14:textId="77777777" w:rsidR="00B610A9" w:rsidRPr="003F113D" w:rsidRDefault="00B610A9" w:rsidP="006621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Avaliação.</w:t>
            </w:r>
          </w:p>
        </w:tc>
      </w:tr>
      <w:tr w:rsidR="00B610A9" w:rsidRPr="003F113D" w14:paraId="2F2DA701" w14:textId="77777777" w:rsidTr="006621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3D340359" w14:textId="77777777" w:rsidR="00B610A9" w:rsidRDefault="00B610A9" w:rsidP="00662112">
            <w:pPr>
              <w:spacing w:after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Agenda</w:t>
            </w:r>
          </w:p>
        </w:tc>
        <w:tc>
          <w:tcPr>
            <w:tcW w:w="4936" w:type="dxa"/>
          </w:tcPr>
          <w:p w14:paraId="0F7130D9" w14:textId="77777777" w:rsidR="00B610A9" w:rsidRPr="003F113D" w:rsidRDefault="00B610A9" w:rsidP="00662112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com todos os eventos dispostos de acordo a disciplina ou tipo, dentre provas e trabalhos dispostos numa linha do tempo.</w:t>
            </w:r>
          </w:p>
        </w:tc>
        <w:tc>
          <w:tcPr>
            <w:tcW w:w="2114" w:type="dxa"/>
          </w:tcPr>
          <w:p w14:paraId="046B9B33" w14:textId="77777777" w:rsidR="00B610A9" w:rsidRPr="003F113D" w:rsidRDefault="00B610A9" w:rsidP="006621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Cronograma, calendário.</w:t>
            </w:r>
          </w:p>
        </w:tc>
      </w:tr>
      <w:tr w:rsidR="00B610A9" w:rsidRPr="003F113D" w14:paraId="7B6B0D83" w14:textId="77777777" w:rsidTr="006621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056CA30A" w14:textId="77777777" w:rsidR="00B610A9" w:rsidRDefault="00B610A9" w:rsidP="00662112">
            <w:pPr>
              <w:spacing w:after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Horário Comum</w:t>
            </w:r>
          </w:p>
        </w:tc>
        <w:tc>
          <w:tcPr>
            <w:tcW w:w="4936" w:type="dxa"/>
          </w:tcPr>
          <w:p w14:paraId="33B769A9" w14:textId="77777777" w:rsidR="00B610A9" w:rsidRPr="003F113D" w:rsidRDefault="00B610A9" w:rsidP="00662112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Horário aplicado à realização de aulas comuns, relacionados à uma matéria que também servem para aplicação de provas em datas coincidentes.</w:t>
            </w:r>
          </w:p>
        </w:tc>
        <w:tc>
          <w:tcPr>
            <w:tcW w:w="2114" w:type="dxa"/>
          </w:tcPr>
          <w:p w14:paraId="1E5D469F" w14:textId="77777777" w:rsidR="00B610A9" w:rsidRPr="003F113D" w:rsidRDefault="00B610A9" w:rsidP="006621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10A9" w:rsidRPr="003F113D" w14:paraId="298F77FC" w14:textId="77777777" w:rsidTr="006621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54F24CEE" w14:textId="77777777" w:rsidR="00B610A9" w:rsidRDefault="00B610A9" w:rsidP="00662112">
            <w:pPr>
              <w:spacing w:after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Horário Final</w:t>
            </w:r>
          </w:p>
        </w:tc>
        <w:tc>
          <w:tcPr>
            <w:tcW w:w="4936" w:type="dxa"/>
          </w:tcPr>
          <w:p w14:paraId="6E7E277E" w14:textId="77777777" w:rsidR="00B610A9" w:rsidRPr="003F113D" w:rsidRDefault="00B610A9" w:rsidP="00662112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Horário ou data específicos para conclusão ou entrega de trabalhos, se relacionam ao prazo final para entrega desses trabalhos.</w:t>
            </w:r>
          </w:p>
        </w:tc>
        <w:tc>
          <w:tcPr>
            <w:tcW w:w="2114" w:type="dxa"/>
          </w:tcPr>
          <w:p w14:paraId="78BDEF3A" w14:textId="77777777" w:rsidR="00B610A9" w:rsidRPr="003F113D" w:rsidRDefault="00B610A9" w:rsidP="006621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10A9" w:rsidRPr="003F113D" w14:paraId="4CBF8D46" w14:textId="77777777" w:rsidTr="006621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7FFAD862" w14:textId="77777777" w:rsidR="00B610A9" w:rsidRDefault="00B610A9" w:rsidP="00662112">
            <w:pPr>
              <w:spacing w:after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Nota</w:t>
            </w:r>
          </w:p>
        </w:tc>
        <w:tc>
          <w:tcPr>
            <w:tcW w:w="4936" w:type="dxa"/>
          </w:tcPr>
          <w:p w14:paraId="554C1FA3" w14:textId="77777777" w:rsidR="00B610A9" w:rsidRPr="003F113D" w:rsidRDefault="00B610A9" w:rsidP="00662112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bruto atribuído pelo professor como avaliação de uma prova ou trabalho.</w:t>
            </w:r>
          </w:p>
        </w:tc>
        <w:tc>
          <w:tcPr>
            <w:tcW w:w="2114" w:type="dxa"/>
          </w:tcPr>
          <w:p w14:paraId="646689C1" w14:textId="77777777" w:rsidR="00B610A9" w:rsidRPr="003F113D" w:rsidRDefault="00B610A9" w:rsidP="006621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10A9" w:rsidRPr="003F113D" w14:paraId="5F970057" w14:textId="77777777" w:rsidTr="006621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6B9BA04D" w14:textId="77777777" w:rsidR="00B610A9" w:rsidRDefault="00B610A9" w:rsidP="00662112">
            <w:pPr>
              <w:spacing w:after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Valor</w:t>
            </w:r>
          </w:p>
        </w:tc>
        <w:tc>
          <w:tcPr>
            <w:tcW w:w="4936" w:type="dxa"/>
          </w:tcPr>
          <w:p w14:paraId="4C619D10" w14:textId="77777777" w:rsidR="00B610A9" w:rsidRPr="003F113D" w:rsidRDefault="00B610A9" w:rsidP="00662112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bruto anunciado para um trabalho ou prova.</w:t>
            </w:r>
          </w:p>
        </w:tc>
        <w:tc>
          <w:tcPr>
            <w:tcW w:w="2114" w:type="dxa"/>
          </w:tcPr>
          <w:p w14:paraId="57D348A7" w14:textId="77777777" w:rsidR="00B610A9" w:rsidRPr="003F113D" w:rsidRDefault="00B610A9" w:rsidP="006621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Peso.</w:t>
            </w:r>
          </w:p>
        </w:tc>
      </w:tr>
      <w:tr w:rsidR="00B610A9" w:rsidRPr="003F113D" w14:paraId="1DD2DB9D" w14:textId="77777777" w:rsidTr="006621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3EF4E2FF" w14:textId="77777777" w:rsidR="00B610A9" w:rsidRDefault="00B610A9" w:rsidP="00662112">
            <w:pPr>
              <w:spacing w:after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Prazo</w:t>
            </w:r>
          </w:p>
        </w:tc>
        <w:tc>
          <w:tcPr>
            <w:tcW w:w="4936" w:type="dxa"/>
          </w:tcPr>
          <w:p w14:paraId="53B51EDC" w14:textId="77777777" w:rsidR="00B610A9" w:rsidRPr="003F113D" w:rsidRDefault="00B610A9" w:rsidP="00662112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Período disponível para realização de um trabalho ou preparação para uma prova, contabilizado entre a data corrente e o horário final para trabalhos e o horário inicial para provas.</w:t>
            </w:r>
          </w:p>
        </w:tc>
        <w:tc>
          <w:tcPr>
            <w:tcW w:w="2114" w:type="dxa"/>
          </w:tcPr>
          <w:p w14:paraId="666DD009" w14:textId="77777777" w:rsidR="00B610A9" w:rsidRPr="003F113D" w:rsidRDefault="00B610A9" w:rsidP="006621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Intervalo, Período.</w:t>
            </w:r>
          </w:p>
        </w:tc>
      </w:tr>
      <w:tr w:rsidR="00B610A9" w:rsidRPr="003F113D" w14:paraId="4ED8F638" w14:textId="77777777" w:rsidTr="006621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</w:tcPr>
          <w:p w14:paraId="3D3FD08E" w14:textId="77777777" w:rsidR="00B610A9" w:rsidRDefault="00B610A9" w:rsidP="00662112">
            <w:pPr>
              <w:spacing w:after="120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Matéria</w:t>
            </w:r>
          </w:p>
        </w:tc>
        <w:tc>
          <w:tcPr>
            <w:tcW w:w="4936" w:type="dxa"/>
          </w:tcPr>
          <w:p w14:paraId="5430AC1B" w14:textId="77777777" w:rsidR="00B610A9" w:rsidRPr="003F113D" w:rsidRDefault="00B610A9" w:rsidP="00662112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Escopo de avaliação de uma área de conhecimento da qual provas e trabalhos estão correlacionados.</w:t>
            </w:r>
          </w:p>
        </w:tc>
        <w:tc>
          <w:tcPr>
            <w:tcW w:w="2114" w:type="dxa"/>
          </w:tcPr>
          <w:p w14:paraId="6A475D73" w14:textId="77777777" w:rsidR="00B610A9" w:rsidRPr="003F113D" w:rsidRDefault="00B610A9" w:rsidP="006621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Disciplina</w:t>
            </w:r>
          </w:p>
        </w:tc>
      </w:tr>
    </w:tbl>
    <w:p w14:paraId="746A9C54" w14:textId="77777777" w:rsidR="00B610A9" w:rsidRPr="00B95168" w:rsidRDefault="00B610A9" w:rsidP="00B610A9">
      <w:pPr>
        <w:spacing w:after="120"/>
        <w:jc w:val="both"/>
        <w:rPr>
          <w:rFonts w:ascii="Arial" w:hAnsi="Arial" w:cs="Arial"/>
          <w:sz w:val="24"/>
          <w:szCs w:val="24"/>
        </w:rPr>
      </w:pPr>
    </w:p>
    <w:p w14:paraId="618502E2" w14:textId="77777777" w:rsidR="005A5E1D" w:rsidRPr="005A5E1D" w:rsidRDefault="005A5E1D" w:rsidP="005A5E1D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5A5E1D" w:rsidRPr="005A5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BA"/>
    <w:rsid w:val="00175BF6"/>
    <w:rsid w:val="00466D81"/>
    <w:rsid w:val="005A5E1D"/>
    <w:rsid w:val="007F37B6"/>
    <w:rsid w:val="00886BBA"/>
    <w:rsid w:val="00B610A9"/>
    <w:rsid w:val="00F9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CA2D3"/>
  <w15:chartTrackingRefBased/>
  <w15:docId w15:val="{5EA2DB97-61C4-4B21-B3EA-0D4F8489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610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1Clara">
    <w:name w:val="Grid Table 1 Light"/>
    <w:basedOn w:val="Tabelanormal"/>
    <w:uiPriority w:val="46"/>
    <w:rsid w:val="00B610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240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Camacam</dc:creator>
  <cp:keywords/>
  <dc:description/>
  <cp:lastModifiedBy>Sávio Camacam</cp:lastModifiedBy>
  <cp:revision>6</cp:revision>
  <dcterms:created xsi:type="dcterms:W3CDTF">2016-03-08T02:22:00Z</dcterms:created>
  <dcterms:modified xsi:type="dcterms:W3CDTF">2016-03-08T04:37:00Z</dcterms:modified>
</cp:coreProperties>
</file>