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EEB9" w14:textId="1DDBDE7D" w:rsidR="00C80899" w:rsidRPr="00C80899" w:rsidRDefault="00C80899" w:rsidP="00C80899">
      <w:pPr>
        <w:rPr>
          <w:b/>
          <w:bCs/>
        </w:rPr>
      </w:pPr>
      <w:r w:rsidRPr="00C80899">
        <w:rPr>
          <w:b/>
          <w:bCs/>
        </w:rPr>
        <w:t>Descrição da normalização</w:t>
      </w:r>
    </w:p>
    <w:p w14:paraId="5EE08E2A" w14:textId="7665C2D6" w:rsidR="00C80899" w:rsidRDefault="00C80899" w:rsidP="00C80899">
      <w:pPr>
        <w:ind w:firstLine="708"/>
      </w:pPr>
      <w:r>
        <w:t xml:space="preserve">Normalização é o processo de organização de dados em um banco de dados. </w:t>
      </w:r>
    </w:p>
    <w:p w14:paraId="680F3158" w14:textId="63E229AD" w:rsidR="00EF1FFD" w:rsidRDefault="00C80899" w:rsidP="00C80899">
      <w:pPr>
        <w:ind w:firstLine="708"/>
      </w:pPr>
      <w:r>
        <w:t xml:space="preserve">Dados redundantes desperdiçam espaço em disco e criam problemas de manutenção. Se os dados existentes em mais de um local devem ser alterados, eles devem ser alterados exatamente da mesma maneira em todos os locais. </w:t>
      </w:r>
      <w:r>
        <w:br/>
      </w:r>
    </w:p>
    <w:p w14:paraId="4759F7C2" w14:textId="77777777" w:rsidR="00C80899" w:rsidRPr="00C80899" w:rsidRDefault="00C80899" w:rsidP="00C80899">
      <w:pPr>
        <w:rPr>
          <w:b/>
          <w:bCs/>
        </w:rPr>
      </w:pPr>
      <w:r w:rsidRPr="00C80899">
        <w:rPr>
          <w:b/>
          <w:bCs/>
        </w:rPr>
        <w:t>Primeiro formulário normal</w:t>
      </w:r>
    </w:p>
    <w:p w14:paraId="6182B2A1" w14:textId="77777777" w:rsidR="00C80899" w:rsidRPr="00C80899" w:rsidRDefault="00C80899" w:rsidP="00C80899">
      <w:pPr>
        <w:numPr>
          <w:ilvl w:val="0"/>
          <w:numId w:val="1"/>
        </w:numPr>
      </w:pPr>
      <w:r w:rsidRPr="00C80899">
        <w:t>Eliminar grupos repetidos em tabelas individuais.</w:t>
      </w:r>
    </w:p>
    <w:p w14:paraId="6E0BAC91" w14:textId="77777777" w:rsidR="00C80899" w:rsidRPr="00C80899" w:rsidRDefault="00C80899" w:rsidP="00C80899">
      <w:pPr>
        <w:numPr>
          <w:ilvl w:val="0"/>
          <w:numId w:val="1"/>
        </w:numPr>
      </w:pPr>
      <w:r w:rsidRPr="00C80899">
        <w:t>Crie uma tabela separada para cada conjunto de dados relacionados.</w:t>
      </w:r>
    </w:p>
    <w:p w14:paraId="25AB6014" w14:textId="42AC61E2" w:rsidR="00C80899" w:rsidRDefault="00C80899" w:rsidP="00D94150">
      <w:pPr>
        <w:numPr>
          <w:ilvl w:val="0"/>
          <w:numId w:val="1"/>
        </w:numPr>
      </w:pPr>
      <w:r w:rsidRPr="00C80899">
        <w:t>Identifique cada conjunto de dados relacionados com uma chave primária.</w:t>
      </w:r>
    </w:p>
    <w:p w14:paraId="601392E4" w14:textId="77777777" w:rsidR="00C80899" w:rsidRPr="00C80899" w:rsidRDefault="00C80899" w:rsidP="00C80899">
      <w:pPr>
        <w:rPr>
          <w:b/>
          <w:bCs/>
        </w:rPr>
      </w:pPr>
      <w:r w:rsidRPr="00C80899">
        <w:rPr>
          <w:b/>
          <w:bCs/>
        </w:rPr>
        <w:t>Segundo formulário normal</w:t>
      </w:r>
    </w:p>
    <w:p w14:paraId="69F73075" w14:textId="77777777" w:rsidR="00C80899" w:rsidRPr="00C80899" w:rsidRDefault="00C80899" w:rsidP="00C80899">
      <w:pPr>
        <w:numPr>
          <w:ilvl w:val="0"/>
          <w:numId w:val="2"/>
        </w:numPr>
      </w:pPr>
      <w:r w:rsidRPr="00C80899">
        <w:t>Crie tabelas separadas para conjuntos de valores que se aplicam a vários registros.</w:t>
      </w:r>
    </w:p>
    <w:p w14:paraId="7FCC5F49" w14:textId="2D3E7F33" w:rsidR="00C80899" w:rsidRPr="00D94150" w:rsidRDefault="00C80899" w:rsidP="00C80899">
      <w:pPr>
        <w:numPr>
          <w:ilvl w:val="0"/>
          <w:numId w:val="2"/>
        </w:numPr>
      </w:pPr>
      <w:r w:rsidRPr="00C80899">
        <w:t>Relacione essas tabelas com uma chave estrangeira</w:t>
      </w:r>
    </w:p>
    <w:p w14:paraId="1814D469" w14:textId="77777777" w:rsidR="00C80899" w:rsidRDefault="00C80899" w:rsidP="00C80899">
      <w:pPr>
        <w:rPr>
          <w:b/>
          <w:bCs/>
        </w:rPr>
      </w:pPr>
    </w:p>
    <w:p w14:paraId="6C338655" w14:textId="5E705FB7" w:rsidR="00C80899" w:rsidRPr="00C80899" w:rsidRDefault="00C80899" w:rsidP="00C80899">
      <w:pPr>
        <w:rPr>
          <w:b/>
          <w:bCs/>
        </w:rPr>
      </w:pPr>
      <w:r w:rsidRPr="00C80899">
        <w:rPr>
          <w:b/>
          <w:bCs/>
        </w:rPr>
        <w:t>Terceira forma normal</w:t>
      </w:r>
    </w:p>
    <w:p w14:paraId="0FB54DDD" w14:textId="77777777" w:rsidR="00C80899" w:rsidRPr="00C80899" w:rsidRDefault="00C80899" w:rsidP="00C80899">
      <w:pPr>
        <w:numPr>
          <w:ilvl w:val="0"/>
          <w:numId w:val="3"/>
        </w:numPr>
      </w:pPr>
      <w:r w:rsidRPr="00C80899">
        <w:t>Elimine campos que não dependem da chave.</w:t>
      </w:r>
    </w:p>
    <w:p w14:paraId="4B729CA4" w14:textId="77777777" w:rsidR="00C80899" w:rsidRPr="00C80899" w:rsidRDefault="00C80899" w:rsidP="00C80899"/>
    <w:p w14:paraId="06D9B59D" w14:textId="77777777" w:rsidR="00C80899" w:rsidRPr="00C80899" w:rsidRDefault="00C80899" w:rsidP="00C80899"/>
    <w:p w14:paraId="35FBD6E3" w14:textId="77777777" w:rsidR="00C80899" w:rsidRDefault="00C80899" w:rsidP="00C80899">
      <w:pPr>
        <w:ind w:firstLine="708"/>
      </w:pPr>
    </w:p>
    <w:sectPr w:rsidR="00C80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11E3"/>
    <w:multiLevelType w:val="multilevel"/>
    <w:tmpl w:val="D9B8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C027F"/>
    <w:multiLevelType w:val="multilevel"/>
    <w:tmpl w:val="051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B5813"/>
    <w:multiLevelType w:val="multilevel"/>
    <w:tmpl w:val="4156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943582">
    <w:abstractNumId w:val="1"/>
  </w:num>
  <w:num w:numId="2" w16cid:durableId="1873228638">
    <w:abstractNumId w:val="0"/>
  </w:num>
  <w:num w:numId="3" w16cid:durableId="531455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99"/>
    <w:rsid w:val="00C80899"/>
    <w:rsid w:val="00D62D5D"/>
    <w:rsid w:val="00D94150"/>
    <w:rsid w:val="00E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4518"/>
  <w15:chartTrackingRefBased/>
  <w15:docId w15:val="{DB321B58-275A-4956-B785-07FED708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643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Vinícius</dc:creator>
  <cp:keywords/>
  <dc:description/>
  <cp:lastModifiedBy>Jorge Yohan</cp:lastModifiedBy>
  <cp:revision>3</cp:revision>
  <dcterms:created xsi:type="dcterms:W3CDTF">2023-02-13T16:44:00Z</dcterms:created>
  <dcterms:modified xsi:type="dcterms:W3CDTF">2023-02-13T16:44:00Z</dcterms:modified>
</cp:coreProperties>
</file>