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rPr>
          <w:b/>
          <w:bCs/>
          <w:sz w:val="28"/>
          <w:szCs w:val="28"/>
          <w:u w:val="single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</w:t>
      </w:r>
      <w:r>
        <w:rPr>
          <w:b/>
          <w:bCs/>
          <w:sz w:val="28"/>
          <w:szCs w:val="28"/>
          <w:u w:val="single"/>
          <w:lang w:val="en-US"/>
        </w:rPr>
        <w:t>TRANSPORTATION PROBLEM</w:t>
      </w: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</w:t>
      </w:r>
      <w:r>
        <w:rPr>
          <w:b/>
          <w:bCs/>
          <w:sz w:val="28"/>
          <w:szCs w:val="28"/>
          <w:lang w:val="en-US"/>
        </w:rPr>
        <w:t>TRANSPORTATION PROBLEM USING NORTHWEST METHOD</w:t>
      </w:r>
    </w:p>
    <w:p>
      <w:pPr>
        <w:pStyle w:val="style0"/>
        <w:ind w:left="360"/>
        <w:rPr>
          <w:b/>
          <w:bCs/>
          <w:sz w:val="28"/>
          <w:szCs w:val="28"/>
          <w:lang w:val="en-US"/>
        </w:rPr>
      </w:pPr>
    </w:p>
    <w:p>
      <w:pPr>
        <w:pStyle w:val="style0"/>
        <w:ind w:left="360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AIM: </w:t>
      </w:r>
      <w:r>
        <w:rPr>
          <w:sz w:val="28"/>
          <w:szCs w:val="28"/>
          <w:lang w:val="en-US"/>
        </w:rPr>
        <w:t>TO WRITE A PROGRAM IN PYTHON TO DEMONSTRATE TRANSPORTATION PROBLEM USING NORTHWEST METHOD.</w:t>
      </w:r>
    </w:p>
    <w:p>
      <w:pPr>
        <w:pStyle w:val="style0"/>
        <w:ind w:left="36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PROGRAM: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# Northwest Corner Method - step-by-step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# Problem data (from your sheet)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# Costs matrix: rows = origins O1,O2 ; cols = destinations D1,D2,D3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costs = [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[8, 6, 10],  # O1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[10, 4, 9]   # O2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]</w:t>
      </w:r>
    </w:p>
    <w:p>
      <w:pPr>
        <w:pStyle w:val="style0"/>
        <w:ind w:left="360"/>
        <w:rPr>
          <w:b/>
          <w:bCs/>
          <w:lang w:val="en-US"/>
        </w:rPr>
      </w:pP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supply = [2000, 2500]  # supplies for O1, O2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demand = [1500, 2000, 1000] # demands for D1, D2, D3</w:t>
      </w:r>
    </w:p>
    <w:p>
      <w:pPr>
        <w:pStyle w:val="style0"/>
        <w:ind w:left="360"/>
        <w:rPr>
          <w:b/>
          <w:bCs/>
          <w:lang w:val="en-US"/>
        </w:rPr>
      </w:pP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# Make copies so we don't destroy originals if we want to reuse them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sup = supply.copy()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dem = demand.copy()</w:t>
      </w:r>
    </w:p>
    <w:p>
      <w:pPr>
        <w:pStyle w:val="style0"/>
        <w:ind w:left="360"/>
        <w:rPr>
          <w:b/>
          <w:bCs/>
          <w:lang w:val="en-US"/>
        </w:rPr>
      </w:pP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# Prepare an allocation matrix initialized to zeros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alloc = [[0 for _ in range(len(demand))] for _ in range(len(supply))]</w:t>
      </w:r>
    </w:p>
    <w:p>
      <w:pPr>
        <w:pStyle w:val="style0"/>
        <w:ind w:left="360"/>
        <w:rPr>
          <w:b/>
          <w:bCs/>
          <w:lang w:val="en-US"/>
        </w:rPr>
      </w:pP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print("Northwest Corner Method - step by step\n")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print("Initial supply:", supply)</w:t>
      </w:r>
    </w:p>
    <w:p>
      <w:pPr>
        <w:pStyle w:val="style0"/>
        <w:ind w:left="36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</w:p>
    <w:p>
      <w:pPr>
        <w:pStyle w:val="style0"/>
        <w:rPr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 xml:space="preserve">                                                       </w:t>
      </w:r>
    </w:p>
    <w:p>
      <w:pPr>
        <w:pStyle w:val="style0"/>
        <w:rPr>
          <w:b/>
          <w:bCs/>
          <w:lang w:val="en-US"/>
        </w:rPr>
      </w:pPr>
    </w:p>
    <w:p>
      <w:pPr>
        <w:pStyle w:val="style0"/>
        <w:ind w:left="360"/>
        <w:rPr>
          <w:b/>
          <w:bCs/>
          <w:lang w:val="en-US"/>
        </w:rPr>
      </w:pP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print("Initial demand:", demand)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print()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i = 0  # origin index (row)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j = 0  # destination index (col)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step = 0</w:t>
      </w:r>
    </w:p>
    <w:p>
      <w:pPr>
        <w:pStyle w:val="style0"/>
        <w:ind w:left="360"/>
        <w:rPr>
          <w:b/>
          <w:bCs/>
          <w:lang w:val="en-US"/>
        </w:rPr>
      </w:pP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# Loop until all supplies and demands are satisfied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while i &lt; len(sup) and j &lt; len(dem):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step += 1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qty = min(sup[i], dem[j])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alloc[i][j] = qty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sup[i] -= qty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dem[j] -= qty</w:t>
      </w:r>
    </w:p>
    <w:p>
      <w:pPr>
        <w:pStyle w:val="style0"/>
        <w:ind w:left="360"/>
        <w:rPr>
          <w:b/>
          <w:bCs/>
          <w:lang w:val="en-US"/>
        </w:rPr>
      </w:pP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# Print step details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print(f"Step {step}: Allocate {qty} units to cell O{i+1}, D{j+1}")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print(f"    cost per unit = {costs[i][j]}")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print(f"    Remaining supply for O{i+1} = {sup[i]}")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print(f"    Remaining demand for D{j+1} = {dem[j]}\n")</w:t>
      </w:r>
    </w:p>
    <w:p>
      <w:pPr>
        <w:pStyle w:val="style0"/>
        <w:ind w:left="360"/>
        <w:rPr>
          <w:b/>
          <w:bCs/>
          <w:lang w:val="en-US"/>
        </w:rPr>
      </w:pP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# Move to next row or column (if supply exhausted move down, if demand exhausted move right)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# If both become zero, move one and then the other: standard choice is to advance column (j) after row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if sup[i] == 0 and dem[j] == 0: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# If both exhausted, advance (commonly advance row or column) - advance column then row to avoid skipping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# But we must ensure not to go out of bounds: handle carefully: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   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 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# Advance column if possible, otherwise advance row.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if j + 1 &lt; len(dem):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j += 1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elif i + 1 &lt; len(sup):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i += 1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else: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break  # Finished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elif sup[i] == 0: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i += 1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elif dem[j] == 0: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j += 1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# This else normally won't happen because qty = min(sup[i], dem[j]) forces one to zero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else: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pass</w:t>
      </w:r>
    </w:p>
    <w:p>
      <w:pPr>
        <w:pStyle w:val="style0"/>
        <w:ind w:left="360"/>
        <w:rPr>
          <w:b/>
          <w:bCs/>
          <w:lang w:val="en-US"/>
        </w:rPr>
      </w:pPr>
    </w:p>
    <w:p>
      <w:pPr>
        <w:pStyle w:val="style0"/>
        <w:rPr>
          <w:b/>
          <w:bCs/>
          <w:lang w:val="en-US"/>
        </w:rPr>
      </w:pPr>
      <w:r>
        <w:rPr>
          <w:b/>
          <w:bCs/>
          <w:lang w:val="en-US"/>
        </w:rPr>
        <w:t># Display final allocation matrix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print("Final allocation matrix (rows = O1,O2 ; cols = D1,D2,D3):\n")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header = [" |"] + [f" D{c+1}" for c in range(len(demand))] + ["| Supply"]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print("".join(header))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for r in range(len(alloc)):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row_str = [f"O{r+1}|"] + [f"{alloc[r][c]:6d}" for c in range(len(alloc[r]))] + [f"| {supply[r]:6d}"]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print("".join(row_str))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print()</w:t>
      </w:r>
    </w:p>
    <w:p>
      <w:pPr>
        <w:pStyle w:val="style0"/>
        <w:ind w:left="360"/>
        <w:rPr>
          <w:b/>
          <w:bCs/>
          <w:lang w:val="en-US"/>
        </w:rPr>
      </w:pP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# Compute total cost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total_cost = 0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for r in range(len(alloc)):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for c in range(len(alloc[0])):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total_cost += alloc[r][c] * costs[r][c]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# Print non-zero allocations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print("Allocations (non-zero):")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for r in range(len(alloc)):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for c in range(len(alloc[0])):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if alloc[r][c] != 0:</w:t>
      </w: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 xml:space="preserve">            print(f"O{r+1}, D{c+1} -&gt; {alloc[r][c]} units at cost {costs[r][c]} =&gt; contribution = {alloc[r][c] * costs[r][c]}")</w:t>
      </w:r>
    </w:p>
    <w:p>
      <w:pPr>
        <w:pStyle w:val="style0"/>
        <w:ind w:left="360"/>
        <w:rPr>
          <w:b/>
          <w:bCs/>
          <w:lang w:val="en-US"/>
        </w:rPr>
      </w:pPr>
    </w:p>
    <w:p>
      <w:pPr>
        <w:pStyle w:val="style0"/>
        <w:ind w:left="360"/>
        <w:rPr>
          <w:b/>
          <w:bCs/>
          <w:lang w:val="en-US"/>
        </w:rPr>
      </w:pPr>
      <w:r>
        <w:rPr>
          <w:b/>
          <w:bCs/>
          <w:lang w:val="en-US"/>
        </w:rPr>
        <w:t>print(f"\nTotal transportation cost (initial NW-corner solution) = {total_cost}")</w:t>
      </w:r>
    </w:p>
    <w:p>
      <w:pPr>
        <w:pStyle w:val="style0"/>
        <w:rPr>
          <w:b/>
          <w:bCs/>
          <w:sz w:val="28"/>
          <w:szCs w:val="28"/>
          <w:lang w:val="en-US"/>
        </w:rPr>
      </w:pP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OUTPUT:</w:t>
      </w: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noProof/>
          <w:sz w:val="28"/>
          <w:szCs w:val="28"/>
          <w:lang w:val="en-US"/>
        </w:rPr>
        <w:drawing>
          <wp:inline distL="0" distT="0" distB="0" distR="0">
            <wp:extent cx="4258269" cy="4715533"/>
            <wp:effectExtent l="0" t="0" r="9525" b="889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4258269" cy="471553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style0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CONCLUSION: THE ABOVE PROGRAM HAS BEEN EXECUTED SUCCESSFULLY.</w:t>
      </w:r>
    </w:p>
    <w:p>
      <w:pPr>
        <w:pStyle w:val="style0"/>
        <w:rPr/>
      </w:pPr>
    </w:p>
    <w:sectPr>
      <w:headerReference w:type="even" r:id="rId3"/>
      <w:headerReference w:type="default" r:id="rId4"/>
      <w:footerReference w:type="even" r:id="rId5"/>
      <w:footerReference w:type="default" r:id="rId6"/>
      <w:headerReference w:type="first" r:id="rId7"/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Wingdings">
    <w:altName w:val="Wingdings"/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altName w:val="Symbol"/>
    <w:panose1 w:val="05050102010007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Aptos"/>
    <w:panose1 w:val="00000000000000000000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Aptos Display"/>
    <w:panose1 w:val="00000000000000000000"/>
    <w:charset w:val="00"/>
    <w:family w:val="swiss"/>
    <w:pitch w:val="variable"/>
    <w:sig w:usb0="20000287" w:usb1="00000003" w:usb2="00000000" w:usb3="00000000" w:csb0="0000019F" w:csb1="00000000"/>
  </w:font>
</w:fonts>
</file>

<file path=word/footer3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</w:p>
</w:ftr>
</file>

<file path=word/footer4.xml><?xml version="1.0" encoding="utf-8"?>
<w:ft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2"/>
      <w:rPr/>
    </w:pPr>
    <w:r>
      <w:t>OMKAR PATIL</w:t>
    </w:r>
    <w:r>
      <w:t>SIWS COLLEGE</w:t>
    </w:r>
    <w:r>
      <w:t>PACTICAL 0</w:t>
    </w:r>
    <w:r>
      <w:t>7</w:t>
    </w:r>
  </w:p>
</w:ftr>
</file>

<file path=word/header1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  <w:r>
      <w:rPr>
        <w:noProof/>
      </w:rPr>
      <w:pict>
        <v:shapetype id="_x0000_t136" coordsize="21600,21600" adj="10800" o:spt="136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locs="@9,0;@10,10800;@11,21600;@12,10800" o:connecttype="custom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4098" type="#_x0000_t136" fillcolor="silver" stroked="f" style="position:absolute;margin-left:0.0pt;margin-top:0.0pt;width:397.65pt;height:238.6pt;z-index:-2147483644;mso-position-horizontal:center;mso-position-vertical:center;mso-position-horizontal-relative:margin;mso-position-vertical-relative:margin;mso-width-relative:page;mso-height-relative:page;mso-wrap-distance-left:0.0pt;mso-wrap-distance-right:0.0pt;visibility:visible;rotation:-2949120fd;" o:allowincell="false">
          <v:stroke on="f"/>
          <o:lock text="true" v:ext="view"/>
          <v:fill opacity="50%"/>
          <v:textpath string="18042" fitshape="t" on="t" style="font-size:1.0pt;font-family:&quot;Calibri&quot;;"/>
        </v:shape>
      </w:pict>
    </w:r>
  </w:p>
</w:hdr>
</file>

<file path=word/header2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jc w:val="right"/>
      <w:rPr/>
    </w:pPr>
    <w:r>
      <w:t>180</w:t>
    </w:r>
    <w:r>
      <w:t>42</w:t>
    </w:r>
  </w:p>
  <w:p>
    <w:pPr>
      <w:pStyle w:val="style31"/>
      <w:rPr/>
    </w:pPr>
    <w:r>
      <w:rPr>
        <w:noProof/>
      </w:rPr>
      <w:pict>
        <v:shapetype id="_x0000_t136" coordsize="21600,21600" adj="10800" o:spt="136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locs="@9,0;@10,10800;@11,21600;@12,10800" o:connecttype="custom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4099" type="#_x0000_t136" fillcolor="silver" stroked="f" style="position:absolute;margin-left:0.0pt;margin-top:0.0pt;width:397.65pt;height:238.6pt;z-index:-2147483643;mso-position-horizontal:center;mso-position-vertical:center;mso-position-horizontal-relative:margin;mso-position-vertical-relative:margin;mso-width-relative:page;mso-height-relative:page;mso-wrap-distance-left:0.0pt;mso-wrap-distance-right:0.0pt;visibility:visible;rotation:-2949120fd;" o:allowincell="false">
          <v:stroke on="f"/>
          <o:lock text="true" v:ext="view"/>
          <v:fill opacity="50%"/>
          <v:textpath string="18042" fitshape="t" on="t" style="font-size:1.0pt;font-family:&quot;Calibri&quot;;"/>
        </v:shape>
      </w:pict>
    </w:r>
  </w:p>
</w:hdr>
</file>

<file path=word/header5.xml><?xml version="1.0" encoding="utf-8"?>
<w:hdr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p>
    <w:pPr>
      <w:pStyle w:val="style31"/>
      <w:rPr/>
    </w:pPr>
    <w:r>
      <w:rPr>
        <w:noProof/>
      </w:rPr>
      <w:pict>
        <v:shapetype id="_x0000_t136" coordsize="21600,21600" adj="10800" o:spt="136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locs="@9,0;@10,10800;@11,21600;@12,10800" o:connecttype="custom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4100" type="#_x0000_t136" fillcolor="silver" stroked="f" style="position:absolute;margin-left:0.0pt;margin-top:0.0pt;width:397.65pt;height:238.6pt;z-index:-2147483645;mso-position-horizontal:center;mso-position-vertical:center;mso-position-horizontal-relative:margin;mso-position-vertical-relative:margin;mso-width-relative:page;mso-height-relative:page;mso-wrap-distance-left:0.0pt;mso-wrap-distance-right:0.0pt;visibility:visible;rotation:-2949120fd;" o:allowincell="false">
          <v:stroke on="f"/>
          <o:lock text="true" v:ext="view"/>
          <v:fill opacity="50%"/>
          <v:textpath string="18042" fitshape="t" on="t" style="font-size:1.0pt;font-family:&quot;Calibri&quot;;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98382D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9C422EA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multilevel"/>
    <w:tmpl w:val="40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">
    <w:nsid w:val="00000003"/>
    <w:multiLevelType w:val="hybridMultilevel"/>
    <w:tmpl w:val="5FEA33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hybridMultilevel"/>
    <w:tmpl w:val="E45400B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"/>
  </w:num>
  <w:num w:numId="4">
    <w:abstractNumId w:val="1"/>
  </w:num>
  <w:num w:numId="5">
    <w:abstractNumId w:val="3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Aptos" w:cs="宋体" w:eastAsia="Aptos" w:hAnsi="Aptos"/>
        <w:kern w:val="2"/>
        <w:sz w:val="24"/>
        <w:szCs w:val="24"/>
        <w:lang w:val="en-IN" w:bidi="ar-SA" w:eastAsia="en-US"/>
        <w14:ligatures xmlns:w14="http://schemas.microsoft.com/office/word/2010/wordml" w14:val="standardContextual"/>
      </w:rPr>
    </w:rPrDefault>
    <w:pPrDefault>
      <w:pPr>
        <w:spacing w:after="160" w:lineRule="auto" w:line="278"/>
      </w:pPr>
    </w:pPrDefault>
  </w:docDefaults>
  <w:style w:type="paragraph" w:default="1" w:styleId="style0">
    <w:name w:val="Normal"/>
    <w:next w:val="style0"/>
    <w:qFormat/>
    <w:pPr>
      <w:spacing w:lineRule="auto" w:line="259"/>
    </w:pPr>
    <w:rPr>
      <w:sz w:val="22"/>
      <w:szCs w:val="22"/>
    </w:rPr>
  </w:style>
  <w:style w:type="paragraph" w:styleId="style1">
    <w:name w:val="heading 1"/>
    <w:basedOn w:val="style0"/>
    <w:next w:val="style0"/>
    <w:link w:val="style4097"/>
    <w:qFormat/>
    <w:uiPriority w:val="9"/>
    <w:pPr>
      <w:keepNext/>
      <w:keepLines/>
      <w:spacing w:before="360" w:after="80"/>
      <w:outlineLvl w:val="0"/>
    </w:pPr>
    <w:rPr>
      <w:rFonts w:ascii="Aptos Display" w:cs="宋体" w:eastAsia="宋体" w:hAnsi="Aptos Display"/>
      <w:color w:val="0f4761"/>
      <w:sz w:val="40"/>
      <w:szCs w:val="40"/>
    </w:rPr>
  </w:style>
  <w:style w:type="paragraph" w:styleId="style2">
    <w:name w:val="heading 2"/>
    <w:basedOn w:val="style0"/>
    <w:next w:val="style0"/>
    <w:link w:val="style4098"/>
    <w:qFormat/>
    <w:uiPriority w:val="9"/>
    <w:pPr>
      <w:keepNext/>
      <w:keepLines/>
      <w:spacing w:before="160" w:after="80"/>
      <w:outlineLvl w:val="1"/>
    </w:pPr>
    <w:rPr>
      <w:rFonts w:ascii="Aptos Display" w:cs="宋体" w:eastAsia="宋体" w:hAnsi="Aptos Display"/>
      <w:color w:val="0f4761"/>
      <w:sz w:val="32"/>
      <w:szCs w:val="32"/>
    </w:rPr>
  </w:style>
  <w:style w:type="paragraph" w:styleId="style3">
    <w:name w:val="heading 3"/>
    <w:basedOn w:val="style0"/>
    <w:next w:val="style0"/>
    <w:link w:val="style4099"/>
    <w:qFormat/>
    <w:uiPriority w:val="9"/>
    <w:pPr>
      <w:keepNext/>
      <w:keepLines/>
      <w:spacing w:before="160" w:after="80"/>
      <w:outlineLvl w:val="2"/>
    </w:pPr>
    <w:rPr>
      <w:rFonts w:cs="宋体" w:eastAsia="宋体"/>
      <w:color w:val="0f4761"/>
      <w:sz w:val="28"/>
      <w:szCs w:val="28"/>
    </w:rPr>
  </w:style>
  <w:style w:type="paragraph" w:styleId="style4">
    <w:name w:val="heading 4"/>
    <w:basedOn w:val="style0"/>
    <w:next w:val="style0"/>
    <w:link w:val="style4100"/>
    <w:qFormat/>
    <w:uiPriority w:val="9"/>
    <w:pPr>
      <w:keepNext/>
      <w:keepLines/>
      <w:spacing w:before="80" w:after="40"/>
      <w:outlineLvl w:val="3"/>
    </w:pPr>
    <w:rPr>
      <w:rFonts w:cs="宋体" w:eastAsia="宋体"/>
      <w:i/>
      <w:iCs/>
      <w:color w:val="0f4761"/>
    </w:rPr>
  </w:style>
  <w:style w:type="paragraph" w:styleId="style5">
    <w:name w:val="heading 5"/>
    <w:basedOn w:val="style0"/>
    <w:next w:val="style0"/>
    <w:link w:val="style4101"/>
    <w:qFormat/>
    <w:uiPriority w:val="9"/>
    <w:pPr>
      <w:keepNext/>
      <w:keepLines/>
      <w:spacing w:before="80" w:after="40"/>
      <w:outlineLvl w:val="4"/>
    </w:pPr>
    <w:rPr>
      <w:rFonts w:cs="宋体" w:eastAsia="宋体"/>
      <w:color w:val="0f4761"/>
    </w:rPr>
  </w:style>
  <w:style w:type="paragraph" w:styleId="style6">
    <w:name w:val="heading 6"/>
    <w:basedOn w:val="style0"/>
    <w:next w:val="style0"/>
    <w:link w:val="style4102"/>
    <w:qFormat/>
    <w:uiPriority w:val="9"/>
    <w:pPr>
      <w:keepNext/>
      <w:keepLines/>
      <w:spacing w:before="40" w:after="0"/>
      <w:outlineLvl w:val="5"/>
    </w:pPr>
    <w:rPr>
      <w:rFonts w:cs="宋体" w:eastAsia="宋体"/>
      <w:i/>
      <w:iCs/>
      <w:color w:val="595959"/>
    </w:rPr>
  </w:style>
  <w:style w:type="paragraph" w:styleId="style7">
    <w:name w:val="heading 7"/>
    <w:basedOn w:val="style0"/>
    <w:next w:val="style0"/>
    <w:link w:val="style4103"/>
    <w:qFormat/>
    <w:uiPriority w:val="9"/>
    <w:pPr>
      <w:keepNext/>
      <w:keepLines/>
      <w:spacing w:before="40" w:after="0"/>
      <w:outlineLvl w:val="6"/>
    </w:pPr>
    <w:rPr>
      <w:rFonts w:cs="宋体" w:eastAsia="宋体"/>
      <w:color w:val="595959"/>
    </w:rPr>
  </w:style>
  <w:style w:type="paragraph" w:styleId="style8">
    <w:name w:val="heading 8"/>
    <w:basedOn w:val="style0"/>
    <w:next w:val="style0"/>
    <w:link w:val="style4104"/>
    <w:qFormat/>
    <w:uiPriority w:val="9"/>
    <w:pPr>
      <w:keepNext/>
      <w:keepLines/>
      <w:spacing w:after="0"/>
      <w:outlineLvl w:val="7"/>
    </w:pPr>
    <w:rPr>
      <w:rFonts w:cs="宋体" w:eastAsia="宋体"/>
      <w:i/>
      <w:iCs/>
      <w:color w:val="272727"/>
    </w:rPr>
  </w:style>
  <w:style w:type="paragraph" w:styleId="style9">
    <w:name w:val="heading 9"/>
    <w:basedOn w:val="style0"/>
    <w:next w:val="style0"/>
    <w:link w:val="style4105"/>
    <w:qFormat/>
    <w:uiPriority w:val="9"/>
    <w:pPr>
      <w:keepNext/>
      <w:keepLines/>
      <w:spacing w:after="0"/>
      <w:outlineLvl w:val="8"/>
    </w:pPr>
    <w:rPr>
      <w:rFonts w:cs="宋体" w:eastAsia="宋体"/>
      <w:color w:val="272727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1 Char_05ca4309-102f-43e2-a5fd-a5a245c11f22"/>
    <w:basedOn w:val="style65"/>
    <w:next w:val="style4097"/>
    <w:link w:val="style1"/>
    <w:uiPriority w:val="9"/>
    <w:rPr>
      <w:rFonts w:ascii="Aptos Display" w:cs="宋体" w:eastAsia="宋体" w:hAnsi="Aptos Display"/>
      <w:color w:val="0f4761"/>
      <w:sz w:val="40"/>
      <w:szCs w:val="40"/>
    </w:rPr>
  </w:style>
  <w:style w:type="character" w:customStyle="1" w:styleId="style4098">
    <w:name w:val="Heading 2 Char_38d09c0a-cd4b-48b3-ad29-070ac5b73bf5"/>
    <w:basedOn w:val="style65"/>
    <w:next w:val="style4098"/>
    <w:link w:val="style2"/>
    <w:uiPriority w:val="9"/>
    <w:rPr>
      <w:rFonts w:ascii="Aptos Display" w:cs="宋体" w:eastAsia="宋体" w:hAnsi="Aptos Display"/>
      <w:color w:val="0f4761"/>
      <w:sz w:val="32"/>
      <w:szCs w:val="32"/>
    </w:rPr>
  </w:style>
  <w:style w:type="character" w:customStyle="1" w:styleId="style4099">
    <w:name w:val="Heading 3 Char_7e4d1aca-827a-4fc4-ae2f-9ebd3e787e0a"/>
    <w:basedOn w:val="style65"/>
    <w:next w:val="style4099"/>
    <w:link w:val="style3"/>
    <w:uiPriority w:val="9"/>
    <w:rPr>
      <w:rFonts w:cs="宋体" w:eastAsia="宋体"/>
      <w:color w:val="0f4761"/>
      <w:sz w:val="28"/>
      <w:szCs w:val="28"/>
    </w:rPr>
  </w:style>
  <w:style w:type="character" w:customStyle="1" w:styleId="style4100">
    <w:name w:val="Heading 4 Char_b790722c-4f3f-434e-8e03-35e2f077f482"/>
    <w:basedOn w:val="style65"/>
    <w:next w:val="style4100"/>
    <w:link w:val="style4"/>
    <w:uiPriority w:val="9"/>
    <w:rPr>
      <w:rFonts w:cs="宋体" w:eastAsia="宋体"/>
      <w:i/>
      <w:iCs/>
      <w:color w:val="0f4761"/>
    </w:rPr>
  </w:style>
  <w:style w:type="character" w:customStyle="1" w:styleId="style4101">
    <w:name w:val="Heading 5 Char_6436799e-3260-4b19-b6c6-bdde8edb3a6e"/>
    <w:basedOn w:val="style65"/>
    <w:next w:val="style4101"/>
    <w:link w:val="style5"/>
    <w:uiPriority w:val="9"/>
    <w:rPr>
      <w:rFonts w:cs="宋体" w:eastAsia="宋体"/>
      <w:color w:val="0f4761"/>
    </w:rPr>
  </w:style>
  <w:style w:type="character" w:customStyle="1" w:styleId="style4102">
    <w:name w:val="Heading 6 Char_c41d0708-e9d3-46bb-8024-f3b3520246ce"/>
    <w:basedOn w:val="style65"/>
    <w:next w:val="style4102"/>
    <w:link w:val="style6"/>
    <w:uiPriority w:val="9"/>
    <w:rPr>
      <w:rFonts w:cs="宋体" w:eastAsia="宋体"/>
      <w:i/>
      <w:iCs/>
      <w:color w:val="595959"/>
    </w:rPr>
  </w:style>
  <w:style w:type="character" w:customStyle="1" w:styleId="style4103">
    <w:name w:val="Heading 7 Char_25cd219f-baec-4527-99f2-1b0ad1389f52"/>
    <w:basedOn w:val="style65"/>
    <w:next w:val="style4103"/>
    <w:link w:val="style7"/>
    <w:uiPriority w:val="9"/>
    <w:rPr>
      <w:rFonts w:cs="宋体" w:eastAsia="宋体"/>
      <w:color w:val="595959"/>
    </w:rPr>
  </w:style>
  <w:style w:type="character" w:customStyle="1" w:styleId="style4104">
    <w:name w:val="Heading 8 Char_c6a39e28-2db3-44f7-852d-965a3cbeda27"/>
    <w:basedOn w:val="style65"/>
    <w:next w:val="style4104"/>
    <w:link w:val="style8"/>
    <w:uiPriority w:val="9"/>
    <w:rPr>
      <w:rFonts w:cs="宋体" w:eastAsia="宋体"/>
      <w:i/>
      <w:iCs/>
      <w:color w:val="272727"/>
    </w:rPr>
  </w:style>
  <w:style w:type="character" w:customStyle="1" w:styleId="style4105">
    <w:name w:val="Heading 9 Char_051bfad7-24fa-4631-a946-176ec75d5328"/>
    <w:basedOn w:val="style65"/>
    <w:next w:val="style4105"/>
    <w:link w:val="style9"/>
    <w:uiPriority w:val="9"/>
    <w:rPr>
      <w:rFonts w:cs="宋体" w:eastAsia="宋体"/>
      <w:color w:val="272727"/>
    </w:rPr>
  </w:style>
  <w:style w:type="paragraph" w:styleId="style62">
    <w:name w:val="Title"/>
    <w:basedOn w:val="style0"/>
    <w:next w:val="style0"/>
    <w:link w:val="style4106"/>
    <w:qFormat/>
    <w:uiPriority w:val="10"/>
    <w:pPr>
      <w:spacing w:after="80" w:lineRule="auto" w:line="240"/>
      <w:contextualSpacing/>
    </w:pPr>
    <w:rPr>
      <w:rFonts w:ascii="Aptos Display" w:cs="宋体" w:eastAsia="宋体" w:hAnsi="Aptos Display"/>
      <w:spacing w:val="-10"/>
      <w:kern w:val="28"/>
      <w:sz w:val="56"/>
      <w:szCs w:val="56"/>
    </w:rPr>
  </w:style>
  <w:style w:type="character" w:customStyle="1" w:styleId="style4106">
    <w:name w:val="Title Char_a99411a7-c7c9-435f-b335-b204a7117842"/>
    <w:basedOn w:val="style65"/>
    <w:next w:val="style4106"/>
    <w:link w:val="style62"/>
    <w:uiPriority w:val="10"/>
    <w:rPr>
      <w:rFonts w:ascii="Aptos Display" w:cs="宋体" w:eastAsia="宋体" w:hAnsi="Aptos Display"/>
      <w:spacing w:val="-10"/>
      <w:kern w:val="28"/>
      <w:sz w:val="56"/>
      <w:szCs w:val="56"/>
    </w:rPr>
  </w:style>
  <w:style w:type="paragraph" w:styleId="style74">
    <w:name w:val="Subtitle"/>
    <w:basedOn w:val="style0"/>
    <w:next w:val="style0"/>
    <w:link w:val="style4107"/>
    <w:qFormat/>
    <w:uiPriority w:val="11"/>
    <w:pPr>
      <w:numPr>
        <w:ilvl w:val="1"/>
        <w:numId w:val="0"/>
      </w:numPr>
    </w:pPr>
    <w:rPr>
      <w:rFonts w:cs="宋体" w:eastAsia="宋体"/>
      <w:color w:val="595959"/>
      <w:spacing w:val="15"/>
      <w:sz w:val="28"/>
      <w:szCs w:val="28"/>
    </w:rPr>
  </w:style>
  <w:style w:type="character" w:customStyle="1" w:styleId="style4107">
    <w:name w:val="Subtitle Char"/>
    <w:basedOn w:val="style65"/>
    <w:next w:val="style4107"/>
    <w:link w:val="style74"/>
    <w:uiPriority w:val="11"/>
    <w:rPr>
      <w:rFonts w:cs="宋体" w:eastAsia="宋体"/>
      <w:color w:val="595959"/>
      <w:spacing w:val="15"/>
      <w:sz w:val="28"/>
      <w:szCs w:val="28"/>
    </w:rPr>
  </w:style>
  <w:style w:type="paragraph" w:styleId="style180">
    <w:name w:val="Quote"/>
    <w:basedOn w:val="style0"/>
    <w:next w:val="style0"/>
    <w:link w:val="style4108"/>
    <w:qFormat/>
    <w:uiPriority w:val="29"/>
    <w:pPr>
      <w:spacing w:before="160"/>
      <w:jc w:val="center"/>
    </w:pPr>
    <w:rPr>
      <w:i/>
      <w:iCs/>
      <w:color w:val="404040"/>
    </w:rPr>
  </w:style>
  <w:style w:type="character" w:customStyle="1" w:styleId="style4108">
    <w:name w:val="Quote Char_9d2ec124-fb95-437f-97f4-91c7868c62a5"/>
    <w:basedOn w:val="style65"/>
    <w:next w:val="style4108"/>
    <w:link w:val="style180"/>
    <w:uiPriority w:val="29"/>
    <w:rPr>
      <w:i/>
      <w:iCs/>
      <w:color w:val="404040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261">
    <w:name w:val="Intense Emphasis"/>
    <w:basedOn w:val="style65"/>
    <w:next w:val="style261"/>
    <w:qFormat/>
    <w:uiPriority w:val="21"/>
    <w:rPr>
      <w:i/>
      <w:iCs/>
      <w:color w:val="0f4761"/>
    </w:rPr>
  </w:style>
  <w:style w:type="paragraph" w:styleId="style181">
    <w:name w:val="Intense Quote"/>
    <w:basedOn w:val="style0"/>
    <w:next w:val="style0"/>
    <w:link w:val="style4109"/>
    <w:qFormat/>
    <w:uiPriority w:val="3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style4109">
    <w:name w:val="Intense Quote Char_f139bbb7-6bc4-48ad-96f4-b1e6046ea051"/>
    <w:basedOn w:val="style65"/>
    <w:next w:val="style4109"/>
    <w:link w:val="style181"/>
    <w:uiPriority w:val="30"/>
    <w:rPr>
      <w:i/>
      <w:iCs/>
      <w:color w:val="0f4761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0f4761"/>
      <w:spacing w:val="5"/>
    </w:rPr>
  </w:style>
  <w:style w:type="paragraph" w:styleId="style31">
    <w:name w:val="header"/>
    <w:basedOn w:val="style0"/>
    <w:next w:val="style31"/>
    <w:link w:val="style4110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110">
    <w:name w:val="Header Char_a3fc3127-e3b4-45b0-b7c7-1749d96299ff"/>
    <w:basedOn w:val="style65"/>
    <w:next w:val="style4110"/>
    <w:link w:val="style31"/>
    <w:uiPriority w:val="99"/>
  </w:style>
  <w:style w:type="paragraph" w:styleId="style32">
    <w:name w:val="footer"/>
    <w:basedOn w:val="style0"/>
    <w:next w:val="style32"/>
    <w:link w:val="style4111"/>
    <w:uiPriority w:val="99"/>
    <w:pPr>
      <w:tabs>
        <w:tab w:val="center" w:leader="none" w:pos="4513"/>
        <w:tab w:val="right" w:leader="none" w:pos="9026"/>
      </w:tabs>
      <w:spacing w:after="0" w:lineRule="auto" w:line="240"/>
    </w:pPr>
    <w:rPr/>
  </w:style>
  <w:style w:type="character" w:customStyle="1" w:styleId="style4111">
    <w:name w:val="Footer Char_c8da5b6e-644c-4bfd-8ae9-aaf80cf142b7"/>
    <w:basedOn w:val="style65"/>
    <w:next w:val="style4111"/>
    <w:link w:val="style32"/>
    <w:uiPriority w:val="99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11" Type="http://schemas.openxmlformats.org/officeDocument/2006/relationships/theme" Target="theme/theme1.xml"/><Relationship Id="rId10" Type="http://schemas.openxmlformats.org/officeDocument/2006/relationships/settings" Target="settings.xml"/><Relationship Id="rId9" Type="http://schemas.openxmlformats.org/officeDocument/2006/relationships/fontTable" Target="fontTable.xml"/><Relationship Id="rId5" Type="http://schemas.openxmlformats.org/officeDocument/2006/relationships/footer" Target="footer3.xml"/><Relationship Id="rId6" Type="http://schemas.openxmlformats.org/officeDocument/2006/relationships/footer" Target="footer4.xml"/><Relationship Id="rId7" Type="http://schemas.openxmlformats.org/officeDocument/2006/relationships/header" Target="header5.xml"/><Relationship Id="rId8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Words>475</Words>
  <Pages>1</Pages>
  <Characters>2435</Characters>
  <Application>WPS Office</Application>
  <DocSecurity>0</DocSecurity>
  <Paragraphs>113</Paragraphs>
  <ScaleCrop>false</ScaleCrop>
  <LinksUpToDate>false</LinksUpToDate>
  <CharactersWithSpaces>3181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2025-11-15T15:42:00Z</dcterms:created>
  <dc:creator>raju sonkar</dc:creator>
  <lastModifiedBy>ONEPLUS A5000</lastModifiedBy>
  <dcterms:modified xsi:type="dcterms:W3CDTF">2025-11-18T05:33:30Z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76ec9da3e1894cb1aed61f7d76608328</vt:lpwstr>
  </property>
</Properties>
</file>