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0AE0E" w14:textId="0D5D904F" w:rsidR="004346A7" w:rsidRPr="00E908F8" w:rsidRDefault="004346A7" w:rsidP="004346A7">
      <w:pPr>
        <w:rPr>
          <w:b/>
          <w:bCs/>
          <w:sz w:val="28"/>
          <w:szCs w:val="28"/>
        </w:rPr>
      </w:pPr>
      <w:r w:rsidRPr="00E908F8">
        <w:rPr>
          <w:b/>
          <w:bCs/>
          <w:sz w:val="28"/>
          <w:szCs w:val="28"/>
        </w:rPr>
        <w:t>SESSION-17 Smoke Testing &amp; Sanity Testing</w:t>
      </w:r>
    </w:p>
    <w:p w14:paraId="7C00BF22" w14:textId="2EDDFA05" w:rsidR="004346A7" w:rsidRPr="00A54EBC" w:rsidRDefault="004346A7" w:rsidP="004346A7">
      <w:pPr>
        <w:rPr>
          <w:b/>
          <w:bCs/>
        </w:rPr>
      </w:pPr>
      <w:r w:rsidRPr="00A54EBC">
        <w:rPr>
          <w:b/>
          <w:bCs/>
        </w:rPr>
        <w:t>1.Create a smoke test checklist for the login and dashboard features of a food delivery app like Zomato, listing at least 5 key test cases that would quickly verify if the main flows work after a new build.</w:t>
      </w:r>
    </w:p>
    <w:p w14:paraId="5663A1A2" w14:textId="610A3889" w:rsidR="00A54EBC" w:rsidRPr="00A54EBC" w:rsidRDefault="00A54EBC" w:rsidP="004346A7">
      <w:pPr>
        <w:rPr>
          <w:b/>
          <w:bCs/>
        </w:rPr>
      </w:pPr>
      <w:r w:rsidRPr="00A54EBC">
        <w:rPr>
          <w:b/>
          <w:bCs/>
        </w:rPr>
        <w:t>Ans.</w:t>
      </w:r>
    </w:p>
    <w:p w14:paraId="418F78EF" w14:textId="312D3884" w:rsidR="00A54EBC" w:rsidRPr="00A54EBC" w:rsidRDefault="00A54EBC" w:rsidP="00A54EBC">
      <w:pPr>
        <w:rPr>
          <w:b/>
          <w:bCs/>
        </w:rPr>
      </w:pPr>
      <w:r w:rsidRPr="00A54EBC">
        <w:rPr>
          <w:b/>
          <w:bCs/>
        </w:rPr>
        <w:t>Smoke Test Checklist – Zomato Login &amp; Dashboard</w:t>
      </w:r>
    </w:p>
    <w:p w14:paraId="381F3D6B" w14:textId="77777777" w:rsidR="00A54EBC" w:rsidRPr="00A54EBC" w:rsidRDefault="00A54EBC" w:rsidP="00A54EBC">
      <w:r w:rsidRPr="00A54EBC">
        <w:rPr>
          <w:b/>
          <w:bCs/>
        </w:rPr>
        <w:t>Objective:</w:t>
      </w:r>
      <w:r w:rsidRPr="00A54EBC">
        <w:t xml:space="preserve"> Verify that the main functionalities work after a new build before detailed testing begins.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3692"/>
        <w:gridCol w:w="4309"/>
      </w:tblGrid>
      <w:tr w:rsidR="00A54EBC" w:rsidRPr="00A54EBC" w14:paraId="4FF13DA8" w14:textId="77777777" w:rsidTr="00A54EBC">
        <w:trPr>
          <w:tblHeader/>
          <w:tblCellSpacing w:w="15" w:type="dxa"/>
        </w:trPr>
        <w:tc>
          <w:tcPr>
            <w:tcW w:w="0" w:type="auto"/>
            <w:vAlign w:val="center"/>
            <w:hideMark/>
          </w:tcPr>
          <w:p w14:paraId="21840E7C" w14:textId="77777777" w:rsidR="00A54EBC" w:rsidRPr="00A54EBC" w:rsidRDefault="00A54EBC" w:rsidP="00B55E76">
            <w:pPr>
              <w:rPr>
                <w:b/>
                <w:bCs/>
              </w:rPr>
            </w:pPr>
            <w:r w:rsidRPr="00A54EBC">
              <w:rPr>
                <w:b/>
                <w:bCs/>
              </w:rPr>
              <w:t>Test Case ID</w:t>
            </w:r>
          </w:p>
        </w:tc>
        <w:tc>
          <w:tcPr>
            <w:tcW w:w="0" w:type="auto"/>
            <w:vAlign w:val="center"/>
            <w:hideMark/>
          </w:tcPr>
          <w:p w14:paraId="622C7201" w14:textId="77777777" w:rsidR="00A54EBC" w:rsidRPr="00A54EBC" w:rsidRDefault="00A54EBC" w:rsidP="00B55E76">
            <w:pPr>
              <w:rPr>
                <w:b/>
                <w:bCs/>
              </w:rPr>
            </w:pPr>
            <w:r w:rsidRPr="00A54EBC">
              <w:rPr>
                <w:b/>
                <w:bCs/>
              </w:rPr>
              <w:t>Smoke Test Case</w:t>
            </w:r>
          </w:p>
        </w:tc>
        <w:tc>
          <w:tcPr>
            <w:tcW w:w="0" w:type="auto"/>
            <w:vAlign w:val="center"/>
            <w:hideMark/>
          </w:tcPr>
          <w:p w14:paraId="5E1E6ABA" w14:textId="77777777" w:rsidR="00A54EBC" w:rsidRPr="00A54EBC" w:rsidRDefault="00A54EBC" w:rsidP="00B55E76">
            <w:pPr>
              <w:rPr>
                <w:b/>
                <w:bCs/>
              </w:rPr>
            </w:pPr>
            <w:r w:rsidRPr="00A54EBC">
              <w:rPr>
                <w:b/>
                <w:bCs/>
              </w:rPr>
              <w:t>Expected Result</w:t>
            </w:r>
          </w:p>
        </w:tc>
      </w:tr>
      <w:tr w:rsidR="00A54EBC" w:rsidRPr="00A54EBC" w14:paraId="33A92B70" w14:textId="77777777" w:rsidTr="00A54EBC">
        <w:trPr>
          <w:tblCellSpacing w:w="15" w:type="dxa"/>
        </w:trPr>
        <w:tc>
          <w:tcPr>
            <w:tcW w:w="0" w:type="auto"/>
            <w:vAlign w:val="center"/>
            <w:hideMark/>
          </w:tcPr>
          <w:p w14:paraId="74D738EF" w14:textId="77777777" w:rsidR="00A54EBC" w:rsidRPr="00A54EBC" w:rsidRDefault="00A54EBC" w:rsidP="00B55E76">
            <w:r w:rsidRPr="00A54EBC">
              <w:t>ST-01</w:t>
            </w:r>
          </w:p>
        </w:tc>
        <w:tc>
          <w:tcPr>
            <w:tcW w:w="0" w:type="auto"/>
            <w:vAlign w:val="center"/>
            <w:hideMark/>
          </w:tcPr>
          <w:p w14:paraId="7FB02008" w14:textId="77777777" w:rsidR="00A54EBC" w:rsidRPr="00A54EBC" w:rsidRDefault="00A54EBC" w:rsidP="00B55E76">
            <w:r w:rsidRPr="00A54EBC">
              <w:t>Launch the Zomato application.</w:t>
            </w:r>
          </w:p>
        </w:tc>
        <w:tc>
          <w:tcPr>
            <w:tcW w:w="0" w:type="auto"/>
            <w:vAlign w:val="center"/>
            <w:hideMark/>
          </w:tcPr>
          <w:p w14:paraId="22C9D2D0" w14:textId="77777777" w:rsidR="00A54EBC" w:rsidRPr="00A54EBC" w:rsidRDefault="00A54EBC" w:rsidP="00B55E76">
            <w:r w:rsidRPr="00A54EBC">
              <w:t>Application launches successfully without crashing.</w:t>
            </w:r>
          </w:p>
        </w:tc>
      </w:tr>
      <w:tr w:rsidR="00A54EBC" w:rsidRPr="00A54EBC" w14:paraId="474FA18A" w14:textId="77777777" w:rsidTr="00A54EBC">
        <w:trPr>
          <w:tblCellSpacing w:w="15" w:type="dxa"/>
        </w:trPr>
        <w:tc>
          <w:tcPr>
            <w:tcW w:w="0" w:type="auto"/>
            <w:vAlign w:val="center"/>
            <w:hideMark/>
          </w:tcPr>
          <w:p w14:paraId="7BF4322A" w14:textId="77777777" w:rsidR="00A54EBC" w:rsidRPr="00A54EBC" w:rsidRDefault="00A54EBC" w:rsidP="00B55E76">
            <w:r w:rsidRPr="00A54EBC">
              <w:t>ST-02</w:t>
            </w:r>
          </w:p>
        </w:tc>
        <w:tc>
          <w:tcPr>
            <w:tcW w:w="0" w:type="auto"/>
            <w:vAlign w:val="center"/>
            <w:hideMark/>
          </w:tcPr>
          <w:p w14:paraId="6235643A" w14:textId="77777777" w:rsidR="00A54EBC" w:rsidRPr="00A54EBC" w:rsidRDefault="00A54EBC" w:rsidP="00B55E76">
            <w:r w:rsidRPr="00A54EBC">
              <w:t>Login using valid credentials.</w:t>
            </w:r>
          </w:p>
        </w:tc>
        <w:tc>
          <w:tcPr>
            <w:tcW w:w="0" w:type="auto"/>
            <w:vAlign w:val="center"/>
            <w:hideMark/>
          </w:tcPr>
          <w:p w14:paraId="3552DF5C" w14:textId="77777777" w:rsidR="00A54EBC" w:rsidRPr="00A54EBC" w:rsidRDefault="00A54EBC" w:rsidP="00B55E76">
            <w:r w:rsidRPr="00A54EBC">
              <w:t>User logs in successfully and is redirected to the dashboard.</w:t>
            </w:r>
          </w:p>
        </w:tc>
      </w:tr>
      <w:tr w:rsidR="00A54EBC" w:rsidRPr="00A54EBC" w14:paraId="748B0026" w14:textId="77777777" w:rsidTr="00A54EBC">
        <w:trPr>
          <w:tblCellSpacing w:w="15" w:type="dxa"/>
        </w:trPr>
        <w:tc>
          <w:tcPr>
            <w:tcW w:w="0" w:type="auto"/>
            <w:vAlign w:val="center"/>
            <w:hideMark/>
          </w:tcPr>
          <w:p w14:paraId="54F51229" w14:textId="77777777" w:rsidR="00A54EBC" w:rsidRPr="00A54EBC" w:rsidRDefault="00A54EBC" w:rsidP="00B55E76">
            <w:r w:rsidRPr="00A54EBC">
              <w:t>ST-03</w:t>
            </w:r>
          </w:p>
        </w:tc>
        <w:tc>
          <w:tcPr>
            <w:tcW w:w="0" w:type="auto"/>
            <w:vAlign w:val="center"/>
            <w:hideMark/>
          </w:tcPr>
          <w:p w14:paraId="58C67F5E" w14:textId="77777777" w:rsidR="00A54EBC" w:rsidRPr="00A54EBC" w:rsidRDefault="00A54EBC" w:rsidP="00B55E76">
            <w:r w:rsidRPr="00A54EBC">
              <w:t>Verify the dashboard loads after login.</w:t>
            </w:r>
          </w:p>
        </w:tc>
        <w:tc>
          <w:tcPr>
            <w:tcW w:w="0" w:type="auto"/>
            <w:vAlign w:val="center"/>
            <w:hideMark/>
          </w:tcPr>
          <w:p w14:paraId="52111622" w14:textId="77777777" w:rsidR="00A54EBC" w:rsidRPr="00A54EBC" w:rsidRDefault="00A54EBC" w:rsidP="00B55E76">
            <w:r w:rsidRPr="00A54EBC">
              <w:t>Dashboard displays restaurants, search bar, and categories correctly.</w:t>
            </w:r>
          </w:p>
        </w:tc>
      </w:tr>
      <w:tr w:rsidR="00A54EBC" w:rsidRPr="00A54EBC" w14:paraId="551FB930" w14:textId="77777777" w:rsidTr="00A54EBC">
        <w:trPr>
          <w:tblCellSpacing w:w="15" w:type="dxa"/>
        </w:trPr>
        <w:tc>
          <w:tcPr>
            <w:tcW w:w="0" w:type="auto"/>
            <w:vAlign w:val="center"/>
            <w:hideMark/>
          </w:tcPr>
          <w:p w14:paraId="13919DEE" w14:textId="77777777" w:rsidR="00A54EBC" w:rsidRPr="00A54EBC" w:rsidRDefault="00A54EBC" w:rsidP="00B55E76">
            <w:r w:rsidRPr="00A54EBC">
              <w:t>ST-04</w:t>
            </w:r>
          </w:p>
        </w:tc>
        <w:tc>
          <w:tcPr>
            <w:tcW w:w="0" w:type="auto"/>
            <w:vAlign w:val="center"/>
            <w:hideMark/>
          </w:tcPr>
          <w:p w14:paraId="54646B22" w14:textId="77777777" w:rsidR="00A54EBC" w:rsidRPr="00A54EBC" w:rsidRDefault="00A54EBC" w:rsidP="00B55E76">
            <w:r w:rsidRPr="00A54EBC">
              <w:t>Verify the search bar is visible and accepts input.</w:t>
            </w:r>
          </w:p>
        </w:tc>
        <w:tc>
          <w:tcPr>
            <w:tcW w:w="0" w:type="auto"/>
            <w:vAlign w:val="center"/>
            <w:hideMark/>
          </w:tcPr>
          <w:p w14:paraId="2B6ECF9E" w14:textId="77777777" w:rsidR="00A54EBC" w:rsidRPr="00A54EBC" w:rsidRDefault="00A54EBC" w:rsidP="00B55E76">
            <w:r w:rsidRPr="00A54EBC">
              <w:t>User can enter search text without errors.</w:t>
            </w:r>
          </w:p>
        </w:tc>
      </w:tr>
      <w:tr w:rsidR="00A54EBC" w:rsidRPr="00A54EBC" w14:paraId="247E1E56" w14:textId="77777777" w:rsidTr="00A54EBC">
        <w:trPr>
          <w:tblCellSpacing w:w="15" w:type="dxa"/>
        </w:trPr>
        <w:tc>
          <w:tcPr>
            <w:tcW w:w="0" w:type="auto"/>
            <w:vAlign w:val="center"/>
            <w:hideMark/>
          </w:tcPr>
          <w:p w14:paraId="3D1049A5" w14:textId="77777777" w:rsidR="00A54EBC" w:rsidRPr="00A54EBC" w:rsidRDefault="00A54EBC" w:rsidP="00B55E76">
            <w:r w:rsidRPr="00A54EBC">
              <w:t>ST-05</w:t>
            </w:r>
          </w:p>
        </w:tc>
        <w:tc>
          <w:tcPr>
            <w:tcW w:w="0" w:type="auto"/>
            <w:vAlign w:val="center"/>
            <w:hideMark/>
          </w:tcPr>
          <w:p w14:paraId="34E6054D" w14:textId="77777777" w:rsidR="00A54EBC" w:rsidRPr="00A54EBC" w:rsidRDefault="00A54EBC" w:rsidP="00B55E76">
            <w:r w:rsidRPr="00A54EBC">
              <w:t>Verify user profile/menu is accessible from the dashboard.</w:t>
            </w:r>
          </w:p>
        </w:tc>
        <w:tc>
          <w:tcPr>
            <w:tcW w:w="0" w:type="auto"/>
            <w:vAlign w:val="center"/>
            <w:hideMark/>
          </w:tcPr>
          <w:p w14:paraId="776623F3" w14:textId="77777777" w:rsidR="00A54EBC" w:rsidRPr="00A54EBC" w:rsidRDefault="00A54EBC" w:rsidP="00B55E76">
            <w:r w:rsidRPr="00A54EBC">
              <w:t>Profile page opens successfully.</w:t>
            </w:r>
          </w:p>
        </w:tc>
      </w:tr>
      <w:tr w:rsidR="00A54EBC" w:rsidRPr="00A54EBC" w14:paraId="0C8F1BD3" w14:textId="77777777" w:rsidTr="00A54EBC">
        <w:trPr>
          <w:tblCellSpacing w:w="15" w:type="dxa"/>
        </w:trPr>
        <w:tc>
          <w:tcPr>
            <w:tcW w:w="0" w:type="auto"/>
            <w:vAlign w:val="center"/>
            <w:hideMark/>
          </w:tcPr>
          <w:p w14:paraId="155E82DD" w14:textId="77777777" w:rsidR="00A54EBC" w:rsidRPr="00A54EBC" w:rsidRDefault="00A54EBC" w:rsidP="00B55E76">
            <w:r w:rsidRPr="00A54EBC">
              <w:t>ST-06</w:t>
            </w:r>
          </w:p>
        </w:tc>
        <w:tc>
          <w:tcPr>
            <w:tcW w:w="0" w:type="auto"/>
            <w:vAlign w:val="center"/>
            <w:hideMark/>
          </w:tcPr>
          <w:p w14:paraId="65CF25E9" w14:textId="77777777" w:rsidR="00A54EBC" w:rsidRPr="00A54EBC" w:rsidRDefault="00A54EBC" w:rsidP="00B55E76">
            <w:r w:rsidRPr="00A54EBC">
              <w:t>Logout from the application.</w:t>
            </w:r>
          </w:p>
        </w:tc>
        <w:tc>
          <w:tcPr>
            <w:tcW w:w="0" w:type="auto"/>
            <w:vAlign w:val="center"/>
            <w:hideMark/>
          </w:tcPr>
          <w:p w14:paraId="56EE3C60" w14:textId="77777777" w:rsidR="00A54EBC" w:rsidRPr="00A54EBC" w:rsidRDefault="00A54EBC" w:rsidP="00B55E76">
            <w:r w:rsidRPr="00A54EBC">
              <w:t>User is logged out and redirected to the login screen.</w:t>
            </w:r>
          </w:p>
        </w:tc>
      </w:tr>
    </w:tbl>
    <w:p w14:paraId="72ABBD70" w14:textId="77777777" w:rsidR="00A54EBC" w:rsidRPr="004346A7" w:rsidRDefault="00A54EBC" w:rsidP="004346A7"/>
    <w:p w14:paraId="0A342FE4" w14:textId="173A9F45" w:rsidR="004346A7" w:rsidRPr="00A54EBC" w:rsidRDefault="004346A7" w:rsidP="004346A7">
      <w:pPr>
        <w:rPr>
          <w:b/>
          <w:bCs/>
        </w:rPr>
      </w:pPr>
      <w:r w:rsidRPr="00A54EBC">
        <w:rPr>
          <w:b/>
          <w:bCs/>
        </w:rPr>
        <w:t xml:space="preserve">2.Write a sanity test scenario for the 'Add to Cart' feature in a Flipkart-style shopping app, focusing only on verifying a recent bug fix without retesting unrelated </w:t>
      </w:r>
      <w:proofErr w:type="gramStart"/>
      <w:r w:rsidRPr="00A54EBC">
        <w:rPr>
          <w:b/>
          <w:bCs/>
        </w:rPr>
        <w:t>functionality.&lt;</w:t>
      </w:r>
      <w:proofErr w:type="spellStart"/>
      <w:proofErr w:type="gramEnd"/>
      <w:r w:rsidRPr="00A54EBC">
        <w:rPr>
          <w:b/>
          <w:bCs/>
        </w:rPr>
        <w:t>br</w:t>
      </w:r>
      <w:proofErr w:type="spellEnd"/>
      <w:r w:rsidRPr="00A54EBC">
        <w:rPr>
          <w:b/>
          <w:bCs/>
        </w:rPr>
        <w:t>&gt;&lt;</w:t>
      </w:r>
      <w:proofErr w:type="spellStart"/>
      <w:r w:rsidRPr="00A54EBC">
        <w:rPr>
          <w:b/>
          <w:bCs/>
        </w:rPr>
        <w:t>br</w:t>
      </w:r>
      <w:proofErr w:type="spellEnd"/>
      <w:r w:rsidRPr="00A54EBC">
        <w:rPr>
          <w:b/>
          <w:bCs/>
        </w:rPr>
        <w:t>&gt;&lt;</w:t>
      </w:r>
      <w:proofErr w:type="spellStart"/>
      <w:r w:rsidRPr="00A54EBC">
        <w:rPr>
          <w:b/>
          <w:bCs/>
        </w:rPr>
        <w:t>em</w:t>
      </w:r>
      <w:proofErr w:type="spellEnd"/>
      <w:r w:rsidRPr="00A54EBC">
        <w:rPr>
          <w:b/>
          <w:bCs/>
        </w:rPr>
        <w:t>&gt;&lt;strong&gt;Hint:&lt;/strong&gt; Your scenario should be limited to confirming the specific fix works as expected.&lt;/</w:t>
      </w:r>
      <w:proofErr w:type="spellStart"/>
      <w:r w:rsidRPr="00A54EBC">
        <w:rPr>
          <w:b/>
          <w:bCs/>
        </w:rPr>
        <w:t>em</w:t>
      </w:r>
      <w:proofErr w:type="spellEnd"/>
      <w:r w:rsidRPr="00A54EBC">
        <w:rPr>
          <w:b/>
          <w:bCs/>
        </w:rPr>
        <w:t>&gt;</w:t>
      </w:r>
    </w:p>
    <w:p w14:paraId="23D0C9EF" w14:textId="162A9D9C" w:rsidR="00A54EBC" w:rsidRPr="00A54EBC" w:rsidRDefault="00A54EBC" w:rsidP="004346A7">
      <w:pPr>
        <w:rPr>
          <w:b/>
          <w:bCs/>
        </w:rPr>
      </w:pPr>
      <w:r w:rsidRPr="00A54EBC">
        <w:rPr>
          <w:b/>
          <w:bCs/>
        </w:rPr>
        <w:t>Ans.</w:t>
      </w:r>
    </w:p>
    <w:p w14:paraId="66C2BA00" w14:textId="6A00F58F" w:rsidR="00A54EBC" w:rsidRPr="00A54EBC" w:rsidRDefault="00A54EBC" w:rsidP="00A54EBC">
      <w:pPr>
        <w:rPr>
          <w:b/>
          <w:bCs/>
        </w:rPr>
      </w:pPr>
      <w:r w:rsidRPr="00A54EBC">
        <w:rPr>
          <w:b/>
          <w:bCs/>
        </w:rPr>
        <w:t>Sanity Test Scenario – Flipkart "Add to Cart" Feature</w:t>
      </w:r>
    </w:p>
    <w:p w14:paraId="57666F5C" w14:textId="77777777" w:rsidR="00A54EBC" w:rsidRPr="00A54EBC" w:rsidRDefault="00A54EBC" w:rsidP="00A54EBC">
      <w:pPr>
        <w:rPr>
          <w:b/>
          <w:bCs/>
        </w:rPr>
      </w:pPr>
      <w:r w:rsidRPr="00A54EBC">
        <w:rPr>
          <w:b/>
          <w:bCs/>
        </w:rPr>
        <w:t>Bug Fixed</w:t>
      </w:r>
    </w:p>
    <w:p w14:paraId="0FCB02B4" w14:textId="77777777" w:rsidR="00A54EBC" w:rsidRPr="00A54EBC" w:rsidRDefault="00A54EBC" w:rsidP="00A54EBC">
      <w:r w:rsidRPr="00A54EBC">
        <w:t xml:space="preserve">Previously, clicking the </w:t>
      </w:r>
      <w:r w:rsidRPr="00A54EBC">
        <w:rPr>
          <w:b/>
          <w:bCs/>
        </w:rPr>
        <w:t>"Add to Cart"</w:t>
      </w:r>
      <w:r w:rsidRPr="00A54EBC">
        <w:t xml:space="preserve"> button sometimes failed to add the selected product to the shopping cart.</w:t>
      </w:r>
    </w:p>
    <w:p w14:paraId="7A33648A" w14:textId="77777777" w:rsidR="00A54EBC" w:rsidRPr="00A54EBC" w:rsidRDefault="00A54EBC" w:rsidP="00A54EBC">
      <w:pPr>
        <w:rPr>
          <w:b/>
          <w:bCs/>
        </w:rPr>
      </w:pPr>
      <w:r w:rsidRPr="00A54EBC">
        <w:rPr>
          <w:b/>
          <w:bCs/>
        </w:rPr>
        <w:t>Sanity Test Scenario</w:t>
      </w:r>
    </w:p>
    <w:p w14:paraId="20A50855" w14:textId="77777777" w:rsidR="00A54EBC" w:rsidRPr="00A54EBC" w:rsidRDefault="00A54EBC" w:rsidP="00A54EBC">
      <w:r w:rsidRPr="00A54EBC">
        <w:rPr>
          <w:b/>
          <w:bCs/>
        </w:rPr>
        <w:t>Objective:</w:t>
      </w:r>
      <w:r w:rsidRPr="00A54EBC">
        <w:t xml:space="preserve"> Verify only the recent bug fix.</w:t>
      </w:r>
    </w:p>
    <w:p w14:paraId="763D64A4" w14:textId="77777777" w:rsidR="00A54EBC" w:rsidRPr="00A54EBC" w:rsidRDefault="00A54EBC" w:rsidP="00A54EBC">
      <w:r w:rsidRPr="00A54EBC">
        <w:rPr>
          <w:b/>
          <w:bCs/>
        </w:rPr>
        <w:lastRenderedPageBreak/>
        <w:t>Steps:</w:t>
      </w:r>
    </w:p>
    <w:p w14:paraId="2C4AD786" w14:textId="77777777" w:rsidR="00A54EBC" w:rsidRPr="00A54EBC" w:rsidRDefault="00A54EBC" w:rsidP="00A54EBC">
      <w:pPr>
        <w:numPr>
          <w:ilvl w:val="0"/>
          <w:numId w:val="1"/>
        </w:numPr>
      </w:pPr>
      <w:r w:rsidRPr="00A54EBC">
        <w:t>Login to the Flipkart application.</w:t>
      </w:r>
    </w:p>
    <w:p w14:paraId="4E3AF18B" w14:textId="77777777" w:rsidR="00A54EBC" w:rsidRPr="00A54EBC" w:rsidRDefault="00A54EBC" w:rsidP="00A54EBC">
      <w:pPr>
        <w:numPr>
          <w:ilvl w:val="0"/>
          <w:numId w:val="1"/>
        </w:numPr>
      </w:pPr>
      <w:r w:rsidRPr="00A54EBC">
        <w:t>Search for any available product.</w:t>
      </w:r>
    </w:p>
    <w:p w14:paraId="46512E5F" w14:textId="77777777" w:rsidR="00A54EBC" w:rsidRPr="00A54EBC" w:rsidRDefault="00A54EBC" w:rsidP="00A54EBC">
      <w:pPr>
        <w:numPr>
          <w:ilvl w:val="0"/>
          <w:numId w:val="1"/>
        </w:numPr>
      </w:pPr>
      <w:r w:rsidRPr="00A54EBC">
        <w:t>Open the product details page.</w:t>
      </w:r>
    </w:p>
    <w:p w14:paraId="336CDA4A" w14:textId="77777777" w:rsidR="00A54EBC" w:rsidRPr="00A54EBC" w:rsidRDefault="00A54EBC" w:rsidP="00A54EBC">
      <w:pPr>
        <w:numPr>
          <w:ilvl w:val="0"/>
          <w:numId w:val="1"/>
        </w:numPr>
      </w:pPr>
      <w:r w:rsidRPr="00A54EBC">
        <w:t xml:space="preserve">Click the </w:t>
      </w:r>
      <w:r w:rsidRPr="00A54EBC">
        <w:rPr>
          <w:b/>
          <w:bCs/>
        </w:rPr>
        <w:t>"Add to Cart"</w:t>
      </w:r>
      <w:r w:rsidRPr="00A54EBC">
        <w:t xml:space="preserve"> button once.</w:t>
      </w:r>
    </w:p>
    <w:p w14:paraId="71FF124F" w14:textId="77777777" w:rsidR="00A54EBC" w:rsidRPr="00A54EBC" w:rsidRDefault="00A54EBC" w:rsidP="00A54EBC">
      <w:pPr>
        <w:numPr>
          <w:ilvl w:val="0"/>
          <w:numId w:val="1"/>
        </w:numPr>
      </w:pPr>
      <w:r w:rsidRPr="00A54EBC">
        <w:t>Open the cart.</w:t>
      </w:r>
    </w:p>
    <w:p w14:paraId="616E6133" w14:textId="77777777" w:rsidR="00A54EBC" w:rsidRPr="00A54EBC" w:rsidRDefault="00A54EBC" w:rsidP="00A54EBC">
      <w:r w:rsidRPr="00A54EBC">
        <w:rPr>
          <w:b/>
          <w:bCs/>
        </w:rPr>
        <w:t>Expected Result:</w:t>
      </w:r>
    </w:p>
    <w:p w14:paraId="6293CF25" w14:textId="77777777" w:rsidR="00A54EBC" w:rsidRPr="00A54EBC" w:rsidRDefault="00A54EBC" w:rsidP="00A54EBC">
      <w:pPr>
        <w:numPr>
          <w:ilvl w:val="0"/>
          <w:numId w:val="2"/>
        </w:numPr>
      </w:pPr>
      <w:r w:rsidRPr="00A54EBC">
        <w:t>The selected product is added successfully.</w:t>
      </w:r>
    </w:p>
    <w:p w14:paraId="5B7EB4AD" w14:textId="77777777" w:rsidR="00A54EBC" w:rsidRPr="00A54EBC" w:rsidRDefault="00A54EBC" w:rsidP="00A54EBC">
      <w:pPr>
        <w:numPr>
          <w:ilvl w:val="0"/>
          <w:numId w:val="2"/>
        </w:numPr>
      </w:pPr>
      <w:r w:rsidRPr="00A54EBC">
        <w:t>The cart count increases by one.</w:t>
      </w:r>
    </w:p>
    <w:p w14:paraId="565B203F" w14:textId="19CC0D37" w:rsidR="00A54EBC" w:rsidRPr="004346A7" w:rsidRDefault="00A54EBC" w:rsidP="004346A7">
      <w:pPr>
        <w:numPr>
          <w:ilvl w:val="0"/>
          <w:numId w:val="2"/>
        </w:numPr>
      </w:pPr>
      <w:r w:rsidRPr="00A54EBC">
        <w:t>No error message is displayed.</w:t>
      </w:r>
    </w:p>
    <w:p w14:paraId="0C9F196A" w14:textId="41D95347" w:rsidR="004346A7" w:rsidRPr="007973DF" w:rsidRDefault="004346A7" w:rsidP="004346A7">
      <w:pPr>
        <w:rPr>
          <w:b/>
          <w:bCs/>
        </w:rPr>
      </w:pPr>
      <w:r w:rsidRPr="007973DF">
        <w:rPr>
          <w:b/>
          <w:bCs/>
        </w:rPr>
        <w:t>3.Compare smoke testing and sanity testing by creating a table with at least 4 differences, using examples from popular apps like Instagram or Paytm to illustrate each point.</w:t>
      </w:r>
    </w:p>
    <w:p w14:paraId="26D0A1DE" w14:textId="42812F83" w:rsidR="00A54EBC" w:rsidRPr="007973DF" w:rsidRDefault="00A54EBC" w:rsidP="004346A7">
      <w:pPr>
        <w:rPr>
          <w:b/>
          <w:bCs/>
        </w:rPr>
      </w:pPr>
      <w:r w:rsidRPr="007973DF">
        <w:rPr>
          <w:b/>
          <w:bCs/>
        </w:rPr>
        <w:t>Ans.</w:t>
      </w:r>
    </w:p>
    <w:p w14:paraId="5163BBFF" w14:textId="3698E1E9" w:rsidR="00A54EBC" w:rsidRPr="00A54EBC" w:rsidRDefault="00A54EBC" w:rsidP="00A54EBC">
      <w:pPr>
        <w:rPr>
          <w:b/>
          <w:bCs/>
        </w:rPr>
      </w:pPr>
      <w:r w:rsidRPr="00A54EBC">
        <w:rPr>
          <w:b/>
          <w:bCs/>
        </w:rPr>
        <w:t>Comparison: Smoke Testing vs Sanity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6"/>
        <w:gridCol w:w="4690"/>
      </w:tblGrid>
      <w:tr w:rsidR="00A54EBC" w:rsidRPr="00A54EBC" w14:paraId="76018BC1" w14:textId="77777777" w:rsidTr="007973DF">
        <w:trPr>
          <w:tblHeader/>
          <w:tblCellSpacing w:w="15" w:type="dxa"/>
        </w:trPr>
        <w:tc>
          <w:tcPr>
            <w:tcW w:w="0" w:type="auto"/>
            <w:vAlign w:val="center"/>
            <w:hideMark/>
          </w:tcPr>
          <w:p w14:paraId="7A300385" w14:textId="77777777" w:rsidR="00A54EBC" w:rsidRPr="00A54EBC" w:rsidRDefault="00A54EBC" w:rsidP="00B55E76">
            <w:pPr>
              <w:rPr>
                <w:b/>
                <w:bCs/>
              </w:rPr>
            </w:pPr>
            <w:r w:rsidRPr="00A54EBC">
              <w:rPr>
                <w:b/>
                <w:bCs/>
              </w:rPr>
              <w:t>Smoke Testing</w:t>
            </w:r>
          </w:p>
        </w:tc>
        <w:tc>
          <w:tcPr>
            <w:tcW w:w="0" w:type="auto"/>
            <w:vAlign w:val="center"/>
            <w:hideMark/>
          </w:tcPr>
          <w:p w14:paraId="1F03F603" w14:textId="77777777" w:rsidR="00A54EBC" w:rsidRPr="00A54EBC" w:rsidRDefault="00A54EBC" w:rsidP="00B55E76">
            <w:pPr>
              <w:rPr>
                <w:b/>
                <w:bCs/>
              </w:rPr>
            </w:pPr>
            <w:r w:rsidRPr="00A54EBC">
              <w:rPr>
                <w:b/>
                <w:bCs/>
              </w:rPr>
              <w:t>Sanity Testing</w:t>
            </w:r>
          </w:p>
        </w:tc>
      </w:tr>
      <w:tr w:rsidR="00A54EBC" w:rsidRPr="00A54EBC" w14:paraId="1FECEDA4" w14:textId="77777777" w:rsidTr="007973DF">
        <w:trPr>
          <w:tblCellSpacing w:w="15" w:type="dxa"/>
        </w:trPr>
        <w:tc>
          <w:tcPr>
            <w:tcW w:w="0" w:type="auto"/>
            <w:vAlign w:val="center"/>
            <w:hideMark/>
          </w:tcPr>
          <w:p w14:paraId="345B73EF" w14:textId="77777777" w:rsidR="00A54EBC" w:rsidRPr="00A54EBC" w:rsidRDefault="00A54EBC" w:rsidP="00B55E76">
            <w:r w:rsidRPr="00A54EBC">
              <w:t>Verifies that the major features of the application work correctly after a new build.</w:t>
            </w:r>
          </w:p>
        </w:tc>
        <w:tc>
          <w:tcPr>
            <w:tcW w:w="0" w:type="auto"/>
            <w:vAlign w:val="center"/>
            <w:hideMark/>
          </w:tcPr>
          <w:p w14:paraId="337B6560" w14:textId="77777777" w:rsidR="00A54EBC" w:rsidRPr="00A54EBC" w:rsidRDefault="00A54EBC" w:rsidP="00B55E76">
            <w:r w:rsidRPr="00A54EBC">
              <w:t>Verifies a specific bug fix or small change after code modification.</w:t>
            </w:r>
          </w:p>
        </w:tc>
      </w:tr>
      <w:tr w:rsidR="00A54EBC" w:rsidRPr="00A54EBC" w14:paraId="0E0D87FA" w14:textId="77777777" w:rsidTr="007973DF">
        <w:trPr>
          <w:tblCellSpacing w:w="15" w:type="dxa"/>
        </w:trPr>
        <w:tc>
          <w:tcPr>
            <w:tcW w:w="0" w:type="auto"/>
            <w:vAlign w:val="center"/>
            <w:hideMark/>
          </w:tcPr>
          <w:p w14:paraId="5F657748" w14:textId="77777777" w:rsidR="00A54EBC" w:rsidRPr="00A54EBC" w:rsidRDefault="00A54EBC" w:rsidP="00B55E76">
            <w:r w:rsidRPr="00A54EBC">
              <w:t>Covers broad functionality.</w:t>
            </w:r>
          </w:p>
        </w:tc>
        <w:tc>
          <w:tcPr>
            <w:tcW w:w="0" w:type="auto"/>
            <w:vAlign w:val="center"/>
            <w:hideMark/>
          </w:tcPr>
          <w:p w14:paraId="529DE2AA" w14:textId="77777777" w:rsidR="00A54EBC" w:rsidRPr="00A54EBC" w:rsidRDefault="00A54EBC" w:rsidP="00B55E76">
            <w:r w:rsidRPr="00A54EBC">
              <w:t>Covers only the affected functionality.</w:t>
            </w:r>
          </w:p>
        </w:tc>
      </w:tr>
      <w:tr w:rsidR="00A54EBC" w:rsidRPr="00A54EBC" w14:paraId="24192EF7" w14:textId="77777777" w:rsidTr="007973DF">
        <w:trPr>
          <w:tblCellSpacing w:w="15" w:type="dxa"/>
        </w:trPr>
        <w:tc>
          <w:tcPr>
            <w:tcW w:w="0" w:type="auto"/>
            <w:vAlign w:val="center"/>
            <w:hideMark/>
          </w:tcPr>
          <w:p w14:paraId="38262ABB" w14:textId="77777777" w:rsidR="00A54EBC" w:rsidRPr="00A54EBC" w:rsidRDefault="00A54EBC" w:rsidP="00B55E76">
            <w:r w:rsidRPr="00A54EBC">
              <w:t>Performed before detailed testing begins.</w:t>
            </w:r>
          </w:p>
        </w:tc>
        <w:tc>
          <w:tcPr>
            <w:tcW w:w="0" w:type="auto"/>
            <w:vAlign w:val="center"/>
            <w:hideMark/>
          </w:tcPr>
          <w:p w14:paraId="2B422885" w14:textId="77777777" w:rsidR="00A54EBC" w:rsidRPr="00A54EBC" w:rsidRDefault="00A54EBC" w:rsidP="00B55E76">
            <w:r w:rsidRPr="00A54EBC">
              <w:t>Performed after a bug fix or minor enhancement.</w:t>
            </w:r>
          </w:p>
        </w:tc>
      </w:tr>
      <w:tr w:rsidR="00A54EBC" w:rsidRPr="00A54EBC" w14:paraId="0D3442B6" w14:textId="77777777" w:rsidTr="007973DF">
        <w:trPr>
          <w:tblCellSpacing w:w="15" w:type="dxa"/>
        </w:trPr>
        <w:tc>
          <w:tcPr>
            <w:tcW w:w="0" w:type="auto"/>
            <w:vAlign w:val="center"/>
            <w:hideMark/>
          </w:tcPr>
          <w:p w14:paraId="752B797E" w14:textId="77777777" w:rsidR="00A54EBC" w:rsidRPr="00A54EBC" w:rsidRDefault="00A54EBC" w:rsidP="00B55E76">
            <w:r w:rsidRPr="00A54EBC">
              <w:rPr>
                <w:b/>
                <w:bCs/>
              </w:rPr>
              <w:t>Example:</w:t>
            </w:r>
            <w:r w:rsidRPr="00A54EBC">
              <w:t xml:space="preserve"> After an Instagram update, verify login, feed, stories, and profile all open correctly.</w:t>
            </w:r>
          </w:p>
        </w:tc>
        <w:tc>
          <w:tcPr>
            <w:tcW w:w="0" w:type="auto"/>
            <w:vAlign w:val="center"/>
            <w:hideMark/>
          </w:tcPr>
          <w:p w14:paraId="1FE0C6B8" w14:textId="77777777" w:rsidR="00A54EBC" w:rsidRPr="00A54EBC" w:rsidRDefault="00A54EBC" w:rsidP="00B55E76">
            <w:r w:rsidRPr="00A54EBC">
              <w:rPr>
                <w:b/>
                <w:bCs/>
              </w:rPr>
              <w:t>Example:</w:t>
            </w:r>
            <w:r w:rsidRPr="00A54EBC">
              <w:t xml:space="preserve"> After fixing Instagram's "Like" button issue, verify only the Like feature works correctly.</w:t>
            </w:r>
          </w:p>
        </w:tc>
      </w:tr>
      <w:tr w:rsidR="00A54EBC" w:rsidRPr="00A54EBC" w14:paraId="51E47822" w14:textId="77777777" w:rsidTr="007973DF">
        <w:trPr>
          <w:tblCellSpacing w:w="15" w:type="dxa"/>
        </w:trPr>
        <w:tc>
          <w:tcPr>
            <w:tcW w:w="0" w:type="auto"/>
            <w:vAlign w:val="center"/>
            <w:hideMark/>
          </w:tcPr>
          <w:p w14:paraId="28EFE6A2" w14:textId="77777777" w:rsidR="00A54EBC" w:rsidRPr="00A54EBC" w:rsidRDefault="00A54EBC" w:rsidP="00B55E76">
            <w:r w:rsidRPr="00A54EBC">
              <w:rPr>
                <w:b/>
                <w:bCs/>
              </w:rPr>
              <w:t>Example:</w:t>
            </w:r>
            <w:r w:rsidRPr="00A54EBC">
              <w:t xml:space="preserve"> After a Paytm release, verify login, wallet, recharge, and payments work.</w:t>
            </w:r>
          </w:p>
        </w:tc>
        <w:tc>
          <w:tcPr>
            <w:tcW w:w="0" w:type="auto"/>
            <w:vAlign w:val="center"/>
            <w:hideMark/>
          </w:tcPr>
          <w:p w14:paraId="166F9644" w14:textId="77777777" w:rsidR="00A54EBC" w:rsidRPr="00A54EBC" w:rsidRDefault="00A54EBC" w:rsidP="00B55E76">
            <w:r w:rsidRPr="00A54EBC">
              <w:rPr>
                <w:b/>
                <w:bCs/>
              </w:rPr>
              <w:t>Example:</w:t>
            </w:r>
            <w:r w:rsidRPr="00A54EBC">
              <w:t xml:space="preserve"> After fixing Paytm recharge validation, verify only the recharge validation issue is resolved.</w:t>
            </w:r>
          </w:p>
        </w:tc>
      </w:tr>
    </w:tbl>
    <w:p w14:paraId="5C5D5E15" w14:textId="67F89C6E" w:rsidR="00A54EBC" w:rsidRPr="00A54EBC" w:rsidRDefault="004346A7" w:rsidP="00A54EBC">
      <w:pPr>
        <w:rPr>
          <w:b/>
          <w:bCs/>
        </w:rPr>
      </w:pPr>
      <w:r w:rsidRPr="00A54EBC">
        <w:rPr>
          <w:b/>
          <w:bCs/>
        </w:rPr>
        <w:t>4.Given this situation: After a major update, the Spotify app crashes on startup for some users. Decide whether smoke testing or sanity testing is appropriate first, and explain your reasoning in 2-3 lines.</w:t>
      </w:r>
    </w:p>
    <w:p w14:paraId="1D042ADF" w14:textId="4466A090" w:rsidR="00A54EBC" w:rsidRPr="00A54EBC" w:rsidRDefault="00A54EBC" w:rsidP="00A54EBC">
      <w:r w:rsidRPr="00A54EBC">
        <w:rPr>
          <w:b/>
          <w:bCs/>
        </w:rPr>
        <w:t xml:space="preserve">Ans. </w:t>
      </w:r>
    </w:p>
    <w:p w14:paraId="04EF405F" w14:textId="283AA4B4" w:rsidR="00A54EBC" w:rsidRPr="00A54EBC" w:rsidRDefault="00A54EBC" w:rsidP="00A54EBC">
      <w:pPr>
        <w:rPr>
          <w:b/>
          <w:bCs/>
        </w:rPr>
      </w:pPr>
      <w:r w:rsidRPr="00A54EBC">
        <w:rPr>
          <w:b/>
          <w:bCs/>
        </w:rPr>
        <w:t>Scenario-Based Question</w:t>
      </w:r>
    </w:p>
    <w:p w14:paraId="69852FD6" w14:textId="77777777" w:rsidR="00A54EBC" w:rsidRPr="00A54EBC" w:rsidRDefault="00A54EBC" w:rsidP="00A54EBC">
      <w:pPr>
        <w:rPr>
          <w:b/>
          <w:bCs/>
        </w:rPr>
      </w:pPr>
      <w:r w:rsidRPr="00A54EBC">
        <w:rPr>
          <w:b/>
          <w:bCs/>
        </w:rPr>
        <w:t>Situation</w:t>
      </w:r>
    </w:p>
    <w:p w14:paraId="35890ED7" w14:textId="77777777" w:rsidR="00A54EBC" w:rsidRPr="00A54EBC" w:rsidRDefault="00A54EBC" w:rsidP="00A54EBC">
      <w:r w:rsidRPr="00A54EBC">
        <w:t xml:space="preserve">After a major update, the </w:t>
      </w:r>
      <w:r w:rsidRPr="00A54EBC">
        <w:rPr>
          <w:b/>
          <w:bCs/>
        </w:rPr>
        <w:t>Spotify</w:t>
      </w:r>
      <w:r w:rsidRPr="00A54EBC">
        <w:t xml:space="preserve"> app crashes on startup for some users.</w:t>
      </w:r>
    </w:p>
    <w:p w14:paraId="660B2FBC" w14:textId="77777777" w:rsidR="00A54EBC" w:rsidRPr="00A54EBC" w:rsidRDefault="00A54EBC" w:rsidP="00A54EBC">
      <w:pPr>
        <w:rPr>
          <w:b/>
          <w:bCs/>
        </w:rPr>
      </w:pPr>
      <w:r w:rsidRPr="00A54EBC">
        <w:rPr>
          <w:b/>
          <w:bCs/>
        </w:rPr>
        <w:t>Which testing should be performed first?</w:t>
      </w:r>
    </w:p>
    <w:p w14:paraId="56333323" w14:textId="77777777" w:rsidR="00A54EBC" w:rsidRPr="00A54EBC" w:rsidRDefault="00A54EBC" w:rsidP="00A54EBC">
      <w:r w:rsidRPr="00A54EBC">
        <w:rPr>
          <w:b/>
          <w:bCs/>
        </w:rPr>
        <w:lastRenderedPageBreak/>
        <w:t>Answer:</w:t>
      </w:r>
      <w:r w:rsidRPr="00A54EBC">
        <w:t xml:space="preserve"> </w:t>
      </w:r>
      <w:r w:rsidRPr="00A54EBC">
        <w:rPr>
          <w:b/>
          <w:bCs/>
        </w:rPr>
        <w:t>Smoke Testing</w:t>
      </w:r>
    </w:p>
    <w:p w14:paraId="053D9884" w14:textId="77777777" w:rsidR="00A54EBC" w:rsidRPr="00A54EBC" w:rsidRDefault="00A54EBC" w:rsidP="00A54EBC">
      <w:r w:rsidRPr="00A54EBC">
        <w:rPr>
          <w:b/>
          <w:bCs/>
        </w:rPr>
        <w:t>Reason:</w:t>
      </w:r>
      <w:r w:rsidRPr="00A54EBC">
        <w:br/>
        <w:t>Smoke testing should be performed first because the application is crashing immediately after startup, which is a critical issue. Smoke testing checks whether the basic and essential functionalities of the new build are working before detailed or sanity testing is performed. If the application cannot launch successfully, further testing cannot proceed.</w:t>
      </w:r>
    </w:p>
    <w:p w14:paraId="090CD651" w14:textId="77777777" w:rsidR="00A54EBC" w:rsidRPr="00A54EBC" w:rsidRDefault="00A54EBC" w:rsidP="00A54EBC">
      <w:pPr>
        <w:numPr>
          <w:ilvl w:val="0"/>
          <w:numId w:val="3"/>
        </w:numPr>
      </w:pPr>
      <w:r w:rsidRPr="00A54EBC">
        <w:rPr>
          <w:b/>
          <w:bCs/>
        </w:rPr>
        <w:t>Smoke Testing</w:t>
      </w:r>
      <w:r w:rsidRPr="00A54EBC">
        <w:t xml:space="preserve"> ensures the application build is stable enough for further testing by checking critical functionalities.</w:t>
      </w:r>
    </w:p>
    <w:p w14:paraId="4C869EF1" w14:textId="77777777" w:rsidR="00A54EBC" w:rsidRPr="00A54EBC" w:rsidRDefault="00A54EBC" w:rsidP="00A54EBC">
      <w:pPr>
        <w:numPr>
          <w:ilvl w:val="0"/>
          <w:numId w:val="3"/>
        </w:numPr>
      </w:pPr>
      <w:r w:rsidRPr="00A54EBC">
        <w:rPr>
          <w:b/>
          <w:bCs/>
        </w:rPr>
        <w:t>Sanity Testing</w:t>
      </w:r>
      <w:r w:rsidRPr="00A54EBC">
        <w:t xml:space="preserve"> confirms that a specific bug fix or small change works correctly without testing the entire application.</w:t>
      </w:r>
    </w:p>
    <w:p w14:paraId="638C6242" w14:textId="77777777" w:rsidR="00A54EBC" w:rsidRPr="00A54EBC" w:rsidRDefault="00A54EBC" w:rsidP="00A54EBC">
      <w:pPr>
        <w:numPr>
          <w:ilvl w:val="0"/>
          <w:numId w:val="3"/>
        </w:numPr>
      </w:pPr>
      <w:r w:rsidRPr="00A54EBC">
        <w:t>Both testing types help save time and improve software quality by identifying major issues early in the testing process.</w:t>
      </w:r>
    </w:p>
    <w:p w14:paraId="52106601" w14:textId="77777777" w:rsidR="00A54EBC" w:rsidRPr="004346A7" w:rsidRDefault="00A54EBC" w:rsidP="004346A7"/>
    <w:p w14:paraId="4E09182A" w14:textId="77777777" w:rsidR="00B1430C" w:rsidRDefault="00B1430C"/>
    <w:sectPr w:rsidR="00B14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5084E"/>
    <w:multiLevelType w:val="multilevel"/>
    <w:tmpl w:val="737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B42D5"/>
    <w:multiLevelType w:val="multilevel"/>
    <w:tmpl w:val="73EE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252AA"/>
    <w:multiLevelType w:val="multilevel"/>
    <w:tmpl w:val="30C09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695804">
    <w:abstractNumId w:val="2"/>
  </w:num>
  <w:num w:numId="2" w16cid:durableId="1529172320">
    <w:abstractNumId w:val="0"/>
  </w:num>
  <w:num w:numId="3" w16cid:durableId="1677656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FF4"/>
    <w:rsid w:val="00115CDD"/>
    <w:rsid w:val="00283CFE"/>
    <w:rsid w:val="004346A7"/>
    <w:rsid w:val="00447137"/>
    <w:rsid w:val="00533588"/>
    <w:rsid w:val="007973DF"/>
    <w:rsid w:val="00A54EBC"/>
    <w:rsid w:val="00B1430C"/>
    <w:rsid w:val="00E908F8"/>
    <w:rsid w:val="00F02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7A145"/>
  <w15:chartTrackingRefBased/>
  <w15:docId w15:val="{B13661DA-17E8-4788-B61C-1039DCED9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FF4"/>
    <w:rPr>
      <w:rFonts w:eastAsiaTheme="majorEastAsia" w:cstheme="majorBidi"/>
      <w:color w:val="272727" w:themeColor="text1" w:themeTint="D8"/>
    </w:rPr>
  </w:style>
  <w:style w:type="paragraph" w:styleId="Title">
    <w:name w:val="Title"/>
    <w:basedOn w:val="Normal"/>
    <w:next w:val="Normal"/>
    <w:link w:val="TitleChar"/>
    <w:uiPriority w:val="10"/>
    <w:qFormat/>
    <w:rsid w:val="00F02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FF4"/>
    <w:pPr>
      <w:spacing w:before="160"/>
      <w:jc w:val="center"/>
    </w:pPr>
    <w:rPr>
      <w:i/>
      <w:iCs/>
      <w:color w:val="404040" w:themeColor="text1" w:themeTint="BF"/>
    </w:rPr>
  </w:style>
  <w:style w:type="character" w:customStyle="1" w:styleId="QuoteChar">
    <w:name w:val="Quote Char"/>
    <w:basedOn w:val="DefaultParagraphFont"/>
    <w:link w:val="Quote"/>
    <w:uiPriority w:val="29"/>
    <w:rsid w:val="00F02FF4"/>
    <w:rPr>
      <w:i/>
      <w:iCs/>
      <w:color w:val="404040" w:themeColor="text1" w:themeTint="BF"/>
    </w:rPr>
  </w:style>
  <w:style w:type="paragraph" w:styleId="ListParagraph">
    <w:name w:val="List Paragraph"/>
    <w:basedOn w:val="Normal"/>
    <w:uiPriority w:val="34"/>
    <w:qFormat/>
    <w:rsid w:val="00F02FF4"/>
    <w:pPr>
      <w:ind w:left="720"/>
      <w:contextualSpacing/>
    </w:pPr>
  </w:style>
  <w:style w:type="character" w:styleId="IntenseEmphasis">
    <w:name w:val="Intense Emphasis"/>
    <w:basedOn w:val="DefaultParagraphFont"/>
    <w:uiPriority w:val="21"/>
    <w:qFormat/>
    <w:rsid w:val="00F02FF4"/>
    <w:rPr>
      <w:i/>
      <w:iCs/>
      <w:color w:val="0F4761" w:themeColor="accent1" w:themeShade="BF"/>
    </w:rPr>
  </w:style>
  <w:style w:type="paragraph" w:styleId="IntenseQuote">
    <w:name w:val="Intense Quote"/>
    <w:basedOn w:val="Normal"/>
    <w:next w:val="Normal"/>
    <w:link w:val="IntenseQuoteChar"/>
    <w:uiPriority w:val="30"/>
    <w:qFormat/>
    <w:rsid w:val="00F02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FF4"/>
    <w:rPr>
      <w:i/>
      <w:iCs/>
      <w:color w:val="0F4761" w:themeColor="accent1" w:themeShade="BF"/>
    </w:rPr>
  </w:style>
  <w:style w:type="character" w:styleId="IntenseReference">
    <w:name w:val="Intense Reference"/>
    <w:basedOn w:val="DefaultParagraphFont"/>
    <w:uiPriority w:val="32"/>
    <w:qFormat/>
    <w:rsid w:val="00F02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05962">
      <w:bodyDiv w:val="1"/>
      <w:marLeft w:val="0"/>
      <w:marRight w:val="0"/>
      <w:marTop w:val="0"/>
      <w:marBottom w:val="0"/>
      <w:divBdr>
        <w:top w:val="none" w:sz="0" w:space="0" w:color="auto"/>
        <w:left w:val="none" w:sz="0" w:space="0" w:color="auto"/>
        <w:bottom w:val="none" w:sz="0" w:space="0" w:color="auto"/>
        <w:right w:val="none" w:sz="0" w:space="0" w:color="auto"/>
      </w:divBdr>
      <w:divsChild>
        <w:div w:id="126971970">
          <w:marLeft w:val="0"/>
          <w:marRight w:val="0"/>
          <w:marTop w:val="0"/>
          <w:marBottom w:val="0"/>
          <w:divBdr>
            <w:top w:val="none" w:sz="0" w:space="0" w:color="auto"/>
            <w:left w:val="none" w:sz="0" w:space="0" w:color="auto"/>
            <w:bottom w:val="none" w:sz="0" w:space="0" w:color="auto"/>
            <w:right w:val="none" w:sz="0" w:space="0" w:color="auto"/>
          </w:divBdr>
          <w:divsChild>
            <w:div w:id="1954509051">
              <w:marLeft w:val="0"/>
              <w:marRight w:val="0"/>
              <w:marTop w:val="0"/>
              <w:marBottom w:val="0"/>
              <w:divBdr>
                <w:top w:val="none" w:sz="0" w:space="0" w:color="auto"/>
                <w:left w:val="none" w:sz="0" w:space="0" w:color="auto"/>
                <w:bottom w:val="none" w:sz="0" w:space="0" w:color="auto"/>
                <w:right w:val="none" w:sz="0" w:space="0" w:color="auto"/>
              </w:divBdr>
            </w:div>
          </w:divsChild>
        </w:div>
        <w:div w:id="1006784930">
          <w:marLeft w:val="0"/>
          <w:marRight w:val="0"/>
          <w:marTop w:val="0"/>
          <w:marBottom w:val="0"/>
          <w:divBdr>
            <w:top w:val="none" w:sz="0" w:space="0" w:color="auto"/>
            <w:left w:val="none" w:sz="0" w:space="0" w:color="auto"/>
            <w:bottom w:val="none" w:sz="0" w:space="0" w:color="auto"/>
            <w:right w:val="none" w:sz="0" w:space="0" w:color="auto"/>
          </w:divBdr>
          <w:divsChild>
            <w:div w:id="921524225">
              <w:marLeft w:val="0"/>
              <w:marRight w:val="0"/>
              <w:marTop w:val="0"/>
              <w:marBottom w:val="0"/>
              <w:divBdr>
                <w:top w:val="none" w:sz="0" w:space="0" w:color="auto"/>
                <w:left w:val="none" w:sz="0" w:space="0" w:color="auto"/>
                <w:bottom w:val="none" w:sz="0" w:space="0" w:color="auto"/>
                <w:right w:val="none" w:sz="0" w:space="0" w:color="auto"/>
              </w:divBdr>
            </w:div>
          </w:divsChild>
        </w:div>
        <w:div w:id="98336124">
          <w:marLeft w:val="0"/>
          <w:marRight w:val="0"/>
          <w:marTop w:val="0"/>
          <w:marBottom w:val="0"/>
          <w:divBdr>
            <w:top w:val="none" w:sz="0" w:space="0" w:color="auto"/>
            <w:left w:val="none" w:sz="0" w:space="0" w:color="auto"/>
            <w:bottom w:val="none" w:sz="0" w:space="0" w:color="auto"/>
            <w:right w:val="none" w:sz="0" w:space="0" w:color="auto"/>
          </w:divBdr>
          <w:divsChild>
            <w:div w:id="1538471630">
              <w:marLeft w:val="0"/>
              <w:marRight w:val="0"/>
              <w:marTop w:val="0"/>
              <w:marBottom w:val="0"/>
              <w:divBdr>
                <w:top w:val="none" w:sz="0" w:space="0" w:color="auto"/>
                <w:left w:val="none" w:sz="0" w:space="0" w:color="auto"/>
                <w:bottom w:val="none" w:sz="0" w:space="0" w:color="auto"/>
                <w:right w:val="none" w:sz="0" w:space="0" w:color="auto"/>
              </w:divBdr>
            </w:div>
          </w:divsChild>
        </w:div>
        <w:div w:id="1290821615">
          <w:marLeft w:val="0"/>
          <w:marRight w:val="0"/>
          <w:marTop w:val="0"/>
          <w:marBottom w:val="0"/>
          <w:divBdr>
            <w:top w:val="none" w:sz="0" w:space="0" w:color="auto"/>
            <w:left w:val="none" w:sz="0" w:space="0" w:color="auto"/>
            <w:bottom w:val="none" w:sz="0" w:space="0" w:color="auto"/>
            <w:right w:val="none" w:sz="0" w:space="0" w:color="auto"/>
          </w:divBdr>
          <w:divsChild>
            <w:div w:id="7804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3818">
      <w:bodyDiv w:val="1"/>
      <w:marLeft w:val="0"/>
      <w:marRight w:val="0"/>
      <w:marTop w:val="0"/>
      <w:marBottom w:val="0"/>
      <w:divBdr>
        <w:top w:val="none" w:sz="0" w:space="0" w:color="auto"/>
        <w:left w:val="none" w:sz="0" w:space="0" w:color="auto"/>
        <w:bottom w:val="none" w:sz="0" w:space="0" w:color="auto"/>
        <w:right w:val="none" w:sz="0" w:space="0" w:color="auto"/>
      </w:divBdr>
      <w:divsChild>
        <w:div w:id="513035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304073">
      <w:bodyDiv w:val="1"/>
      <w:marLeft w:val="0"/>
      <w:marRight w:val="0"/>
      <w:marTop w:val="0"/>
      <w:marBottom w:val="0"/>
      <w:divBdr>
        <w:top w:val="none" w:sz="0" w:space="0" w:color="auto"/>
        <w:left w:val="none" w:sz="0" w:space="0" w:color="auto"/>
        <w:bottom w:val="none" w:sz="0" w:space="0" w:color="auto"/>
        <w:right w:val="none" w:sz="0" w:space="0" w:color="auto"/>
      </w:divBdr>
      <w:divsChild>
        <w:div w:id="19025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475128">
      <w:bodyDiv w:val="1"/>
      <w:marLeft w:val="0"/>
      <w:marRight w:val="0"/>
      <w:marTop w:val="0"/>
      <w:marBottom w:val="0"/>
      <w:divBdr>
        <w:top w:val="none" w:sz="0" w:space="0" w:color="auto"/>
        <w:left w:val="none" w:sz="0" w:space="0" w:color="auto"/>
        <w:bottom w:val="none" w:sz="0" w:space="0" w:color="auto"/>
        <w:right w:val="none" w:sz="0" w:space="0" w:color="auto"/>
      </w:divBdr>
      <w:divsChild>
        <w:div w:id="1486051954">
          <w:marLeft w:val="0"/>
          <w:marRight w:val="0"/>
          <w:marTop w:val="0"/>
          <w:marBottom w:val="0"/>
          <w:divBdr>
            <w:top w:val="none" w:sz="0" w:space="0" w:color="auto"/>
            <w:left w:val="none" w:sz="0" w:space="0" w:color="auto"/>
            <w:bottom w:val="none" w:sz="0" w:space="0" w:color="auto"/>
            <w:right w:val="none" w:sz="0" w:space="0" w:color="auto"/>
          </w:divBdr>
          <w:divsChild>
            <w:div w:id="1730954077">
              <w:marLeft w:val="0"/>
              <w:marRight w:val="0"/>
              <w:marTop w:val="0"/>
              <w:marBottom w:val="0"/>
              <w:divBdr>
                <w:top w:val="none" w:sz="0" w:space="0" w:color="auto"/>
                <w:left w:val="none" w:sz="0" w:space="0" w:color="auto"/>
                <w:bottom w:val="none" w:sz="0" w:space="0" w:color="auto"/>
                <w:right w:val="none" w:sz="0" w:space="0" w:color="auto"/>
              </w:divBdr>
            </w:div>
          </w:divsChild>
        </w:div>
        <w:div w:id="1336807159">
          <w:marLeft w:val="0"/>
          <w:marRight w:val="0"/>
          <w:marTop w:val="0"/>
          <w:marBottom w:val="0"/>
          <w:divBdr>
            <w:top w:val="none" w:sz="0" w:space="0" w:color="auto"/>
            <w:left w:val="none" w:sz="0" w:space="0" w:color="auto"/>
            <w:bottom w:val="none" w:sz="0" w:space="0" w:color="auto"/>
            <w:right w:val="none" w:sz="0" w:space="0" w:color="auto"/>
          </w:divBdr>
          <w:divsChild>
            <w:div w:id="1615674581">
              <w:marLeft w:val="0"/>
              <w:marRight w:val="0"/>
              <w:marTop w:val="0"/>
              <w:marBottom w:val="0"/>
              <w:divBdr>
                <w:top w:val="none" w:sz="0" w:space="0" w:color="auto"/>
                <w:left w:val="none" w:sz="0" w:space="0" w:color="auto"/>
                <w:bottom w:val="none" w:sz="0" w:space="0" w:color="auto"/>
                <w:right w:val="none" w:sz="0" w:space="0" w:color="auto"/>
              </w:divBdr>
            </w:div>
          </w:divsChild>
        </w:div>
        <w:div w:id="1875386768">
          <w:marLeft w:val="0"/>
          <w:marRight w:val="0"/>
          <w:marTop w:val="0"/>
          <w:marBottom w:val="0"/>
          <w:divBdr>
            <w:top w:val="none" w:sz="0" w:space="0" w:color="auto"/>
            <w:left w:val="none" w:sz="0" w:space="0" w:color="auto"/>
            <w:bottom w:val="none" w:sz="0" w:space="0" w:color="auto"/>
            <w:right w:val="none" w:sz="0" w:space="0" w:color="auto"/>
          </w:divBdr>
          <w:divsChild>
            <w:div w:id="906304473">
              <w:marLeft w:val="0"/>
              <w:marRight w:val="0"/>
              <w:marTop w:val="0"/>
              <w:marBottom w:val="0"/>
              <w:divBdr>
                <w:top w:val="none" w:sz="0" w:space="0" w:color="auto"/>
                <w:left w:val="none" w:sz="0" w:space="0" w:color="auto"/>
                <w:bottom w:val="none" w:sz="0" w:space="0" w:color="auto"/>
                <w:right w:val="none" w:sz="0" w:space="0" w:color="auto"/>
              </w:divBdr>
            </w:div>
          </w:divsChild>
        </w:div>
        <w:div w:id="1542552000">
          <w:marLeft w:val="0"/>
          <w:marRight w:val="0"/>
          <w:marTop w:val="0"/>
          <w:marBottom w:val="0"/>
          <w:divBdr>
            <w:top w:val="none" w:sz="0" w:space="0" w:color="auto"/>
            <w:left w:val="none" w:sz="0" w:space="0" w:color="auto"/>
            <w:bottom w:val="none" w:sz="0" w:space="0" w:color="auto"/>
            <w:right w:val="none" w:sz="0" w:space="0" w:color="auto"/>
          </w:divBdr>
          <w:divsChild>
            <w:div w:id="65477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Savita Shathavara</cp:lastModifiedBy>
  <cp:revision>5</cp:revision>
  <dcterms:created xsi:type="dcterms:W3CDTF">2026-07-10T13:42:00Z</dcterms:created>
  <dcterms:modified xsi:type="dcterms:W3CDTF">2026-07-27T09:59:00Z</dcterms:modified>
</cp:coreProperties>
</file>