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97211" w14:textId="4E3C2AC8" w:rsidR="00AA4C5E" w:rsidRPr="007B5404" w:rsidRDefault="00AA4C5E" w:rsidP="00123B22">
      <w:pPr>
        <w:rPr>
          <w:b/>
          <w:bCs/>
          <w:sz w:val="28"/>
          <w:szCs w:val="28"/>
        </w:rPr>
      </w:pPr>
      <w:r w:rsidRPr="007B5404">
        <w:rPr>
          <w:b/>
          <w:bCs/>
          <w:sz w:val="28"/>
          <w:szCs w:val="28"/>
        </w:rPr>
        <w:t>Session: 2 Responsive Testing &amp; Cross Browser Testing.</w:t>
      </w:r>
    </w:p>
    <w:p w14:paraId="02DE6640" w14:textId="02A292E1" w:rsidR="00123B22" w:rsidRPr="00AA4C5E" w:rsidRDefault="00123B22" w:rsidP="00123B22">
      <w:pPr>
        <w:rPr>
          <w:b/>
          <w:bCs/>
          <w:sz w:val="24"/>
          <w:szCs w:val="24"/>
        </w:rPr>
      </w:pPr>
      <w:r w:rsidRPr="00AA4C5E">
        <w:rPr>
          <w:b/>
          <w:bCs/>
          <w:sz w:val="24"/>
          <w:szCs w:val="24"/>
        </w:rPr>
        <w:t>1.</w:t>
      </w:r>
      <w:r w:rsidR="00863775" w:rsidRPr="00AA4C5E">
        <w:rPr>
          <w:b/>
          <w:bCs/>
          <w:sz w:val="24"/>
          <w:szCs w:val="24"/>
        </w:rPr>
        <w:t xml:space="preserve"> </w:t>
      </w:r>
      <w:r w:rsidRPr="00AA4C5E">
        <w:rPr>
          <w:b/>
          <w:bCs/>
          <w:sz w:val="24"/>
          <w:szCs w:val="24"/>
        </w:rPr>
        <w:t xml:space="preserve">Open Zomato.com in Chrome, press F12 to open </w:t>
      </w:r>
      <w:proofErr w:type="spellStart"/>
      <w:r w:rsidRPr="00AA4C5E">
        <w:rPr>
          <w:b/>
          <w:bCs/>
          <w:sz w:val="24"/>
          <w:szCs w:val="24"/>
        </w:rPr>
        <w:t>DevTools</w:t>
      </w:r>
      <w:proofErr w:type="spellEnd"/>
      <w:r w:rsidRPr="00AA4C5E">
        <w:rPr>
          <w:b/>
          <w:bCs/>
          <w:sz w:val="24"/>
          <w:szCs w:val="24"/>
        </w:rPr>
        <w:t>, and use the device toolbar to simulate the site on iPhone 12, iPad, and a standard desktop. List 3 layout or UI changes you observe between these views.</w:t>
      </w:r>
    </w:p>
    <w:p w14:paraId="035C0F81" w14:textId="77777777" w:rsidR="00863775" w:rsidRPr="00AA4C5E" w:rsidRDefault="00863775" w:rsidP="00863775">
      <w:pPr>
        <w:spacing w:after="14"/>
        <w:rPr>
          <w:b/>
          <w:bCs/>
          <w:sz w:val="24"/>
          <w:szCs w:val="24"/>
        </w:rPr>
      </w:pPr>
      <w:r w:rsidRPr="00AA4C5E">
        <w:rPr>
          <w:b/>
          <w:bCs/>
          <w:sz w:val="24"/>
          <w:szCs w:val="24"/>
        </w:rPr>
        <w:t>Answer</w:t>
      </w:r>
    </w:p>
    <w:p w14:paraId="598F81BE" w14:textId="77777777" w:rsidR="00AA4C5E" w:rsidRPr="00AA4C5E" w:rsidRDefault="00AA4C5E" w:rsidP="00863775">
      <w:pPr>
        <w:spacing w:after="14"/>
        <w:rPr>
          <w:sz w:val="24"/>
          <w:szCs w:val="24"/>
        </w:rPr>
      </w:pPr>
    </w:p>
    <w:tbl>
      <w:tblPr>
        <w:tblStyle w:val="TableGrid"/>
        <w:tblW w:w="8381" w:type="dxa"/>
        <w:tblInd w:w="-38" w:type="dxa"/>
        <w:tblCellMar>
          <w:top w:w="49" w:type="dxa"/>
          <w:left w:w="38" w:type="dxa"/>
          <w:right w:w="139" w:type="dxa"/>
        </w:tblCellMar>
        <w:tblLook w:val="04A0" w:firstRow="1" w:lastRow="0" w:firstColumn="1" w:lastColumn="0" w:noHBand="0" w:noVBand="1"/>
      </w:tblPr>
      <w:tblGrid>
        <w:gridCol w:w="1043"/>
        <w:gridCol w:w="7338"/>
      </w:tblGrid>
      <w:tr w:rsidR="00863775" w:rsidRPr="00AA4C5E" w14:paraId="1364688F" w14:textId="77777777" w:rsidTr="00FE153A">
        <w:trPr>
          <w:trHeight w:val="356"/>
        </w:trPr>
        <w:tc>
          <w:tcPr>
            <w:tcW w:w="1005" w:type="dxa"/>
            <w:tcBorders>
              <w:top w:val="double" w:sz="4" w:space="0" w:color="000000"/>
              <w:left w:val="double" w:sz="4" w:space="0" w:color="000000"/>
              <w:bottom w:val="double" w:sz="4" w:space="0" w:color="000000"/>
              <w:right w:val="double" w:sz="4" w:space="0" w:color="000000"/>
            </w:tcBorders>
            <w:hideMark/>
          </w:tcPr>
          <w:p w14:paraId="7DCB7E8F" w14:textId="77777777" w:rsidR="00863775" w:rsidRPr="00AA4C5E" w:rsidRDefault="00863775" w:rsidP="00FE153A">
            <w:pPr>
              <w:spacing w:line="256" w:lineRule="auto"/>
              <w:ind w:left="122"/>
            </w:pPr>
            <w:r w:rsidRPr="00AA4C5E">
              <w:t>Device</w:t>
            </w:r>
          </w:p>
        </w:tc>
        <w:tc>
          <w:tcPr>
            <w:tcW w:w="7376" w:type="dxa"/>
            <w:tcBorders>
              <w:top w:val="double" w:sz="4" w:space="0" w:color="000000"/>
              <w:left w:val="double" w:sz="4" w:space="0" w:color="000000"/>
              <w:bottom w:val="double" w:sz="4" w:space="0" w:color="000000"/>
              <w:right w:val="double" w:sz="4" w:space="0" w:color="000000"/>
            </w:tcBorders>
            <w:hideMark/>
          </w:tcPr>
          <w:p w14:paraId="02C324B8" w14:textId="77777777" w:rsidR="00863775" w:rsidRPr="00AA4C5E" w:rsidRDefault="00863775" w:rsidP="00FE153A">
            <w:pPr>
              <w:spacing w:line="256" w:lineRule="auto"/>
              <w:ind w:left="89"/>
              <w:jc w:val="center"/>
            </w:pPr>
            <w:r w:rsidRPr="00AA4C5E">
              <w:t>Observation</w:t>
            </w:r>
          </w:p>
        </w:tc>
      </w:tr>
      <w:tr w:rsidR="00863775" w:rsidRPr="00AA4C5E" w14:paraId="5D5F0E06" w14:textId="77777777" w:rsidTr="00FE153A">
        <w:trPr>
          <w:trHeight w:val="632"/>
        </w:trPr>
        <w:tc>
          <w:tcPr>
            <w:tcW w:w="1005" w:type="dxa"/>
            <w:tcBorders>
              <w:top w:val="double" w:sz="4" w:space="0" w:color="000000"/>
              <w:left w:val="double" w:sz="4" w:space="0" w:color="000000"/>
              <w:bottom w:val="double" w:sz="4" w:space="0" w:color="000000"/>
              <w:right w:val="double" w:sz="4" w:space="0" w:color="000000"/>
            </w:tcBorders>
            <w:vAlign w:val="center"/>
            <w:hideMark/>
          </w:tcPr>
          <w:p w14:paraId="0E0BF4E5" w14:textId="77777777" w:rsidR="00863775" w:rsidRPr="00AA4C5E" w:rsidRDefault="00863775" w:rsidP="00FE153A">
            <w:pPr>
              <w:spacing w:line="256" w:lineRule="auto"/>
            </w:pPr>
            <w:r w:rsidRPr="00AA4C5E">
              <w:t>Desktop</w:t>
            </w:r>
          </w:p>
        </w:tc>
        <w:tc>
          <w:tcPr>
            <w:tcW w:w="7376" w:type="dxa"/>
            <w:tcBorders>
              <w:top w:val="double" w:sz="4" w:space="0" w:color="000000"/>
              <w:left w:val="double" w:sz="4" w:space="0" w:color="000000"/>
              <w:bottom w:val="double" w:sz="4" w:space="0" w:color="000000"/>
              <w:right w:val="double" w:sz="4" w:space="0" w:color="000000"/>
            </w:tcBorders>
            <w:hideMark/>
          </w:tcPr>
          <w:p w14:paraId="7BBEAF7B" w14:textId="77777777" w:rsidR="00863775" w:rsidRPr="00AA4C5E" w:rsidRDefault="00863775" w:rsidP="00FE153A">
            <w:pPr>
              <w:spacing w:line="256" w:lineRule="auto"/>
              <w:ind w:left="3"/>
              <w:jc w:val="both"/>
            </w:pPr>
            <w:r w:rsidRPr="00AA4C5E">
              <w:t>Full navigation bar is visible with search bar, login button, and menu items displayed horizontally.</w:t>
            </w:r>
          </w:p>
        </w:tc>
      </w:tr>
      <w:tr w:rsidR="00863775" w:rsidRPr="00AA4C5E" w14:paraId="192BC7C6" w14:textId="77777777" w:rsidTr="00FE153A">
        <w:trPr>
          <w:trHeight w:val="632"/>
        </w:trPr>
        <w:tc>
          <w:tcPr>
            <w:tcW w:w="1005" w:type="dxa"/>
            <w:tcBorders>
              <w:top w:val="double" w:sz="4" w:space="0" w:color="000000"/>
              <w:left w:val="double" w:sz="4" w:space="0" w:color="000000"/>
              <w:bottom w:val="double" w:sz="4" w:space="0" w:color="000000"/>
              <w:right w:val="double" w:sz="4" w:space="0" w:color="000000"/>
            </w:tcBorders>
            <w:vAlign w:val="center"/>
            <w:hideMark/>
          </w:tcPr>
          <w:p w14:paraId="22A9DE43" w14:textId="77777777" w:rsidR="00863775" w:rsidRPr="00AA4C5E" w:rsidRDefault="00863775" w:rsidP="00FE153A">
            <w:pPr>
              <w:spacing w:line="256" w:lineRule="auto"/>
            </w:pPr>
            <w:r w:rsidRPr="00AA4C5E">
              <w:t>iPad</w:t>
            </w:r>
          </w:p>
        </w:tc>
        <w:tc>
          <w:tcPr>
            <w:tcW w:w="7376" w:type="dxa"/>
            <w:tcBorders>
              <w:top w:val="double" w:sz="4" w:space="0" w:color="000000"/>
              <w:left w:val="double" w:sz="4" w:space="0" w:color="000000"/>
              <w:bottom w:val="double" w:sz="4" w:space="0" w:color="000000"/>
              <w:right w:val="double" w:sz="4" w:space="0" w:color="000000"/>
            </w:tcBorders>
            <w:hideMark/>
          </w:tcPr>
          <w:p w14:paraId="69C08143" w14:textId="77777777" w:rsidR="00863775" w:rsidRPr="00AA4C5E" w:rsidRDefault="00863775" w:rsidP="00FE153A">
            <w:pPr>
              <w:spacing w:line="256" w:lineRule="auto"/>
              <w:ind w:left="3"/>
            </w:pPr>
            <w:r w:rsidRPr="00AA4C5E">
              <w:t>Layout becomes narrower, some spacing is reduced, and content is arranged for tablet view while retaining most navigation elements.</w:t>
            </w:r>
          </w:p>
        </w:tc>
      </w:tr>
      <w:tr w:rsidR="00863775" w:rsidRPr="00AA4C5E" w14:paraId="06198359" w14:textId="77777777" w:rsidTr="00FE153A">
        <w:trPr>
          <w:trHeight w:val="632"/>
        </w:trPr>
        <w:tc>
          <w:tcPr>
            <w:tcW w:w="1005" w:type="dxa"/>
            <w:tcBorders>
              <w:top w:val="double" w:sz="4" w:space="0" w:color="000000"/>
              <w:left w:val="double" w:sz="4" w:space="0" w:color="000000"/>
              <w:bottom w:val="double" w:sz="4" w:space="0" w:color="000000"/>
              <w:right w:val="double" w:sz="4" w:space="0" w:color="000000"/>
            </w:tcBorders>
            <w:hideMark/>
          </w:tcPr>
          <w:p w14:paraId="3F9BC801" w14:textId="77777777" w:rsidR="00863775" w:rsidRPr="00AA4C5E" w:rsidRDefault="00863775" w:rsidP="00FE153A">
            <w:pPr>
              <w:spacing w:line="256" w:lineRule="auto"/>
            </w:pPr>
            <w:r w:rsidRPr="00AA4C5E">
              <w:t>iPhone 12</w:t>
            </w:r>
          </w:p>
        </w:tc>
        <w:tc>
          <w:tcPr>
            <w:tcW w:w="7376" w:type="dxa"/>
            <w:tcBorders>
              <w:top w:val="double" w:sz="4" w:space="0" w:color="000000"/>
              <w:left w:val="double" w:sz="4" w:space="0" w:color="000000"/>
              <w:bottom w:val="double" w:sz="4" w:space="0" w:color="000000"/>
              <w:right w:val="double" w:sz="4" w:space="0" w:color="000000"/>
            </w:tcBorders>
            <w:hideMark/>
          </w:tcPr>
          <w:p w14:paraId="5654965E" w14:textId="77777777" w:rsidR="00863775" w:rsidRPr="00AA4C5E" w:rsidRDefault="00863775" w:rsidP="00FE153A">
            <w:pPr>
              <w:spacing w:line="256" w:lineRule="auto"/>
              <w:ind w:left="3"/>
            </w:pPr>
            <w:r w:rsidRPr="00AA4C5E">
              <w:t>Navigation changes to a mobile layout with stacked sections, larger touch targets, and content optimized for a smaller screen.</w:t>
            </w:r>
          </w:p>
        </w:tc>
      </w:tr>
    </w:tbl>
    <w:p w14:paraId="1BD08FBA" w14:textId="77777777" w:rsidR="00863775" w:rsidRPr="00AA4C5E" w:rsidRDefault="00863775" w:rsidP="00863775">
      <w:pPr>
        <w:rPr>
          <w:rFonts w:eastAsia="Times New Roman"/>
          <w:color w:val="000000"/>
          <w:kern w:val="2"/>
          <w:sz w:val="24"/>
          <w:szCs w:val="24"/>
          <w14:ligatures w14:val="standardContextual"/>
        </w:rPr>
      </w:pPr>
      <w:r w:rsidRPr="00AA4C5E">
        <w:rPr>
          <w:sz w:val="24"/>
          <w:szCs w:val="24"/>
        </w:rPr>
        <w:t>Three UI Changes Observed</w:t>
      </w:r>
    </w:p>
    <w:p w14:paraId="2B26945C" w14:textId="77777777" w:rsidR="00863775" w:rsidRPr="00AA4C5E" w:rsidRDefault="00863775" w:rsidP="00863775">
      <w:pPr>
        <w:numPr>
          <w:ilvl w:val="0"/>
          <w:numId w:val="1"/>
        </w:numPr>
        <w:spacing w:after="8" w:line="249" w:lineRule="auto"/>
        <w:ind w:hanging="420"/>
        <w:rPr>
          <w:sz w:val="24"/>
          <w:szCs w:val="24"/>
        </w:rPr>
      </w:pPr>
      <w:r w:rsidRPr="00AA4C5E">
        <w:rPr>
          <w:sz w:val="24"/>
          <w:szCs w:val="24"/>
        </w:rPr>
        <w:t>Navigation layout changes from desktop to mobile.</w:t>
      </w:r>
    </w:p>
    <w:p w14:paraId="02165356" w14:textId="77777777" w:rsidR="00863775" w:rsidRPr="00AA4C5E" w:rsidRDefault="00863775" w:rsidP="00863775">
      <w:pPr>
        <w:numPr>
          <w:ilvl w:val="0"/>
          <w:numId w:val="1"/>
        </w:numPr>
        <w:spacing w:after="8" w:line="249" w:lineRule="auto"/>
        <w:ind w:hanging="420"/>
        <w:rPr>
          <w:sz w:val="24"/>
          <w:szCs w:val="24"/>
        </w:rPr>
      </w:pPr>
      <w:r w:rsidRPr="00AA4C5E">
        <w:rPr>
          <w:sz w:val="24"/>
          <w:szCs w:val="24"/>
        </w:rPr>
        <w:t>Content sections become vertically stacked on smaller screens.</w:t>
      </w:r>
    </w:p>
    <w:p w14:paraId="78295DC6" w14:textId="2AAE735C" w:rsidR="00863775" w:rsidRPr="00AA4C5E" w:rsidRDefault="00863775" w:rsidP="00123B22">
      <w:pPr>
        <w:numPr>
          <w:ilvl w:val="0"/>
          <w:numId w:val="1"/>
        </w:numPr>
        <w:spacing w:after="269" w:line="249" w:lineRule="auto"/>
        <w:ind w:hanging="420"/>
        <w:rPr>
          <w:sz w:val="24"/>
          <w:szCs w:val="24"/>
        </w:rPr>
      </w:pPr>
      <w:r w:rsidRPr="00AA4C5E">
        <w:rPr>
          <w:sz w:val="24"/>
          <w:szCs w:val="24"/>
        </w:rPr>
        <w:t>Buttons and touch areas become larger for easier mobile interaction.</w:t>
      </w:r>
    </w:p>
    <w:p w14:paraId="4CAF7EBE" w14:textId="018C5523" w:rsidR="00123B22" w:rsidRPr="00AA4C5E" w:rsidRDefault="00123B22" w:rsidP="00123B22">
      <w:pPr>
        <w:rPr>
          <w:b/>
          <w:bCs/>
          <w:sz w:val="24"/>
          <w:szCs w:val="24"/>
        </w:rPr>
      </w:pPr>
      <w:r w:rsidRPr="00AA4C5E">
        <w:rPr>
          <w:b/>
          <w:bCs/>
          <w:sz w:val="24"/>
          <w:szCs w:val="24"/>
        </w:rPr>
        <w:t>2.Pick any Flipkart product page and resize your browser window from desktop width down to mobile width. Note at which pixel widths (breakpoints) major layout shifts happen (e.g., menu collapses, grid changes to list). List the breakpoints and describe what changes at each.</w:t>
      </w:r>
    </w:p>
    <w:p w14:paraId="5BCFE951" w14:textId="71AF2D75" w:rsidR="00863775" w:rsidRPr="00AA4C5E" w:rsidRDefault="00863775" w:rsidP="00863775">
      <w:pPr>
        <w:spacing w:after="310"/>
        <w:rPr>
          <w:b/>
          <w:bCs/>
          <w:sz w:val="24"/>
          <w:szCs w:val="24"/>
        </w:rPr>
      </w:pPr>
      <w:r w:rsidRPr="00AA4C5E">
        <w:rPr>
          <w:b/>
          <w:bCs/>
          <w:sz w:val="24"/>
          <w:szCs w:val="24"/>
        </w:rPr>
        <w:t>Answer</w:t>
      </w:r>
    </w:p>
    <w:tbl>
      <w:tblPr>
        <w:tblStyle w:val="TableGrid"/>
        <w:tblW w:w="78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2"/>
        <w:gridCol w:w="6418"/>
      </w:tblGrid>
      <w:tr w:rsidR="00863775" w:rsidRPr="00AA4C5E" w14:paraId="6DCA1220" w14:textId="77777777" w:rsidTr="00863775">
        <w:trPr>
          <w:trHeight w:val="439"/>
        </w:trPr>
        <w:tc>
          <w:tcPr>
            <w:tcW w:w="1462" w:type="dxa"/>
            <w:vAlign w:val="bottom"/>
            <w:hideMark/>
          </w:tcPr>
          <w:p w14:paraId="5236AA95" w14:textId="674766FD" w:rsidR="00863775" w:rsidRPr="00AA4C5E" w:rsidRDefault="00863775" w:rsidP="00FE153A">
            <w:pPr>
              <w:spacing w:line="256" w:lineRule="auto"/>
              <w:ind w:right="73"/>
              <w:jc w:val="center"/>
            </w:pPr>
            <w:r w:rsidRPr="00AA4C5E">
              <w:t>Approx Width</w:t>
            </w:r>
          </w:p>
        </w:tc>
        <w:tc>
          <w:tcPr>
            <w:tcW w:w="6419" w:type="dxa"/>
            <w:hideMark/>
          </w:tcPr>
          <w:p w14:paraId="163AEE06" w14:textId="77777777" w:rsidR="00863775" w:rsidRPr="00AA4C5E" w:rsidRDefault="00863775" w:rsidP="00FE153A">
            <w:pPr>
              <w:spacing w:line="256" w:lineRule="auto"/>
              <w:ind w:left="425"/>
              <w:jc w:val="center"/>
            </w:pPr>
            <w:r w:rsidRPr="00AA4C5E">
              <w:t>Layout Changes</w:t>
            </w:r>
          </w:p>
        </w:tc>
      </w:tr>
      <w:tr w:rsidR="00863775" w:rsidRPr="00AA4C5E" w14:paraId="0BAC0086" w14:textId="77777777" w:rsidTr="00863775">
        <w:trPr>
          <w:trHeight w:val="612"/>
        </w:trPr>
        <w:tc>
          <w:tcPr>
            <w:tcW w:w="1462" w:type="dxa"/>
            <w:vAlign w:val="center"/>
            <w:hideMark/>
          </w:tcPr>
          <w:p w14:paraId="7C264D6F" w14:textId="77777777" w:rsidR="00863775" w:rsidRPr="00AA4C5E" w:rsidRDefault="00863775" w:rsidP="00FE153A">
            <w:pPr>
              <w:spacing w:line="256" w:lineRule="auto"/>
            </w:pPr>
            <w:r w:rsidRPr="00AA4C5E">
              <w:t xml:space="preserve">1200 </w:t>
            </w:r>
            <w:proofErr w:type="spellStart"/>
            <w:r w:rsidRPr="00AA4C5E">
              <w:t>px</w:t>
            </w:r>
            <w:proofErr w:type="spellEnd"/>
            <w:r w:rsidRPr="00AA4C5E">
              <w:t>+</w:t>
            </w:r>
          </w:p>
        </w:tc>
        <w:tc>
          <w:tcPr>
            <w:tcW w:w="6419" w:type="dxa"/>
            <w:hideMark/>
          </w:tcPr>
          <w:p w14:paraId="6475863F" w14:textId="77777777" w:rsidR="00863775" w:rsidRPr="00AA4C5E" w:rsidRDefault="00863775" w:rsidP="00FE153A">
            <w:pPr>
              <w:spacing w:line="256" w:lineRule="auto"/>
            </w:pPr>
            <w:r w:rsidRPr="00AA4C5E">
              <w:t>Full desktop layout with complete navigation and multiple-column product information.</w:t>
            </w:r>
          </w:p>
        </w:tc>
      </w:tr>
      <w:tr w:rsidR="00863775" w:rsidRPr="00AA4C5E" w14:paraId="7B28FC51" w14:textId="77777777" w:rsidTr="00863775">
        <w:trPr>
          <w:trHeight w:val="337"/>
        </w:trPr>
        <w:tc>
          <w:tcPr>
            <w:tcW w:w="1462" w:type="dxa"/>
            <w:hideMark/>
          </w:tcPr>
          <w:p w14:paraId="609CBBCA" w14:textId="77777777" w:rsidR="00863775" w:rsidRPr="00AA4C5E" w:rsidRDefault="00863775" w:rsidP="00FE153A">
            <w:pPr>
              <w:spacing w:line="256" w:lineRule="auto"/>
            </w:pPr>
            <w:r w:rsidRPr="00AA4C5E">
              <w:t xml:space="preserve">992 </w:t>
            </w:r>
            <w:proofErr w:type="spellStart"/>
            <w:r w:rsidRPr="00AA4C5E">
              <w:t>px</w:t>
            </w:r>
            <w:proofErr w:type="spellEnd"/>
          </w:p>
        </w:tc>
        <w:tc>
          <w:tcPr>
            <w:tcW w:w="6419" w:type="dxa"/>
            <w:hideMark/>
          </w:tcPr>
          <w:p w14:paraId="77DD2D8A" w14:textId="77777777" w:rsidR="00863775" w:rsidRPr="00AA4C5E" w:rsidRDefault="00863775" w:rsidP="00FE153A">
            <w:pPr>
              <w:spacing w:line="256" w:lineRule="auto"/>
            </w:pPr>
            <w:r w:rsidRPr="00AA4C5E">
              <w:t>Navigation becomes more compact and spacing is reduced.</w:t>
            </w:r>
          </w:p>
        </w:tc>
      </w:tr>
      <w:tr w:rsidR="00863775" w:rsidRPr="00AA4C5E" w14:paraId="7AC8626A" w14:textId="77777777" w:rsidTr="00863775">
        <w:trPr>
          <w:trHeight w:val="611"/>
        </w:trPr>
        <w:tc>
          <w:tcPr>
            <w:tcW w:w="1462" w:type="dxa"/>
            <w:vAlign w:val="center"/>
            <w:hideMark/>
          </w:tcPr>
          <w:p w14:paraId="6E64B2EC" w14:textId="77777777" w:rsidR="00863775" w:rsidRPr="00AA4C5E" w:rsidRDefault="00863775" w:rsidP="00FE153A">
            <w:pPr>
              <w:spacing w:line="256" w:lineRule="auto"/>
            </w:pPr>
            <w:r w:rsidRPr="00AA4C5E">
              <w:t xml:space="preserve">768 </w:t>
            </w:r>
            <w:proofErr w:type="spellStart"/>
            <w:r w:rsidRPr="00AA4C5E">
              <w:t>px</w:t>
            </w:r>
            <w:proofErr w:type="spellEnd"/>
          </w:p>
        </w:tc>
        <w:tc>
          <w:tcPr>
            <w:tcW w:w="6419" w:type="dxa"/>
            <w:hideMark/>
          </w:tcPr>
          <w:p w14:paraId="2830FF8C" w14:textId="77777777" w:rsidR="00863775" w:rsidRPr="00AA4C5E" w:rsidRDefault="00863775" w:rsidP="00FE153A">
            <w:pPr>
              <w:spacing w:line="256" w:lineRule="auto"/>
            </w:pPr>
            <w:r w:rsidRPr="00AA4C5E">
              <w:t>Product layout shifts from side-by-side columns toward a stacked layout.</w:t>
            </w:r>
          </w:p>
        </w:tc>
      </w:tr>
      <w:tr w:rsidR="00863775" w:rsidRPr="00AA4C5E" w14:paraId="3D813054" w14:textId="77777777" w:rsidTr="00863775">
        <w:trPr>
          <w:trHeight w:val="439"/>
        </w:trPr>
        <w:tc>
          <w:tcPr>
            <w:tcW w:w="1462" w:type="dxa"/>
            <w:vAlign w:val="bottom"/>
            <w:hideMark/>
          </w:tcPr>
          <w:p w14:paraId="7474846D" w14:textId="77777777" w:rsidR="00863775" w:rsidRPr="00AA4C5E" w:rsidRDefault="00863775" w:rsidP="00FE153A">
            <w:pPr>
              <w:spacing w:line="256" w:lineRule="auto"/>
            </w:pPr>
            <w:r w:rsidRPr="00AA4C5E">
              <w:t xml:space="preserve">576 </w:t>
            </w:r>
            <w:proofErr w:type="spellStart"/>
            <w:r w:rsidRPr="00AA4C5E">
              <w:t>px</w:t>
            </w:r>
            <w:proofErr w:type="spellEnd"/>
          </w:p>
        </w:tc>
        <w:tc>
          <w:tcPr>
            <w:tcW w:w="6419" w:type="dxa"/>
            <w:hideMark/>
          </w:tcPr>
          <w:p w14:paraId="3509369F" w14:textId="77777777" w:rsidR="00863775" w:rsidRPr="00AA4C5E" w:rsidRDefault="00863775" w:rsidP="00FE153A">
            <w:pPr>
              <w:spacing w:line="256" w:lineRule="auto"/>
            </w:pPr>
            <w:r w:rsidRPr="00AA4C5E">
              <w:t>Mobile-friendly layout with simplified navigation and vertically</w:t>
            </w:r>
          </w:p>
        </w:tc>
      </w:tr>
    </w:tbl>
    <w:p w14:paraId="55B410D0" w14:textId="77777777" w:rsidR="00511EDE" w:rsidRDefault="00863775" w:rsidP="00511EDE">
      <w:pPr>
        <w:spacing w:after="592"/>
        <w:ind w:left="1472"/>
        <w:rPr>
          <w:sz w:val="24"/>
          <w:szCs w:val="24"/>
        </w:rPr>
      </w:pPr>
      <w:r w:rsidRPr="00AA4C5E">
        <w:rPr>
          <w:sz w:val="24"/>
          <w:szCs w:val="24"/>
        </w:rPr>
        <w:t>stacked content.</w:t>
      </w:r>
    </w:p>
    <w:p w14:paraId="612E6EE0" w14:textId="0AC57F5F" w:rsidR="00123B22" w:rsidRPr="00511EDE" w:rsidRDefault="00123B22" w:rsidP="00511EDE">
      <w:pPr>
        <w:spacing w:after="592"/>
        <w:rPr>
          <w:rFonts w:eastAsia="Times New Roman"/>
          <w:color w:val="000000"/>
          <w:kern w:val="2"/>
          <w:sz w:val="24"/>
          <w:szCs w:val="24"/>
          <w14:ligatures w14:val="standardContextual"/>
        </w:rPr>
      </w:pPr>
      <w:r w:rsidRPr="00AA4C5E">
        <w:rPr>
          <w:b/>
          <w:bCs/>
          <w:sz w:val="24"/>
          <w:szCs w:val="24"/>
        </w:rPr>
        <w:t>3.Open Myntra.com in both Chrome and Firefox browsers on your laptop. Take screenshots of the homepage in both browsers at desktop size and compare them. Identify and describe 2 differences in how elements (fonts, buttons, images, etc.) are rendered.</w:t>
      </w:r>
    </w:p>
    <w:p w14:paraId="1F097A2A" w14:textId="77F5E954" w:rsidR="00AA4C5E" w:rsidRPr="00AA4C5E" w:rsidRDefault="00863775" w:rsidP="00863775">
      <w:pPr>
        <w:rPr>
          <w:b/>
          <w:bCs/>
          <w:sz w:val="24"/>
          <w:szCs w:val="24"/>
        </w:rPr>
      </w:pPr>
      <w:r w:rsidRPr="00AA4C5E">
        <w:rPr>
          <w:b/>
          <w:bCs/>
          <w:sz w:val="24"/>
          <w:szCs w:val="24"/>
        </w:rPr>
        <w:lastRenderedPageBreak/>
        <w:t>Answer</w:t>
      </w:r>
    </w:p>
    <w:tbl>
      <w:tblPr>
        <w:tblStyle w:val="TableGrid"/>
        <w:tblW w:w="8381" w:type="dxa"/>
        <w:tblInd w:w="-38" w:type="dxa"/>
        <w:tblCellMar>
          <w:top w:w="49" w:type="dxa"/>
          <w:left w:w="38" w:type="dxa"/>
          <w:right w:w="41" w:type="dxa"/>
        </w:tblCellMar>
        <w:tblLook w:val="04A0" w:firstRow="1" w:lastRow="0" w:firstColumn="1" w:lastColumn="0" w:noHBand="0" w:noVBand="1"/>
      </w:tblPr>
      <w:tblGrid>
        <w:gridCol w:w="831"/>
        <w:gridCol w:w="2374"/>
        <w:gridCol w:w="5176"/>
      </w:tblGrid>
      <w:tr w:rsidR="00863775" w:rsidRPr="00AA4C5E" w14:paraId="3C1F1C79" w14:textId="77777777" w:rsidTr="00FE153A">
        <w:trPr>
          <w:trHeight w:val="356"/>
        </w:trPr>
        <w:tc>
          <w:tcPr>
            <w:tcW w:w="771" w:type="dxa"/>
            <w:tcBorders>
              <w:top w:val="double" w:sz="4" w:space="0" w:color="000000"/>
              <w:left w:val="double" w:sz="4" w:space="0" w:color="000000"/>
              <w:bottom w:val="double" w:sz="4" w:space="0" w:color="000000"/>
              <w:right w:val="double" w:sz="4" w:space="0" w:color="000000"/>
            </w:tcBorders>
            <w:hideMark/>
          </w:tcPr>
          <w:p w14:paraId="04CD69D5" w14:textId="77777777" w:rsidR="00863775" w:rsidRPr="00AA4C5E" w:rsidRDefault="00863775" w:rsidP="00FE153A">
            <w:pPr>
              <w:spacing w:line="256" w:lineRule="auto"/>
              <w:ind w:left="108"/>
            </w:pPr>
            <w:r w:rsidRPr="00AA4C5E">
              <w:t>Item</w:t>
            </w:r>
          </w:p>
        </w:tc>
        <w:tc>
          <w:tcPr>
            <w:tcW w:w="2388" w:type="dxa"/>
            <w:tcBorders>
              <w:top w:val="double" w:sz="4" w:space="0" w:color="000000"/>
              <w:left w:val="double" w:sz="4" w:space="0" w:color="000000"/>
              <w:bottom w:val="double" w:sz="4" w:space="0" w:color="000000"/>
              <w:right w:val="double" w:sz="4" w:space="0" w:color="000000"/>
            </w:tcBorders>
            <w:hideMark/>
          </w:tcPr>
          <w:p w14:paraId="5761B505" w14:textId="77777777" w:rsidR="00863775" w:rsidRPr="00AA4C5E" w:rsidRDefault="00863775" w:rsidP="00FE153A">
            <w:pPr>
              <w:spacing w:line="256" w:lineRule="auto"/>
              <w:ind w:left="1"/>
              <w:jc w:val="center"/>
            </w:pPr>
            <w:r w:rsidRPr="00AA4C5E">
              <w:t>Chrome</w:t>
            </w:r>
          </w:p>
        </w:tc>
        <w:tc>
          <w:tcPr>
            <w:tcW w:w="5221" w:type="dxa"/>
            <w:tcBorders>
              <w:top w:val="double" w:sz="4" w:space="0" w:color="000000"/>
              <w:left w:val="double" w:sz="4" w:space="0" w:color="000000"/>
              <w:bottom w:val="double" w:sz="4" w:space="0" w:color="000000"/>
              <w:right w:val="double" w:sz="4" w:space="0" w:color="000000"/>
            </w:tcBorders>
            <w:hideMark/>
          </w:tcPr>
          <w:p w14:paraId="5A6A53D6" w14:textId="77777777" w:rsidR="00863775" w:rsidRPr="00AA4C5E" w:rsidRDefault="00863775" w:rsidP="00FE153A">
            <w:pPr>
              <w:spacing w:line="256" w:lineRule="auto"/>
              <w:ind w:left="7"/>
              <w:jc w:val="center"/>
            </w:pPr>
            <w:r w:rsidRPr="00AA4C5E">
              <w:t>Firefox</w:t>
            </w:r>
          </w:p>
        </w:tc>
      </w:tr>
      <w:tr w:rsidR="00863775" w:rsidRPr="00AA4C5E" w14:paraId="363B7A0D" w14:textId="77777777" w:rsidTr="00FE153A">
        <w:trPr>
          <w:trHeight w:val="632"/>
        </w:trPr>
        <w:tc>
          <w:tcPr>
            <w:tcW w:w="771" w:type="dxa"/>
            <w:tcBorders>
              <w:top w:val="double" w:sz="4" w:space="0" w:color="000000"/>
              <w:left w:val="double" w:sz="4" w:space="0" w:color="000000"/>
              <w:bottom w:val="double" w:sz="4" w:space="0" w:color="000000"/>
              <w:right w:val="double" w:sz="4" w:space="0" w:color="000000"/>
            </w:tcBorders>
            <w:vAlign w:val="center"/>
            <w:hideMark/>
          </w:tcPr>
          <w:p w14:paraId="10941EBC" w14:textId="77777777" w:rsidR="00863775" w:rsidRPr="00AA4C5E" w:rsidRDefault="00863775" w:rsidP="00FE153A">
            <w:pPr>
              <w:spacing w:line="256" w:lineRule="auto"/>
            </w:pPr>
            <w:r w:rsidRPr="00AA4C5E">
              <w:t>Fonts</w:t>
            </w:r>
          </w:p>
        </w:tc>
        <w:tc>
          <w:tcPr>
            <w:tcW w:w="2388" w:type="dxa"/>
            <w:tcBorders>
              <w:top w:val="double" w:sz="4" w:space="0" w:color="000000"/>
              <w:left w:val="double" w:sz="4" w:space="0" w:color="000000"/>
              <w:bottom w:val="double" w:sz="4" w:space="0" w:color="000000"/>
              <w:right w:val="double" w:sz="4" w:space="0" w:color="000000"/>
            </w:tcBorders>
            <w:hideMark/>
          </w:tcPr>
          <w:p w14:paraId="1D6BBE6F" w14:textId="77777777" w:rsidR="00863775" w:rsidRPr="00AA4C5E" w:rsidRDefault="00863775" w:rsidP="00FE153A">
            <w:pPr>
              <w:spacing w:line="256" w:lineRule="auto"/>
              <w:ind w:left="1"/>
            </w:pPr>
            <w:r w:rsidRPr="00AA4C5E">
              <w:t>Fonts appear slightly smoother.</w:t>
            </w:r>
          </w:p>
        </w:tc>
        <w:tc>
          <w:tcPr>
            <w:tcW w:w="5221" w:type="dxa"/>
            <w:tcBorders>
              <w:top w:val="double" w:sz="4" w:space="0" w:color="000000"/>
              <w:left w:val="double" w:sz="4" w:space="0" w:color="000000"/>
              <w:bottom w:val="double" w:sz="4" w:space="0" w:color="000000"/>
              <w:right w:val="double" w:sz="4" w:space="0" w:color="000000"/>
            </w:tcBorders>
            <w:hideMark/>
          </w:tcPr>
          <w:p w14:paraId="49755B46" w14:textId="77777777" w:rsidR="00863775" w:rsidRPr="00AA4C5E" w:rsidRDefault="00863775" w:rsidP="00FE153A">
            <w:pPr>
              <w:spacing w:line="256" w:lineRule="auto"/>
              <w:ind w:left="1"/>
            </w:pPr>
            <w:r w:rsidRPr="00AA4C5E">
              <w:t>Font rendering appears slightly different depending on the operating system.</w:t>
            </w:r>
          </w:p>
        </w:tc>
      </w:tr>
      <w:tr w:rsidR="00863775" w:rsidRPr="00AA4C5E" w14:paraId="05F6A973" w14:textId="77777777" w:rsidTr="00FE153A">
        <w:trPr>
          <w:trHeight w:val="632"/>
        </w:trPr>
        <w:tc>
          <w:tcPr>
            <w:tcW w:w="771" w:type="dxa"/>
            <w:tcBorders>
              <w:top w:val="double" w:sz="4" w:space="0" w:color="000000"/>
              <w:left w:val="double" w:sz="4" w:space="0" w:color="000000"/>
              <w:bottom w:val="double" w:sz="4" w:space="0" w:color="000000"/>
              <w:right w:val="double" w:sz="4" w:space="0" w:color="000000"/>
            </w:tcBorders>
            <w:vAlign w:val="center"/>
            <w:hideMark/>
          </w:tcPr>
          <w:p w14:paraId="22C61499" w14:textId="77777777" w:rsidR="00863775" w:rsidRPr="00AA4C5E" w:rsidRDefault="00863775" w:rsidP="00FE153A">
            <w:pPr>
              <w:spacing w:line="256" w:lineRule="auto"/>
              <w:jc w:val="both"/>
            </w:pPr>
            <w:r w:rsidRPr="00AA4C5E">
              <w:t>Images</w:t>
            </w:r>
          </w:p>
        </w:tc>
        <w:tc>
          <w:tcPr>
            <w:tcW w:w="2388" w:type="dxa"/>
            <w:tcBorders>
              <w:top w:val="double" w:sz="4" w:space="0" w:color="000000"/>
              <w:left w:val="double" w:sz="4" w:space="0" w:color="000000"/>
              <w:bottom w:val="double" w:sz="4" w:space="0" w:color="000000"/>
              <w:right w:val="double" w:sz="4" w:space="0" w:color="000000"/>
            </w:tcBorders>
            <w:vAlign w:val="center"/>
            <w:hideMark/>
          </w:tcPr>
          <w:p w14:paraId="2410FD30" w14:textId="77777777" w:rsidR="00863775" w:rsidRPr="00AA4C5E" w:rsidRDefault="00863775" w:rsidP="00FE153A">
            <w:pPr>
              <w:spacing w:line="256" w:lineRule="auto"/>
              <w:ind w:left="1"/>
            </w:pPr>
            <w:r w:rsidRPr="00AA4C5E">
              <w:t>Images load normally.</w:t>
            </w:r>
          </w:p>
        </w:tc>
        <w:tc>
          <w:tcPr>
            <w:tcW w:w="5221" w:type="dxa"/>
            <w:tcBorders>
              <w:top w:val="double" w:sz="4" w:space="0" w:color="000000"/>
              <w:left w:val="double" w:sz="4" w:space="0" w:color="000000"/>
              <w:bottom w:val="double" w:sz="4" w:space="0" w:color="000000"/>
              <w:right w:val="double" w:sz="4" w:space="0" w:color="000000"/>
            </w:tcBorders>
            <w:hideMark/>
          </w:tcPr>
          <w:p w14:paraId="3ACDD87B" w14:textId="77777777" w:rsidR="00863775" w:rsidRPr="00AA4C5E" w:rsidRDefault="00863775" w:rsidP="00FE153A">
            <w:pPr>
              <w:spacing w:line="256" w:lineRule="auto"/>
              <w:ind w:left="1"/>
            </w:pPr>
            <w:r w:rsidRPr="00AA4C5E">
              <w:t>Images load normally, but rendering may vary slightly.</w:t>
            </w:r>
          </w:p>
        </w:tc>
      </w:tr>
    </w:tbl>
    <w:p w14:paraId="62CF4E2F" w14:textId="77777777" w:rsidR="00863775" w:rsidRPr="00AA4C5E" w:rsidRDefault="00863775" w:rsidP="00863775">
      <w:pPr>
        <w:rPr>
          <w:rFonts w:eastAsia="Times New Roman"/>
          <w:color w:val="000000"/>
          <w:kern w:val="2"/>
          <w:sz w:val="24"/>
          <w:szCs w:val="24"/>
          <w14:ligatures w14:val="standardContextual"/>
        </w:rPr>
      </w:pPr>
      <w:r w:rsidRPr="00AA4C5E">
        <w:rPr>
          <w:sz w:val="24"/>
          <w:szCs w:val="24"/>
        </w:rPr>
        <w:t>Differences Observed</w:t>
      </w:r>
    </w:p>
    <w:p w14:paraId="45F73DC3" w14:textId="77777777" w:rsidR="00863775" w:rsidRPr="00AA4C5E" w:rsidRDefault="00863775" w:rsidP="00511EDE">
      <w:pPr>
        <w:rPr>
          <w:sz w:val="24"/>
          <w:szCs w:val="24"/>
        </w:rPr>
      </w:pPr>
      <w:r w:rsidRPr="00AA4C5E">
        <w:rPr>
          <w:sz w:val="24"/>
          <w:szCs w:val="24"/>
        </w:rPr>
        <w:t>Font rendering appears slightly different between Chrome and Firefox.</w:t>
      </w:r>
    </w:p>
    <w:p w14:paraId="491CAEDD" w14:textId="5CB3A5A5" w:rsidR="00863775" w:rsidRPr="00AA4C5E" w:rsidRDefault="00863775" w:rsidP="00511EDE">
      <w:pPr>
        <w:rPr>
          <w:sz w:val="24"/>
          <w:szCs w:val="24"/>
        </w:rPr>
      </w:pPr>
      <w:r w:rsidRPr="00AA4C5E">
        <w:rPr>
          <w:sz w:val="24"/>
          <w:szCs w:val="24"/>
        </w:rPr>
        <w:t>Button spacing or alignment may differ by a few pixels due to browser rendering differences.</w:t>
      </w:r>
    </w:p>
    <w:p w14:paraId="054A8EFC" w14:textId="307A4872" w:rsidR="00123B22" w:rsidRPr="00AA4C5E" w:rsidRDefault="00123B22" w:rsidP="00123B22">
      <w:pPr>
        <w:rPr>
          <w:b/>
          <w:bCs/>
          <w:sz w:val="24"/>
          <w:szCs w:val="24"/>
        </w:rPr>
      </w:pPr>
      <w:r w:rsidRPr="00AA4C5E">
        <w:rPr>
          <w:b/>
          <w:bCs/>
          <w:sz w:val="24"/>
          <w:szCs w:val="24"/>
        </w:rPr>
        <w:t xml:space="preserve">4.Use </w:t>
      </w:r>
      <w:proofErr w:type="spellStart"/>
      <w:r w:rsidRPr="00AA4C5E">
        <w:rPr>
          <w:b/>
          <w:bCs/>
          <w:sz w:val="24"/>
          <w:szCs w:val="24"/>
        </w:rPr>
        <w:t>BrowserStack</w:t>
      </w:r>
      <w:proofErr w:type="spellEnd"/>
      <w:r w:rsidRPr="00AA4C5E">
        <w:rPr>
          <w:b/>
          <w:bCs/>
          <w:sz w:val="24"/>
          <w:szCs w:val="24"/>
        </w:rPr>
        <w:t xml:space="preserve"> (or </w:t>
      </w:r>
      <w:proofErr w:type="spellStart"/>
      <w:r w:rsidRPr="00AA4C5E">
        <w:rPr>
          <w:b/>
          <w:bCs/>
          <w:sz w:val="24"/>
          <w:szCs w:val="24"/>
        </w:rPr>
        <w:t>CrossBrowserTesting</w:t>
      </w:r>
      <w:proofErr w:type="spellEnd"/>
      <w:r w:rsidRPr="00AA4C5E">
        <w:rPr>
          <w:b/>
          <w:bCs/>
          <w:sz w:val="24"/>
          <w:szCs w:val="24"/>
        </w:rPr>
        <w:t xml:space="preserve">) to test BookMyShow.com on at least two different browsers (Chrome and Edge) and two devices (one mobile, one desktop). Report any rendering or layout issues you find that appear in one browser/device but not the </w:t>
      </w:r>
      <w:proofErr w:type="gramStart"/>
      <w:r w:rsidRPr="00AA4C5E">
        <w:rPr>
          <w:b/>
          <w:bCs/>
          <w:sz w:val="24"/>
          <w:szCs w:val="24"/>
        </w:rPr>
        <w:t>others.&lt;</w:t>
      </w:r>
      <w:proofErr w:type="spellStart"/>
      <w:proofErr w:type="gramEnd"/>
      <w:r w:rsidRPr="00AA4C5E">
        <w:rPr>
          <w:b/>
          <w:bCs/>
          <w:sz w:val="24"/>
          <w:szCs w:val="24"/>
        </w:rPr>
        <w:t>br</w:t>
      </w:r>
      <w:proofErr w:type="spellEnd"/>
      <w:r w:rsidRPr="00AA4C5E">
        <w:rPr>
          <w:b/>
          <w:bCs/>
          <w:sz w:val="24"/>
          <w:szCs w:val="24"/>
        </w:rPr>
        <w:t>&gt;&lt;</w:t>
      </w:r>
      <w:proofErr w:type="spellStart"/>
      <w:r w:rsidRPr="00AA4C5E">
        <w:rPr>
          <w:b/>
          <w:bCs/>
          <w:sz w:val="24"/>
          <w:szCs w:val="24"/>
        </w:rPr>
        <w:t>br</w:t>
      </w:r>
      <w:proofErr w:type="spellEnd"/>
      <w:r w:rsidRPr="00AA4C5E">
        <w:rPr>
          <w:b/>
          <w:bCs/>
          <w:sz w:val="24"/>
          <w:szCs w:val="24"/>
        </w:rPr>
        <w:t>&gt;&lt;</w:t>
      </w:r>
      <w:proofErr w:type="spellStart"/>
      <w:r w:rsidRPr="00AA4C5E">
        <w:rPr>
          <w:b/>
          <w:bCs/>
          <w:sz w:val="24"/>
          <w:szCs w:val="24"/>
        </w:rPr>
        <w:t>em</w:t>
      </w:r>
      <w:proofErr w:type="spellEnd"/>
      <w:r w:rsidRPr="00AA4C5E">
        <w:rPr>
          <w:b/>
          <w:bCs/>
          <w:sz w:val="24"/>
          <w:szCs w:val="24"/>
        </w:rPr>
        <w:t>&gt;&lt;strong&gt;Hint:&lt;/strong&gt; Focus on navigation menus, banners, and buttons for visible differences.&lt;/</w:t>
      </w:r>
      <w:proofErr w:type="spellStart"/>
      <w:r w:rsidRPr="00AA4C5E">
        <w:rPr>
          <w:b/>
          <w:bCs/>
          <w:sz w:val="24"/>
          <w:szCs w:val="24"/>
        </w:rPr>
        <w:t>em</w:t>
      </w:r>
      <w:proofErr w:type="spellEnd"/>
      <w:r w:rsidRPr="00AA4C5E">
        <w:rPr>
          <w:b/>
          <w:bCs/>
          <w:sz w:val="24"/>
          <w:szCs w:val="24"/>
        </w:rPr>
        <w:t>&gt;</w:t>
      </w:r>
    </w:p>
    <w:p w14:paraId="3B47593D" w14:textId="77777777" w:rsidR="00863775" w:rsidRPr="00AA4C5E" w:rsidRDefault="00863775" w:rsidP="00863775">
      <w:pPr>
        <w:spacing w:after="307"/>
        <w:rPr>
          <w:b/>
          <w:bCs/>
          <w:sz w:val="24"/>
          <w:szCs w:val="24"/>
        </w:rPr>
      </w:pPr>
      <w:r w:rsidRPr="00AA4C5E">
        <w:rPr>
          <w:b/>
          <w:bCs/>
          <w:sz w:val="24"/>
          <w:szCs w:val="24"/>
        </w:rPr>
        <w:t>Answer</w:t>
      </w:r>
    </w:p>
    <w:p w14:paraId="3B3742D1" w14:textId="77777777" w:rsidR="00863775" w:rsidRPr="00AA4C5E" w:rsidRDefault="00863775" w:rsidP="00863775">
      <w:pPr>
        <w:tabs>
          <w:tab w:val="center" w:pos="5047"/>
        </w:tabs>
        <w:spacing w:after="50"/>
        <w:ind w:left="-10"/>
        <w:rPr>
          <w:sz w:val="24"/>
          <w:szCs w:val="24"/>
        </w:rPr>
      </w:pPr>
      <w:r w:rsidRPr="00AA4C5E">
        <w:rPr>
          <w:sz w:val="24"/>
          <w:szCs w:val="24"/>
        </w:rPr>
        <w:t>Browser / Device</w:t>
      </w:r>
      <w:r w:rsidRPr="00AA4C5E">
        <w:rPr>
          <w:sz w:val="24"/>
          <w:szCs w:val="24"/>
        </w:rPr>
        <w:tab/>
        <w:t>Observation</w:t>
      </w:r>
    </w:p>
    <w:p w14:paraId="3B03A46D" w14:textId="77777777" w:rsidR="00AA4C5E" w:rsidRPr="00AA4C5E" w:rsidRDefault="00AA4C5E" w:rsidP="00863775">
      <w:pPr>
        <w:spacing w:after="8"/>
        <w:rPr>
          <w:sz w:val="24"/>
          <w:szCs w:val="24"/>
        </w:rPr>
      </w:pPr>
    </w:p>
    <w:p w14:paraId="60B9A49C" w14:textId="77777777" w:rsidR="007B5404" w:rsidRPr="00AA4C5E" w:rsidRDefault="007B5404" w:rsidP="007B5404">
      <w:pPr>
        <w:spacing w:after="8"/>
        <w:rPr>
          <w:sz w:val="24"/>
          <w:szCs w:val="24"/>
        </w:rPr>
      </w:pPr>
      <w:r w:rsidRPr="00AA4C5E">
        <w:rPr>
          <w:sz w:val="24"/>
          <w:szCs w:val="24"/>
        </w:rPr>
        <w:t>Chrome</w:t>
      </w:r>
    </w:p>
    <w:p w14:paraId="0E225F7E" w14:textId="65A2D0B3" w:rsidR="00863775" w:rsidRPr="00AA4C5E" w:rsidRDefault="007B5404" w:rsidP="007B5404">
      <w:pPr>
        <w:spacing w:after="43"/>
        <w:rPr>
          <w:sz w:val="24"/>
          <w:szCs w:val="24"/>
        </w:rPr>
      </w:pPr>
      <w:r w:rsidRPr="00AA4C5E">
        <w:rPr>
          <w:sz w:val="24"/>
          <w:szCs w:val="24"/>
        </w:rPr>
        <w:t>(</w:t>
      </w:r>
      <w:proofErr w:type="gramStart"/>
      <w:r w:rsidRPr="00AA4C5E">
        <w:rPr>
          <w:sz w:val="24"/>
          <w:szCs w:val="24"/>
        </w:rPr>
        <w:t>Desktop)</w:t>
      </w:r>
      <w:r>
        <w:rPr>
          <w:sz w:val="24"/>
          <w:szCs w:val="24"/>
        </w:rPr>
        <w:t xml:space="preserve">  </w:t>
      </w:r>
      <w:r>
        <w:rPr>
          <w:sz w:val="24"/>
          <w:szCs w:val="24"/>
        </w:rPr>
        <w:tab/>
      </w:r>
      <w:proofErr w:type="gramEnd"/>
      <w:r>
        <w:rPr>
          <w:sz w:val="24"/>
          <w:szCs w:val="24"/>
        </w:rPr>
        <w:tab/>
      </w:r>
      <w:r w:rsidR="00863775" w:rsidRPr="00AA4C5E">
        <w:rPr>
          <w:sz w:val="24"/>
          <w:szCs w:val="24"/>
        </w:rPr>
        <w:t>Homepage displayed correctly with responsive navigation.</w:t>
      </w:r>
    </w:p>
    <w:p w14:paraId="032E5A00" w14:textId="446AF5A5" w:rsidR="00863775" w:rsidRPr="00AA4C5E" w:rsidRDefault="00863775" w:rsidP="00863775">
      <w:pPr>
        <w:tabs>
          <w:tab w:val="center" w:pos="4543"/>
        </w:tabs>
        <w:spacing w:after="50"/>
        <w:ind w:left="-10"/>
        <w:rPr>
          <w:sz w:val="24"/>
          <w:szCs w:val="24"/>
        </w:rPr>
      </w:pPr>
      <w:r w:rsidRPr="00AA4C5E">
        <w:rPr>
          <w:sz w:val="24"/>
          <w:szCs w:val="24"/>
        </w:rPr>
        <w:t>Edge (Desktop)</w:t>
      </w:r>
      <w:r w:rsidRPr="00AA4C5E">
        <w:rPr>
          <w:sz w:val="24"/>
          <w:szCs w:val="24"/>
        </w:rPr>
        <w:tab/>
      </w:r>
      <w:r w:rsidR="007B5404">
        <w:rPr>
          <w:sz w:val="24"/>
          <w:szCs w:val="24"/>
        </w:rPr>
        <w:t xml:space="preserve">            </w:t>
      </w:r>
      <w:r w:rsidRPr="00AA4C5E">
        <w:rPr>
          <w:sz w:val="24"/>
          <w:szCs w:val="24"/>
        </w:rPr>
        <w:t>Minor spacing differences observed in banner alignment.</w:t>
      </w:r>
    </w:p>
    <w:p w14:paraId="243F5837" w14:textId="159B8B15" w:rsidR="00863775" w:rsidRPr="00AA4C5E" w:rsidRDefault="00863775" w:rsidP="00863775">
      <w:pPr>
        <w:spacing w:after="50"/>
        <w:rPr>
          <w:sz w:val="24"/>
          <w:szCs w:val="24"/>
        </w:rPr>
      </w:pPr>
      <w:r w:rsidRPr="00AA4C5E">
        <w:rPr>
          <w:sz w:val="24"/>
          <w:szCs w:val="24"/>
        </w:rPr>
        <w:t xml:space="preserve">Chrome (Mobile) </w:t>
      </w:r>
      <w:r w:rsidR="007B5404">
        <w:rPr>
          <w:sz w:val="24"/>
          <w:szCs w:val="24"/>
        </w:rPr>
        <w:tab/>
      </w:r>
      <w:r w:rsidRPr="00AA4C5E">
        <w:rPr>
          <w:sz w:val="24"/>
          <w:szCs w:val="24"/>
        </w:rPr>
        <w:t>Mobile navigation worked correctly with touch-friendly layout.</w:t>
      </w:r>
    </w:p>
    <w:p w14:paraId="2D2801E3" w14:textId="0B33600D" w:rsidR="00863775" w:rsidRPr="00AA4C5E" w:rsidRDefault="007B5404" w:rsidP="007B5404">
      <w:pPr>
        <w:spacing w:after="0" w:line="256" w:lineRule="auto"/>
        <w:ind w:right="220"/>
        <w:rPr>
          <w:sz w:val="24"/>
          <w:szCs w:val="24"/>
        </w:rPr>
      </w:pPr>
      <w:r w:rsidRPr="00AA4C5E">
        <w:rPr>
          <w:sz w:val="24"/>
          <w:szCs w:val="24"/>
        </w:rPr>
        <w:t>Edge (Mobile)</w:t>
      </w:r>
      <w:r>
        <w:rPr>
          <w:sz w:val="24"/>
          <w:szCs w:val="24"/>
        </w:rPr>
        <w:t xml:space="preserve"> </w:t>
      </w:r>
      <w:r>
        <w:rPr>
          <w:sz w:val="24"/>
          <w:szCs w:val="24"/>
        </w:rPr>
        <w:tab/>
      </w:r>
      <w:r w:rsidR="00863775" w:rsidRPr="00AA4C5E">
        <w:rPr>
          <w:sz w:val="24"/>
          <w:szCs w:val="24"/>
        </w:rPr>
        <w:t>No major functional issues observed; slight variation in button</w:t>
      </w:r>
    </w:p>
    <w:p w14:paraId="29EE8B64" w14:textId="77777777" w:rsidR="00863775" w:rsidRPr="00AA4C5E" w:rsidRDefault="00863775" w:rsidP="007B5404">
      <w:pPr>
        <w:spacing w:after="307"/>
        <w:ind w:left="1440" w:firstLine="720"/>
        <w:rPr>
          <w:sz w:val="24"/>
          <w:szCs w:val="24"/>
        </w:rPr>
      </w:pPr>
      <w:r w:rsidRPr="00AA4C5E">
        <w:rPr>
          <w:sz w:val="24"/>
          <w:szCs w:val="24"/>
        </w:rPr>
        <w:t>spacing.</w:t>
      </w:r>
    </w:p>
    <w:p w14:paraId="3F665192" w14:textId="77777777" w:rsidR="00863775" w:rsidRPr="00AA4C5E" w:rsidRDefault="00863775" w:rsidP="00863775">
      <w:pPr>
        <w:rPr>
          <w:sz w:val="24"/>
          <w:szCs w:val="24"/>
        </w:rPr>
      </w:pPr>
      <w:r w:rsidRPr="00AA4C5E">
        <w:rPr>
          <w:sz w:val="24"/>
          <w:szCs w:val="24"/>
        </w:rPr>
        <w:t>Sample Rendering Issues</w:t>
      </w:r>
    </w:p>
    <w:p w14:paraId="53542A80" w14:textId="77777777" w:rsidR="00863775" w:rsidRPr="00AA4C5E" w:rsidRDefault="00863775" w:rsidP="00863775">
      <w:pPr>
        <w:numPr>
          <w:ilvl w:val="0"/>
          <w:numId w:val="2"/>
        </w:numPr>
        <w:spacing w:after="8" w:line="249" w:lineRule="auto"/>
        <w:ind w:hanging="420"/>
        <w:rPr>
          <w:sz w:val="24"/>
          <w:szCs w:val="24"/>
        </w:rPr>
      </w:pPr>
      <w:r w:rsidRPr="00AA4C5E">
        <w:rPr>
          <w:sz w:val="24"/>
          <w:szCs w:val="24"/>
        </w:rPr>
        <w:t>Banner alignment differed slightly between Chrome and Edge.</w:t>
      </w:r>
    </w:p>
    <w:p w14:paraId="413B1FA8" w14:textId="3EBF2567" w:rsidR="007B5404" w:rsidRPr="00511EDE" w:rsidRDefault="00863775" w:rsidP="00123B22">
      <w:pPr>
        <w:numPr>
          <w:ilvl w:val="0"/>
          <w:numId w:val="2"/>
        </w:numPr>
        <w:spacing w:after="269" w:line="249" w:lineRule="auto"/>
        <w:ind w:hanging="420"/>
        <w:rPr>
          <w:sz w:val="24"/>
          <w:szCs w:val="24"/>
        </w:rPr>
      </w:pPr>
      <w:r w:rsidRPr="00AA4C5E">
        <w:rPr>
          <w:sz w:val="24"/>
          <w:szCs w:val="24"/>
        </w:rPr>
        <w:t>Navigation spacing appeared slightly different on mobile compared to desktop.</w:t>
      </w:r>
    </w:p>
    <w:p w14:paraId="1DF97607" w14:textId="3F97E50E" w:rsidR="00123B22" w:rsidRPr="00AA4C5E" w:rsidRDefault="00123B22" w:rsidP="00123B22">
      <w:pPr>
        <w:rPr>
          <w:b/>
          <w:bCs/>
          <w:sz w:val="24"/>
          <w:szCs w:val="24"/>
        </w:rPr>
      </w:pPr>
      <w:r w:rsidRPr="00AA4C5E">
        <w:rPr>
          <w:b/>
          <w:bCs/>
          <w:sz w:val="24"/>
          <w:szCs w:val="24"/>
        </w:rPr>
        <w:t xml:space="preserve">5.Identify 5 responsive UI issues on any one of your </w:t>
      </w:r>
      <w:proofErr w:type="spellStart"/>
      <w:r w:rsidRPr="00AA4C5E">
        <w:rPr>
          <w:b/>
          <w:bCs/>
          <w:sz w:val="24"/>
          <w:szCs w:val="24"/>
        </w:rPr>
        <w:t>favorite</w:t>
      </w:r>
      <w:proofErr w:type="spellEnd"/>
      <w:r w:rsidRPr="00AA4C5E">
        <w:rPr>
          <w:b/>
          <w:bCs/>
          <w:sz w:val="24"/>
          <w:szCs w:val="24"/>
        </w:rPr>
        <w:t xml:space="preserve"> apps' web versions (e.g., Spotify, Instagram, Swiggy) using Chrome </w:t>
      </w:r>
      <w:proofErr w:type="spellStart"/>
      <w:r w:rsidRPr="00AA4C5E">
        <w:rPr>
          <w:b/>
          <w:bCs/>
          <w:sz w:val="24"/>
          <w:szCs w:val="24"/>
        </w:rPr>
        <w:t>DevTools</w:t>
      </w:r>
      <w:proofErr w:type="spellEnd"/>
      <w:r w:rsidRPr="00AA4C5E">
        <w:rPr>
          <w:b/>
          <w:bCs/>
          <w:sz w:val="24"/>
          <w:szCs w:val="24"/>
        </w:rPr>
        <w:t xml:space="preserve"> device simulation. For each issue, describe the problem, the device size where it appears, and suggest a possible fix.</w:t>
      </w:r>
    </w:p>
    <w:p w14:paraId="3808CE3E" w14:textId="143A3425" w:rsidR="00AA4C5E" w:rsidRPr="007B5404" w:rsidRDefault="00863775" w:rsidP="00863775">
      <w:pPr>
        <w:rPr>
          <w:b/>
          <w:bCs/>
          <w:sz w:val="24"/>
          <w:szCs w:val="24"/>
        </w:rPr>
      </w:pPr>
      <w:r w:rsidRPr="00AA4C5E">
        <w:rPr>
          <w:b/>
          <w:bCs/>
          <w:sz w:val="24"/>
          <w:szCs w:val="24"/>
        </w:rPr>
        <w:t>Ans.</w:t>
      </w:r>
    </w:p>
    <w:p w14:paraId="54508707" w14:textId="17EF2731" w:rsidR="00863775" w:rsidRPr="007B5404" w:rsidRDefault="00863775" w:rsidP="007B5404">
      <w:pPr>
        <w:rPr>
          <w:b/>
          <w:bCs/>
          <w:sz w:val="24"/>
          <w:szCs w:val="24"/>
        </w:rPr>
      </w:pPr>
      <w:r w:rsidRPr="007B5404">
        <w:rPr>
          <w:b/>
          <w:bCs/>
          <w:sz w:val="24"/>
          <w:szCs w:val="24"/>
        </w:rPr>
        <w:t>Application: Instagram Web</w:t>
      </w:r>
    </w:p>
    <w:tbl>
      <w:tblPr>
        <w:tblStyle w:val="TableGrid"/>
        <w:tblW w:w="8381" w:type="dxa"/>
        <w:tblInd w:w="-38" w:type="dxa"/>
        <w:tblCellMar>
          <w:top w:w="50" w:type="dxa"/>
          <w:left w:w="38" w:type="dxa"/>
          <w:right w:w="41" w:type="dxa"/>
        </w:tblCellMar>
        <w:tblLook w:val="04A0" w:firstRow="1" w:lastRow="0" w:firstColumn="1" w:lastColumn="0" w:noHBand="0" w:noVBand="1"/>
      </w:tblPr>
      <w:tblGrid>
        <w:gridCol w:w="3698"/>
        <w:gridCol w:w="1145"/>
        <w:gridCol w:w="3538"/>
      </w:tblGrid>
      <w:tr w:rsidR="00863775" w:rsidRPr="00AA4C5E" w14:paraId="4FA44A9B" w14:textId="77777777" w:rsidTr="00863775">
        <w:trPr>
          <w:trHeight w:val="632"/>
        </w:trPr>
        <w:tc>
          <w:tcPr>
            <w:tcW w:w="3698" w:type="dxa"/>
            <w:tcBorders>
              <w:top w:val="double" w:sz="4" w:space="0" w:color="000000"/>
              <w:left w:val="double" w:sz="4" w:space="0" w:color="000000"/>
              <w:bottom w:val="double" w:sz="4" w:space="0" w:color="000000"/>
              <w:right w:val="double" w:sz="4" w:space="0" w:color="000000"/>
            </w:tcBorders>
            <w:vAlign w:val="center"/>
            <w:hideMark/>
          </w:tcPr>
          <w:p w14:paraId="3058EE76" w14:textId="77777777" w:rsidR="00863775" w:rsidRPr="00AA4C5E" w:rsidRDefault="00863775">
            <w:pPr>
              <w:spacing w:line="256" w:lineRule="auto"/>
              <w:ind w:left="2"/>
              <w:jc w:val="center"/>
            </w:pPr>
            <w:r w:rsidRPr="00AA4C5E">
              <w:lastRenderedPageBreak/>
              <w:t>Issue</w:t>
            </w:r>
          </w:p>
        </w:tc>
        <w:tc>
          <w:tcPr>
            <w:tcW w:w="1145" w:type="dxa"/>
            <w:tcBorders>
              <w:top w:val="double" w:sz="4" w:space="0" w:color="000000"/>
              <w:left w:val="double" w:sz="4" w:space="0" w:color="000000"/>
              <w:bottom w:val="double" w:sz="4" w:space="0" w:color="000000"/>
              <w:right w:val="double" w:sz="4" w:space="0" w:color="000000"/>
            </w:tcBorders>
            <w:hideMark/>
          </w:tcPr>
          <w:p w14:paraId="5EC0F351" w14:textId="77777777" w:rsidR="00863775" w:rsidRPr="00AA4C5E" w:rsidRDefault="00863775">
            <w:pPr>
              <w:spacing w:line="256" w:lineRule="auto"/>
              <w:jc w:val="center"/>
            </w:pPr>
            <w:r w:rsidRPr="00AA4C5E">
              <w:t>Device Size</w:t>
            </w:r>
          </w:p>
        </w:tc>
        <w:tc>
          <w:tcPr>
            <w:tcW w:w="3538" w:type="dxa"/>
            <w:tcBorders>
              <w:top w:val="double" w:sz="4" w:space="0" w:color="000000"/>
              <w:left w:val="double" w:sz="4" w:space="0" w:color="000000"/>
              <w:bottom w:val="double" w:sz="4" w:space="0" w:color="000000"/>
              <w:right w:val="double" w:sz="4" w:space="0" w:color="000000"/>
            </w:tcBorders>
            <w:vAlign w:val="center"/>
            <w:hideMark/>
          </w:tcPr>
          <w:p w14:paraId="2B434B16" w14:textId="77777777" w:rsidR="00863775" w:rsidRPr="00AA4C5E" w:rsidRDefault="00863775">
            <w:pPr>
              <w:spacing w:line="256" w:lineRule="auto"/>
              <w:ind w:left="4"/>
              <w:jc w:val="center"/>
            </w:pPr>
            <w:r w:rsidRPr="00AA4C5E">
              <w:t>Suggested Fix</w:t>
            </w:r>
          </w:p>
        </w:tc>
      </w:tr>
      <w:tr w:rsidR="00863775" w:rsidRPr="00AA4C5E" w14:paraId="3758C051" w14:textId="77777777" w:rsidTr="00863775">
        <w:trPr>
          <w:trHeight w:val="632"/>
        </w:trPr>
        <w:tc>
          <w:tcPr>
            <w:tcW w:w="3698" w:type="dxa"/>
            <w:tcBorders>
              <w:top w:val="double" w:sz="4" w:space="0" w:color="000000"/>
              <w:left w:val="double" w:sz="4" w:space="0" w:color="000000"/>
              <w:bottom w:val="double" w:sz="4" w:space="0" w:color="000000"/>
              <w:right w:val="double" w:sz="4" w:space="0" w:color="000000"/>
            </w:tcBorders>
            <w:hideMark/>
          </w:tcPr>
          <w:p w14:paraId="6CCEFE50" w14:textId="77777777" w:rsidR="00863775" w:rsidRPr="00AA4C5E" w:rsidRDefault="00863775">
            <w:pPr>
              <w:spacing w:line="256" w:lineRule="auto"/>
            </w:pPr>
            <w:r w:rsidRPr="00AA4C5E">
              <w:t>Long captions wrap awkwardly on smaller screens.</w:t>
            </w:r>
          </w:p>
        </w:tc>
        <w:tc>
          <w:tcPr>
            <w:tcW w:w="1145" w:type="dxa"/>
            <w:tcBorders>
              <w:top w:val="double" w:sz="4" w:space="0" w:color="000000"/>
              <w:left w:val="double" w:sz="4" w:space="0" w:color="000000"/>
              <w:bottom w:val="double" w:sz="4" w:space="0" w:color="000000"/>
              <w:right w:val="double" w:sz="4" w:space="0" w:color="000000"/>
            </w:tcBorders>
            <w:vAlign w:val="center"/>
            <w:hideMark/>
          </w:tcPr>
          <w:p w14:paraId="5BFF3361" w14:textId="77777777" w:rsidR="00863775" w:rsidRPr="00AA4C5E" w:rsidRDefault="00863775">
            <w:pPr>
              <w:spacing w:line="256" w:lineRule="auto"/>
              <w:ind w:left="3"/>
            </w:pPr>
            <w:r w:rsidRPr="00AA4C5E">
              <w:t>iPhone 12</w:t>
            </w:r>
          </w:p>
        </w:tc>
        <w:tc>
          <w:tcPr>
            <w:tcW w:w="3538" w:type="dxa"/>
            <w:tcBorders>
              <w:top w:val="double" w:sz="4" w:space="0" w:color="000000"/>
              <w:left w:val="double" w:sz="4" w:space="0" w:color="000000"/>
              <w:bottom w:val="double" w:sz="4" w:space="0" w:color="000000"/>
              <w:right w:val="double" w:sz="4" w:space="0" w:color="000000"/>
            </w:tcBorders>
            <w:vAlign w:val="center"/>
            <w:hideMark/>
          </w:tcPr>
          <w:p w14:paraId="6862F4DD" w14:textId="77777777" w:rsidR="00863775" w:rsidRPr="00AA4C5E" w:rsidRDefault="00863775">
            <w:pPr>
              <w:spacing w:line="256" w:lineRule="auto"/>
              <w:ind w:left="3"/>
              <w:jc w:val="both"/>
            </w:pPr>
            <w:r w:rsidRPr="00AA4C5E">
              <w:t>Improve text wrapping and spacing.</w:t>
            </w:r>
          </w:p>
        </w:tc>
      </w:tr>
      <w:tr w:rsidR="00863775" w:rsidRPr="00AA4C5E" w14:paraId="0BF2FC0D" w14:textId="77777777" w:rsidTr="00863775">
        <w:trPr>
          <w:trHeight w:val="623"/>
        </w:trPr>
        <w:tc>
          <w:tcPr>
            <w:tcW w:w="3698" w:type="dxa"/>
            <w:tcBorders>
              <w:top w:val="double" w:sz="4" w:space="0" w:color="000000"/>
              <w:left w:val="double" w:sz="4" w:space="0" w:color="000000"/>
              <w:bottom w:val="double" w:sz="4" w:space="0" w:color="000000"/>
              <w:right w:val="double" w:sz="4" w:space="0" w:color="000000"/>
            </w:tcBorders>
            <w:vAlign w:val="center"/>
            <w:hideMark/>
          </w:tcPr>
          <w:p w14:paraId="62D6AAD5" w14:textId="77777777" w:rsidR="00863775" w:rsidRPr="00AA4C5E" w:rsidRDefault="00863775">
            <w:pPr>
              <w:spacing w:line="256" w:lineRule="auto"/>
              <w:jc w:val="both"/>
            </w:pPr>
            <w:r w:rsidRPr="00AA4C5E">
              <w:t>Profile information appears crowded.</w:t>
            </w:r>
          </w:p>
        </w:tc>
        <w:tc>
          <w:tcPr>
            <w:tcW w:w="1145" w:type="dxa"/>
            <w:tcBorders>
              <w:top w:val="double" w:sz="4" w:space="0" w:color="000000"/>
              <w:left w:val="double" w:sz="4" w:space="0" w:color="000000"/>
              <w:bottom w:val="double" w:sz="4" w:space="0" w:color="000000"/>
              <w:right w:val="double" w:sz="4" w:space="0" w:color="000000"/>
            </w:tcBorders>
            <w:vAlign w:val="center"/>
            <w:hideMark/>
          </w:tcPr>
          <w:p w14:paraId="60648B30" w14:textId="77777777" w:rsidR="00863775" w:rsidRPr="00AA4C5E" w:rsidRDefault="00863775">
            <w:pPr>
              <w:spacing w:line="256" w:lineRule="auto"/>
              <w:ind w:left="3"/>
            </w:pPr>
            <w:r w:rsidRPr="00AA4C5E">
              <w:t>375 × 812</w:t>
            </w:r>
          </w:p>
        </w:tc>
        <w:tc>
          <w:tcPr>
            <w:tcW w:w="3538" w:type="dxa"/>
            <w:tcBorders>
              <w:top w:val="double" w:sz="4" w:space="0" w:color="000000"/>
              <w:left w:val="double" w:sz="4" w:space="0" w:color="000000"/>
              <w:bottom w:val="double" w:sz="4" w:space="0" w:color="000000"/>
              <w:right w:val="double" w:sz="4" w:space="0" w:color="000000"/>
            </w:tcBorders>
            <w:hideMark/>
          </w:tcPr>
          <w:p w14:paraId="0C3C9A2A" w14:textId="77777777" w:rsidR="00863775" w:rsidRPr="00AA4C5E" w:rsidRDefault="00863775">
            <w:pPr>
              <w:spacing w:line="256" w:lineRule="auto"/>
              <w:ind w:left="3"/>
            </w:pPr>
            <w:r w:rsidRPr="00AA4C5E">
              <w:t>Increase spacing between profile elements.</w:t>
            </w:r>
          </w:p>
        </w:tc>
      </w:tr>
    </w:tbl>
    <w:p w14:paraId="03BC3A72" w14:textId="77777777" w:rsidR="00863775" w:rsidRPr="00AA4C5E" w:rsidRDefault="00863775" w:rsidP="00863775">
      <w:pPr>
        <w:spacing w:after="0" w:line="256" w:lineRule="auto"/>
        <w:ind w:left="-1800" w:right="9819"/>
        <w:rPr>
          <w:rFonts w:eastAsia="Times New Roman"/>
          <w:color w:val="000000"/>
          <w:kern w:val="2"/>
          <w:sz w:val="24"/>
          <w:szCs w:val="24"/>
          <w14:ligatures w14:val="standardContextual"/>
        </w:rPr>
      </w:pPr>
    </w:p>
    <w:tbl>
      <w:tblPr>
        <w:tblStyle w:val="TableGrid"/>
        <w:tblW w:w="8381" w:type="dxa"/>
        <w:tblInd w:w="-38" w:type="dxa"/>
        <w:tblCellMar>
          <w:top w:w="43" w:type="dxa"/>
          <w:left w:w="38" w:type="dxa"/>
          <w:right w:w="115" w:type="dxa"/>
        </w:tblCellMar>
        <w:tblLook w:val="04A0" w:firstRow="1" w:lastRow="0" w:firstColumn="1" w:lastColumn="0" w:noHBand="0" w:noVBand="1"/>
      </w:tblPr>
      <w:tblGrid>
        <w:gridCol w:w="3698"/>
        <w:gridCol w:w="1145"/>
        <w:gridCol w:w="3538"/>
      </w:tblGrid>
      <w:tr w:rsidR="00863775" w:rsidRPr="00AA4C5E" w14:paraId="662859EC" w14:textId="77777777" w:rsidTr="00863775">
        <w:trPr>
          <w:trHeight w:val="625"/>
        </w:trPr>
        <w:tc>
          <w:tcPr>
            <w:tcW w:w="3698" w:type="dxa"/>
            <w:tcBorders>
              <w:top w:val="double" w:sz="4" w:space="0" w:color="000000"/>
              <w:left w:val="double" w:sz="4" w:space="0" w:color="000000"/>
              <w:bottom w:val="double" w:sz="4" w:space="0" w:color="000000"/>
              <w:right w:val="double" w:sz="4" w:space="0" w:color="000000"/>
            </w:tcBorders>
            <w:vAlign w:val="center"/>
            <w:hideMark/>
          </w:tcPr>
          <w:p w14:paraId="671AD1F9" w14:textId="77777777" w:rsidR="00863775" w:rsidRPr="00AA4C5E" w:rsidRDefault="00863775">
            <w:pPr>
              <w:spacing w:line="256" w:lineRule="auto"/>
              <w:ind w:left="76"/>
              <w:jc w:val="center"/>
            </w:pPr>
            <w:r w:rsidRPr="00AA4C5E">
              <w:t>Issue</w:t>
            </w:r>
          </w:p>
        </w:tc>
        <w:tc>
          <w:tcPr>
            <w:tcW w:w="1145" w:type="dxa"/>
            <w:tcBorders>
              <w:top w:val="double" w:sz="4" w:space="0" w:color="000000"/>
              <w:left w:val="double" w:sz="4" w:space="0" w:color="000000"/>
              <w:bottom w:val="double" w:sz="4" w:space="0" w:color="000000"/>
              <w:right w:val="double" w:sz="4" w:space="0" w:color="000000"/>
            </w:tcBorders>
            <w:hideMark/>
          </w:tcPr>
          <w:p w14:paraId="0AF61DE5" w14:textId="77777777" w:rsidR="00863775" w:rsidRPr="00AA4C5E" w:rsidRDefault="00863775">
            <w:pPr>
              <w:spacing w:line="256" w:lineRule="auto"/>
              <w:jc w:val="center"/>
            </w:pPr>
            <w:r w:rsidRPr="00AA4C5E">
              <w:t>Device Size</w:t>
            </w:r>
          </w:p>
        </w:tc>
        <w:tc>
          <w:tcPr>
            <w:tcW w:w="3538" w:type="dxa"/>
            <w:tcBorders>
              <w:top w:val="double" w:sz="4" w:space="0" w:color="000000"/>
              <w:left w:val="double" w:sz="4" w:space="0" w:color="000000"/>
              <w:bottom w:val="double" w:sz="4" w:space="0" w:color="000000"/>
              <w:right w:val="double" w:sz="4" w:space="0" w:color="000000"/>
            </w:tcBorders>
            <w:vAlign w:val="center"/>
            <w:hideMark/>
          </w:tcPr>
          <w:p w14:paraId="1EE584E7" w14:textId="77777777" w:rsidR="00863775" w:rsidRPr="00AA4C5E" w:rsidRDefault="00863775">
            <w:pPr>
              <w:spacing w:line="256" w:lineRule="auto"/>
              <w:ind w:left="78"/>
              <w:jc w:val="center"/>
            </w:pPr>
            <w:r w:rsidRPr="00AA4C5E">
              <w:t>Suggested Fix</w:t>
            </w:r>
          </w:p>
        </w:tc>
      </w:tr>
      <w:tr w:rsidR="00863775" w:rsidRPr="00AA4C5E" w14:paraId="2A671C43" w14:textId="77777777" w:rsidTr="00863775">
        <w:trPr>
          <w:trHeight w:val="632"/>
        </w:trPr>
        <w:tc>
          <w:tcPr>
            <w:tcW w:w="3698" w:type="dxa"/>
            <w:tcBorders>
              <w:top w:val="double" w:sz="4" w:space="0" w:color="000000"/>
              <w:left w:val="double" w:sz="4" w:space="0" w:color="000000"/>
              <w:bottom w:val="double" w:sz="4" w:space="0" w:color="000000"/>
              <w:right w:val="double" w:sz="4" w:space="0" w:color="000000"/>
            </w:tcBorders>
            <w:hideMark/>
          </w:tcPr>
          <w:p w14:paraId="350EA1EE" w14:textId="77777777" w:rsidR="00863775" w:rsidRPr="00AA4C5E" w:rsidRDefault="00863775">
            <w:pPr>
              <w:spacing w:line="256" w:lineRule="auto"/>
            </w:pPr>
            <w:r w:rsidRPr="00AA4C5E">
              <w:t>Navigation icons are too close together.</w:t>
            </w:r>
          </w:p>
        </w:tc>
        <w:tc>
          <w:tcPr>
            <w:tcW w:w="1145" w:type="dxa"/>
            <w:tcBorders>
              <w:top w:val="double" w:sz="4" w:space="0" w:color="000000"/>
              <w:left w:val="double" w:sz="4" w:space="0" w:color="000000"/>
              <w:bottom w:val="double" w:sz="4" w:space="0" w:color="000000"/>
              <w:right w:val="double" w:sz="4" w:space="0" w:color="000000"/>
            </w:tcBorders>
            <w:vAlign w:val="center"/>
            <w:hideMark/>
          </w:tcPr>
          <w:p w14:paraId="0D66F038" w14:textId="77777777" w:rsidR="00863775" w:rsidRPr="00AA4C5E" w:rsidRDefault="00863775">
            <w:pPr>
              <w:spacing w:line="256" w:lineRule="auto"/>
              <w:ind w:left="3"/>
            </w:pPr>
            <w:r w:rsidRPr="00AA4C5E">
              <w:t>360 × 640</w:t>
            </w:r>
          </w:p>
        </w:tc>
        <w:tc>
          <w:tcPr>
            <w:tcW w:w="3538" w:type="dxa"/>
            <w:tcBorders>
              <w:top w:val="double" w:sz="4" w:space="0" w:color="000000"/>
              <w:left w:val="double" w:sz="4" w:space="0" w:color="000000"/>
              <w:bottom w:val="double" w:sz="4" w:space="0" w:color="000000"/>
              <w:right w:val="double" w:sz="4" w:space="0" w:color="000000"/>
            </w:tcBorders>
            <w:vAlign w:val="center"/>
            <w:hideMark/>
          </w:tcPr>
          <w:p w14:paraId="411A5622" w14:textId="77777777" w:rsidR="00863775" w:rsidRPr="00AA4C5E" w:rsidRDefault="00863775">
            <w:pPr>
              <w:spacing w:line="256" w:lineRule="auto"/>
              <w:ind w:left="3"/>
            </w:pPr>
            <w:r w:rsidRPr="00AA4C5E">
              <w:t>Add more padding around icons.</w:t>
            </w:r>
          </w:p>
        </w:tc>
      </w:tr>
      <w:tr w:rsidR="00863775" w:rsidRPr="00AA4C5E" w14:paraId="1676958D" w14:textId="77777777" w:rsidTr="00863775">
        <w:trPr>
          <w:trHeight w:val="632"/>
        </w:trPr>
        <w:tc>
          <w:tcPr>
            <w:tcW w:w="3698" w:type="dxa"/>
            <w:tcBorders>
              <w:top w:val="double" w:sz="4" w:space="0" w:color="000000"/>
              <w:left w:val="double" w:sz="4" w:space="0" w:color="000000"/>
              <w:bottom w:val="double" w:sz="4" w:space="0" w:color="000000"/>
              <w:right w:val="double" w:sz="4" w:space="0" w:color="000000"/>
            </w:tcBorders>
            <w:hideMark/>
          </w:tcPr>
          <w:p w14:paraId="50B3FBDF" w14:textId="77777777" w:rsidR="00863775" w:rsidRPr="00AA4C5E" w:rsidRDefault="00863775">
            <w:pPr>
              <w:spacing w:line="256" w:lineRule="auto"/>
            </w:pPr>
            <w:r w:rsidRPr="00AA4C5E">
              <w:t>Horizontal scrolling occurs on one section.</w:t>
            </w:r>
          </w:p>
        </w:tc>
        <w:tc>
          <w:tcPr>
            <w:tcW w:w="1145" w:type="dxa"/>
            <w:tcBorders>
              <w:top w:val="double" w:sz="4" w:space="0" w:color="000000"/>
              <w:left w:val="double" w:sz="4" w:space="0" w:color="000000"/>
              <w:bottom w:val="double" w:sz="4" w:space="0" w:color="000000"/>
              <w:right w:val="double" w:sz="4" w:space="0" w:color="000000"/>
            </w:tcBorders>
            <w:hideMark/>
          </w:tcPr>
          <w:p w14:paraId="23D2896F" w14:textId="77777777" w:rsidR="00863775" w:rsidRPr="00AA4C5E" w:rsidRDefault="00863775">
            <w:pPr>
              <w:spacing w:line="256" w:lineRule="auto"/>
              <w:ind w:left="3"/>
            </w:pPr>
            <w:r w:rsidRPr="00AA4C5E">
              <w:t xml:space="preserve">320 </w:t>
            </w:r>
            <w:proofErr w:type="spellStart"/>
            <w:r w:rsidRPr="00AA4C5E">
              <w:t>px</w:t>
            </w:r>
            <w:proofErr w:type="spellEnd"/>
            <w:r w:rsidRPr="00AA4C5E">
              <w:t xml:space="preserve"> width</w:t>
            </w:r>
          </w:p>
        </w:tc>
        <w:tc>
          <w:tcPr>
            <w:tcW w:w="3538" w:type="dxa"/>
            <w:tcBorders>
              <w:top w:val="double" w:sz="4" w:space="0" w:color="000000"/>
              <w:left w:val="double" w:sz="4" w:space="0" w:color="000000"/>
              <w:bottom w:val="double" w:sz="4" w:space="0" w:color="000000"/>
              <w:right w:val="double" w:sz="4" w:space="0" w:color="000000"/>
            </w:tcBorders>
            <w:hideMark/>
          </w:tcPr>
          <w:p w14:paraId="5EEF1E9F" w14:textId="77777777" w:rsidR="00863775" w:rsidRPr="00AA4C5E" w:rsidRDefault="00863775">
            <w:pPr>
              <w:spacing w:line="256" w:lineRule="auto"/>
              <w:ind w:left="3"/>
            </w:pPr>
            <w:r w:rsidRPr="00AA4C5E">
              <w:t>Ensure content fits within the viewport.</w:t>
            </w:r>
          </w:p>
        </w:tc>
      </w:tr>
      <w:tr w:rsidR="00863775" w:rsidRPr="00AA4C5E" w14:paraId="091BA506" w14:textId="77777777" w:rsidTr="00863775">
        <w:trPr>
          <w:trHeight w:val="632"/>
        </w:trPr>
        <w:tc>
          <w:tcPr>
            <w:tcW w:w="3698" w:type="dxa"/>
            <w:tcBorders>
              <w:top w:val="double" w:sz="4" w:space="0" w:color="000000"/>
              <w:left w:val="double" w:sz="4" w:space="0" w:color="000000"/>
              <w:bottom w:val="double" w:sz="4" w:space="0" w:color="000000"/>
              <w:right w:val="double" w:sz="4" w:space="0" w:color="000000"/>
            </w:tcBorders>
            <w:hideMark/>
          </w:tcPr>
          <w:p w14:paraId="5E540941" w14:textId="77777777" w:rsidR="00863775" w:rsidRPr="00AA4C5E" w:rsidRDefault="00863775">
            <w:pPr>
              <w:spacing w:line="256" w:lineRule="auto"/>
            </w:pPr>
            <w:r w:rsidRPr="00AA4C5E">
              <w:t>Images appear slightly cropped on narrow screens.</w:t>
            </w:r>
          </w:p>
        </w:tc>
        <w:tc>
          <w:tcPr>
            <w:tcW w:w="1145" w:type="dxa"/>
            <w:tcBorders>
              <w:top w:val="double" w:sz="4" w:space="0" w:color="000000"/>
              <w:left w:val="double" w:sz="4" w:space="0" w:color="000000"/>
              <w:bottom w:val="double" w:sz="4" w:space="0" w:color="000000"/>
              <w:right w:val="double" w:sz="4" w:space="0" w:color="000000"/>
            </w:tcBorders>
            <w:hideMark/>
          </w:tcPr>
          <w:p w14:paraId="58F3E3F2" w14:textId="77777777" w:rsidR="00863775" w:rsidRPr="00AA4C5E" w:rsidRDefault="00863775">
            <w:pPr>
              <w:spacing w:line="256" w:lineRule="auto"/>
              <w:ind w:left="3"/>
            </w:pPr>
            <w:r w:rsidRPr="00AA4C5E">
              <w:t xml:space="preserve">375 </w:t>
            </w:r>
            <w:proofErr w:type="spellStart"/>
            <w:r w:rsidRPr="00AA4C5E">
              <w:t>px</w:t>
            </w:r>
            <w:proofErr w:type="spellEnd"/>
            <w:r w:rsidRPr="00AA4C5E">
              <w:t xml:space="preserve"> width</w:t>
            </w:r>
          </w:p>
        </w:tc>
        <w:tc>
          <w:tcPr>
            <w:tcW w:w="3538" w:type="dxa"/>
            <w:tcBorders>
              <w:top w:val="double" w:sz="4" w:space="0" w:color="000000"/>
              <w:left w:val="double" w:sz="4" w:space="0" w:color="000000"/>
              <w:bottom w:val="double" w:sz="4" w:space="0" w:color="000000"/>
              <w:right w:val="double" w:sz="4" w:space="0" w:color="000000"/>
            </w:tcBorders>
            <w:hideMark/>
          </w:tcPr>
          <w:p w14:paraId="1F7C92E2" w14:textId="77777777" w:rsidR="00863775" w:rsidRPr="00AA4C5E" w:rsidRDefault="00863775">
            <w:pPr>
              <w:spacing w:line="256" w:lineRule="auto"/>
              <w:ind w:left="3"/>
            </w:pPr>
            <w:r w:rsidRPr="00AA4C5E">
              <w:t>Adjust responsive image scaling and aspect ratio.</w:t>
            </w:r>
          </w:p>
        </w:tc>
      </w:tr>
    </w:tbl>
    <w:p w14:paraId="04967E25" w14:textId="77777777" w:rsidR="00863775" w:rsidRPr="00AA4C5E" w:rsidRDefault="00863775" w:rsidP="00863775">
      <w:pPr>
        <w:rPr>
          <w:rFonts w:eastAsia="Times New Roman"/>
          <w:color w:val="000000"/>
          <w:kern w:val="2"/>
          <w:sz w:val="24"/>
          <w:szCs w:val="24"/>
          <w14:ligatures w14:val="standardContextual"/>
        </w:rPr>
      </w:pPr>
    </w:p>
    <w:p w14:paraId="61D5B81D" w14:textId="77777777" w:rsidR="00863775" w:rsidRPr="00AA4C5E" w:rsidRDefault="00863775" w:rsidP="00123B22">
      <w:pPr>
        <w:rPr>
          <w:sz w:val="24"/>
          <w:szCs w:val="24"/>
        </w:rPr>
      </w:pPr>
    </w:p>
    <w:p w14:paraId="25656755" w14:textId="77777777" w:rsidR="00B1430C" w:rsidRPr="00AA4C5E" w:rsidRDefault="00B1430C">
      <w:pPr>
        <w:rPr>
          <w:sz w:val="24"/>
          <w:szCs w:val="24"/>
        </w:rPr>
      </w:pPr>
    </w:p>
    <w:sectPr w:rsidR="00B1430C" w:rsidRPr="00AA4C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CB42F9"/>
    <w:multiLevelType w:val="hybridMultilevel"/>
    <w:tmpl w:val="3A788106"/>
    <w:lvl w:ilvl="0" w:tplc="242AE894">
      <w:start w:val="1"/>
      <w:numFmt w:val="bullet"/>
      <w:lvlText w:val=""/>
      <w:lvlJc w:val="left"/>
      <w:pPr>
        <w:ind w:left="42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1" w:tplc="3BE63542">
      <w:start w:val="1"/>
      <w:numFmt w:val="bullet"/>
      <w:lvlText w:val="o"/>
      <w:lvlJc w:val="left"/>
      <w:pPr>
        <w:ind w:left="108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2" w:tplc="80441624">
      <w:start w:val="1"/>
      <w:numFmt w:val="bullet"/>
      <w:lvlText w:val="▪"/>
      <w:lvlJc w:val="left"/>
      <w:pPr>
        <w:ind w:left="180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3" w:tplc="BA92E6F8">
      <w:start w:val="1"/>
      <w:numFmt w:val="bullet"/>
      <w:lvlText w:val="•"/>
      <w:lvlJc w:val="left"/>
      <w:pPr>
        <w:ind w:left="252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4" w:tplc="7012CB98">
      <w:start w:val="1"/>
      <w:numFmt w:val="bullet"/>
      <w:lvlText w:val="o"/>
      <w:lvlJc w:val="left"/>
      <w:pPr>
        <w:ind w:left="324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5" w:tplc="3A984F0E">
      <w:start w:val="1"/>
      <w:numFmt w:val="bullet"/>
      <w:lvlText w:val="▪"/>
      <w:lvlJc w:val="left"/>
      <w:pPr>
        <w:ind w:left="396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6" w:tplc="2BC0D500">
      <w:start w:val="1"/>
      <w:numFmt w:val="bullet"/>
      <w:lvlText w:val="•"/>
      <w:lvlJc w:val="left"/>
      <w:pPr>
        <w:ind w:left="468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7" w:tplc="0154345C">
      <w:start w:val="1"/>
      <w:numFmt w:val="bullet"/>
      <w:lvlText w:val="o"/>
      <w:lvlJc w:val="left"/>
      <w:pPr>
        <w:ind w:left="540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8" w:tplc="3AD0A5F6">
      <w:start w:val="1"/>
      <w:numFmt w:val="bullet"/>
      <w:lvlText w:val="▪"/>
      <w:lvlJc w:val="left"/>
      <w:pPr>
        <w:ind w:left="612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70A66A74"/>
    <w:multiLevelType w:val="hybridMultilevel"/>
    <w:tmpl w:val="86DADF24"/>
    <w:lvl w:ilvl="0" w:tplc="F4E6CD8A">
      <w:start w:val="1"/>
      <w:numFmt w:val="bullet"/>
      <w:lvlText w:val=""/>
      <w:lvlJc w:val="left"/>
      <w:pPr>
        <w:ind w:left="42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1" w:tplc="AC1E7C3E">
      <w:start w:val="1"/>
      <w:numFmt w:val="bullet"/>
      <w:lvlText w:val="o"/>
      <w:lvlJc w:val="left"/>
      <w:pPr>
        <w:ind w:left="108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2" w:tplc="F000E7DA">
      <w:start w:val="1"/>
      <w:numFmt w:val="bullet"/>
      <w:lvlText w:val="▪"/>
      <w:lvlJc w:val="left"/>
      <w:pPr>
        <w:ind w:left="180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3" w:tplc="41F25172">
      <w:start w:val="1"/>
      <w:numFmt w:val="bullet"/>
      <w:lvlText w:val="•"/>
      <w:lvlJc w:val="left"/>
      <w:pPr>
        <w:ind w:left="252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4" w:tplc="E19244EE">
      <w:start w:val="1"/>
      <w:numFmt w:val="bullet"/>
      <w:lvlText w:val="o"/>
      <w:lvlJc w:val="left"/>
      <w:pPr>
        <w:ind w:left="324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5" w:tplc="E892E79A">
      <w:start w:val="1"/>
      <w:numFmt w:val="bullet"/>
      <w:lvlText w:val="▪"/>
      <w:lvlJc w:val="left"/>
      <w:pPr>
        <w:ind w:left="396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6" w:tplc="B4CED170">
      <w:start w:val="1"/>
      <w:numFmt w:val="bullet"/>
      <w:lvlText w:val="•"/>
      <w:lvlJc w:val="left"/>
      <w:pPr>
        <w:ind w:left="468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7" w:tplc="326E24DA">
      <w:start w:val="1"/>
      <w:numFmt w:val="bullet"/>
      <w:lvlText w:val="o"/>
      <w:lvlJc w:val="left"/>
      <w:pPr>
        <w:ind w:left="540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8" w:tplc="00DE7B12">
      <w:start w:val="1"/>
      <w:numFmt w:val="bullet"/>
      <w:lvlText w:val="▪"/>
      <w:lvlJc w:val="left"/>
      <w:pPr>
        <w:ind w:left="612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abstractNum>
  <w:num w:numId="1" w16cid:durableId="871843907">
    <w:abstractNumId w:val="1"/>
  </w:num>
  <w:num w:numId="2" w16cid:durableId="1790736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237"/>
    <w:rsid w:val="00115CDD"/>
    <w:rsid w:val="00123B22"/>
    <w:rsid w:val="00395237"/>
    <w:rsid w:val="00437CDE"/>
    <w:rsid w:val="00511EDE"/>
    <w:rsid w:val="00533588"/>
    <w:rsid w:val="006E10C2"/>
    <w:rsid w:val="007B5404"/>
    <w:rsid w:val="00863775"/>
    <w:rsid w:val="00AA4C5E"/>
    <w:rsid w:val="00AC4088"/>
    <w:rsid w:val="00B143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48C4A"/>
  <w15:chartTrackingRefBased/>
  <w15:docId w15:val="{905C0FBB-9624-4701-91EA-557A5BEFA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2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52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52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52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52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52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2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2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2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2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52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52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52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52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52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2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2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237"/>
    <w:rPr>
      <w:rFonts w:eastAsiaTheme="majorEastAsia" w:cstheme="majorBidi"/>
      <w:color w:val="272727" w:themeColor="text1" w:themeTint="D8"/>
    </w:rPr>
  </w:style>
  <w:style w:type="paragraph" w:styleId="Title">
    <w:name w:val="Title"/>
    <w:basedOn w:val="Normal"/>
    <w:next w:val="Normal"/>
    <w:link w:val="TitleChar"/>
    <w:uiPriority w:val="10"/>
    <w:qFormat/>
    <w:rsid w:val="003952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2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2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2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237"/>
    <w:pPr>
      <w:spacing w:before="160"/>
      <w:jc w:val="center"/>
    </w:pPr>
    <w:rPr>
      <w:i/>
      <w:iCs/>
      <w:color w:val="404040" w:themeColor="text1" w:themeTint="BF"/>
    </w:rPr>
  </w:style>
  <w:style w:type="character" w:customStyle="1" w:styleId="QuoteChar">
    <w:name w:val="Quote Char"/>
    <w:basedOn w:val="DefaultParagraphFont"/>
    <w:link w:val="Quote"/>
    <w:uiPriority w:val="29"/>
    <w:rsid w:val="00395237"/>
    <w:rPr>
      <w:i/>
      <w:iCs/>
      <w:color w:val="404040" w:themeColor="text1" w:themeTint="BF"/>
    </w:rPr>
  </w:style>
  <w:style w:type="paragraph" w:styleId="ListParagraph">
    <w:name w:val="List Paragraph"/>
    <w:basedOn w:val="Normal"/>
    <w:uiPriority w:val="34"/>
    <w:qFormat/>
    <w:rsid w:val="00395237"/>
    <w:pPr>
      <w:ind w:left="720"/>
      <w:contextualSpacing/>
    </w:pPr>
  </w:style>
  <w:style w:type="character" w:styleId="IntenseEmphasis">
    <w:name w:val="Intense Emphasis"/>
    <w:basedOn w:val="DefaultParagraphFont"/>
    <w:uiPriority w:val="21"/>
    <w:qFormat/>
    <w:rsid w:val="00395237"/>
    <w:rPr>
      <w:i/>
      <w:iCs/>
      <w:color w:val="0F4761" w:themeColor="accent1" w:themeShade="BF"/>
    </w:rPr>
  </w:style>
  <w:style w:type="paragraph" w:styleId="IntenseQuote">
    <w:name w:val="Intense Quote"/>
    <w:basedOn w:val="Normal"/>
    <w:next w:val="Normal"/>
    <w:link w:val="IntenseQuoteChar"/>
    <w:uiPriority w:val="30"/>
    <w:qFormat/>
    <w:rsid w:val="003952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5237"/>
    <w:rPr>
      <w:i/>
      <w:iCs/>
      <w:color w:val="0F4761" w:themeColor="accent1" w:themeShade="BF"/>
    </w:rPr>
  </w:style>
  <w:style w:type="character" w:styleId="IntenseReference">
    <w:name w:val="Intense Reference"/>
    <w:basedOn w:val="DefaultParagraphFont"/>
    <w:uiPriority w:val="32"/>
    <w:qFormat/>
    <w:rsid w:val="00395237"/>
    <w:rPr>
      <w:b/>
      <w:bCs/>
      <w:smallCaps/>
      <w:color w:val="0F4761" w:themeColor="accent1" w:themeShade="BF"/>
      <w:spacing w:val="5"/>
    </w:rPr>
  </w:style>
  <w:style w:type="table" w:customStyle="1" w:styleId="TableGrid">
    <w:name w:val="TableGrid"/>
    <w:rsid w:val="00863775"/>
    <w:pPr>
      <w:spacing w:after="0" w:line="240" w:lineRule="auto"/>
    </w:pPr>
    <w:rPr>
      <w:rFonts w:eastAsiaTheme="minorEastAsia"/>
      <w:kern w:val="2"/>
      <w:sz w:val="24"/>
      <w:szCs w:val="24"/>
      <w:lang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9081357">
      <w:bodyDiv w:val="1"/>
      <w:marLeft w:val="0"/>
      <w:marRight w:val="0"/>
      <w:marTop w:val="0"/>
      <w:marBottom w:val="0"/>
      <w:divBdr>
        <w:top w:val="none" w:sz="0" w:space="0" w:color="auto"/>
        <w:left w:val="none" w:sz="0" w:space="0" w:color="auto"/>
        <w:bottom w:val="none" w:sz="0" w:space="0" w:color="auto"/>
        <w:right w:val="none" w:sz="0" w:space="0" w:color="auto"/>
      </w:divBdr>
    </w:div>
    <w:div w:id="718170911">
      <w:bodyDiv w:val="1"/>
      <w:marLeft w:val="0"/>
      <w:marRight w:val="0"/>
      <w:marTop w:val="0"/>
      <w:marBottom w:val="0"/>
      <w:divBdr>
        <w:top w:val="none" w:sz="0" w:space="0" w:color="auto"/>
        <w:left w:val="none" w:sz="0" w:space="0" w:color="auto"/>
        <w:bottom w:val="none" w:sz="0" w:space="0" w:color="auto"/>
        <w:right w:val="none" w:sz="0" w:space="0" w:color="auto"/>
      </w:divBdr>
      <w:divsChild>
        <w:div w:id="524251219">
          <w:marLeft w:val="0"/>
          <w:marRight w:val="0"/>
          <w:marTop w:val="0"/>
          <w:marBottom w:val="0"/>
          <w:divBdr>
            <w:top w:val="none" w:sz="0" w:space="0" w:color="auto"/>
            <w:left w:val="none" w:sz="0" w:space="0" w:color="auto"/>
            <w:bottom w:val="none" w:sz="0" w:space="0" w:color="auto"/>
            <w:right w:val="none" w:sz="0" w:space="0" w:color="auto"/>
          </w:divBdr>
          <w:divsChild>
            <w:div w:id="1505050472">
              <w:marLeft w:val="0"/>
              <w:marRight w:val="0"/>
              <w:marTop w:val="0"/>
              <w:marBottom w:val="0"/>
              <w:divBdr>
                <w:top w:val="none" w:sz="0" w:space="0" w:color="auto"/>
                <w:left w:val="none" w:sz="0" w:space="0" w:color="auto"/>
                <w:bottom w:val="none" w:sz="0" w:space="0" w:color="auto"/>
                <w:right w:val="none" w:sz="0" w:space="0" w:color="auto"/>
              </w:divBdr>
            </w:div>
          </w:divsChild>
        </w:div>
        <w:div w:id="596520945">
          <w:marLeft w:val="0"/>
          <w:marRight w:val="0"/>
          <w:marTop w:val="0"/>
          <w:marBottom w:val="0"/>
          <w:divBdr>
            <w:top w:val="none" w:sz="0" w:space="0" w:color="auto"/>
            <w:left w:val="none" w:sz="0" w:space="0" w:color="auto"/>
            <w:bottom w:val="none" w:sz="0" w:space="0" w:color="auto"/>
            <w:right w:val="none" w:sz="0" w:space="0" w:color="auto"/>
          </w:divBdr>
          <w:divsChild>
            <w:div w:id="1075276932">
              <w:marLeft w:val="0"/>
              <w:marRight w:val="0"/>
              <w:marTop w:val="0"/>
              <w:marBottom w:val="0"/>
              <w:divBdr>
                <w:top w:val="none" w:sz="0" w:space="0" w:color="auto"/>
                <w:left w:val="none" w:sz="0" w:space="0" w:color="auto"/>
                <w:bottom w:val="none" w:sz="0" w:space="0" w:color="auto"/>
                <w:right w:val="none" w:sz="0" w:space="0" w:color="auto"/>
              </w:divBdr>
            </w:div>
          </w:divsChild>
        </w:div>
        <w:div w:id="657423988">
          <w:marLeft w:val="0"/>
          <w:marRight w:val="0"/>
          <w:marTop w:val="0"/>
          <w:marBottom w:val="0"/>
          <w:divBdr>
            <w:top w:val="none" w:sz="0" w:space="0" w:color="auto"/>
            <w:left w:val="none" w:sz="0" w:space="0" w:color="auto"/>
            <w:bottom w:val="none" w:sz="0" w:space="0" w:color="auto"/>
            <w:right w:val="none" w:sz="0" w:space="0" w:color="auto"/>
          </w:divBdr>
          <w:divsChild>
            <w:div w:id="914702198">
              <w:marLeft w:val="0"/>
              <w:marRight w:val="0"/>
              <w:marTop w:val="0"/>
              <w:marBottom w:val="0"/>
              <w:divBdr>
                <w:top w:val="none" w:sz="0" w:space="0" w:color="auto"/>
                <w:left w:val="none" w:sz="0" w:space="0" w:color="auto"/>
                <w:bottom w:val="none" w:sz="0" w:space="0" w:color="auto"/>
                <w:right w:val="none" w:sz="0" w:space="0" w:color="auto"/>
              </w:divBdr>
            </w:div>
          </w:divsChild>
        </w:div>
        <w:div w:id="2032604967">
          <w:marLeft w:val="0"/>
          <w:marRight w:val="0"/>
          <w:marTop w:val="0"/>
          <w:marBottom w:val="0"/>
          <w:divBdr>
            <w:top w:val="none" w:sz="0" w:space="0" w:color="auto"/>
            <w:left w:val="none" w:sz="0" w:space="0" w:color="auto"/>
            <w:bottom w:val="none" w:sz="0" w:space="0" w:color="auto"/>
            <w:right w:val="none" w:sz="0" w:space="0" w:color="auto"/>
          </w:divBdr>
          <w:divsChild>
            <w:div w:id="1262178363">
              <w:marLeft w:val="0"/>
              <w:marRight w:val="0"/>
              <w:marTop w:val="0"/>
              <w:marBottom w:val="0"/>
              <w:divBdr>
                <w:top w:val="none" w:sz="0" w:space="0" w:color="auto"/>
                <w:left w:val="none" w:sz="0" w:space="0" w:color="auto"/>
                <w:bottom w:val="none" w:sz="0" w:space="0" w:color="auto"/>
                <w:right w:val="none" w:sz="0" w:space="0" w:color="auto"/>
              </w:divBdr>
            </w:div>
          </w:divsChild>
        </w:div>
        <w:div w:id="170069728">
          <w:marLeft w:val="0"/>
          <w:marRight w:val="0"/>
          <w:marTop w:val="0"/>
          <w:marBottom w:val="0"/>
          <w:divBdr>
            <w:top w:val="none" w:sz="0" w:space="0" w:color="auto"/>
            <w:left w:val="none" w:sz="0" w:space="0" w:color="auto"/>
            <w:bottom w:val="none" w:sz="0" w:space="0" w:color="auto"/>
            <w:right w:val="none" w:sz="0" w:space="0" w:color="auto"/>
          </w:divBdr>
          <w:divsChild>
            <w:div w:id="133098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011263">
      <w:bodyDiv w:val="1"/>
      <w:marLeft w:val="0"/>
      <w:marRight w:val="0"/>
      <w:marTop w:val="0"/>
      <w:marBottom w:val="0"/>
      <w:divBdr>
        <w:top w:val="none" w:sz="0" w:space="0" w:color="auto"/>
        <w:left w:val="none" w:sz="0" w:space="0" w:color="auto"/>
        <w:bottom w:val="none" w:sz="0" w:space="0" w:color="auto"/>
        <w:right w:val="none" w:sz="0" w:space="0" w:color="auto"/>
      </w:divBdr>
      <w:divsChild>
        <w:div w:id="1241796016">
          <w:marLeft w:val="0"/>
          <w:marRight w:val="0"/>
          <w:marTop w:val="0"/>
          <w:marBottom w:val="0"/>
          <w:divBdr>
            <w:top w:val="none" w:sz="0" w:space="0" w:color="auto"/>
            <w:left w:val="none" w:sz="0" w:space="0" w:color="auto"/>
            <w:bottom w:val="none" w:sz="0" w:space="0" w:color="auto"/>
            <w:right w:val="none" w:sz="0" w:space="0" w:color="auto"/>
          </w:divBdr>
          <w:divsChild>
            <w:div w:id="1948612578">
              <w:marLeft w:val="0"/>
              <w:marRight w:val="0"/>
              <w:marTop w:val="0"/>
              <w:marBottom w:val="0"/>
              <w:divBdr>
                <w:top w:val="none" w:sz="0" w:space="0" w:color="auto"/>
                <w:left w:val="none" w:sz="0" w:space="0" w:color="auto"/>
                <w:bottom w:val="none" w:sz="0" w:space="0" w:color="auto"/>
                <w:right w:val="none" w:sz="0" w:space="0" w:color="auto"/>
              </w:divBdr>
            </w:div>
          </w:divsChild>
        </w:div>
        <w:div w:id="1888836065">
          <w:marLeft w:val="0"/>
          <w:marRight w:val="0"/>
          <w:marTop w:val="0"/>
          <w:marBottom w:val="0"/>
          <w:divBdr>
            <w:top w:val="none" w:sz="0" w:space="0" w:color="auto"/>
            <w:left w:val="none" w:sz="0" w:space="0" w:color="auto"/>
            <w:bottom w:val="none" w:sz="0" w:space="0" w:color="auto"/>
            <w:right w:val="none" w:sz="0" w:space="0" w:color="auto"/>
          </w:divBdr>
          <w:divsChild>
            <w:div w:id="1775130096">
              <w:marLeft w:val="0"/>
              <w:marRight w:val="0"/>
              <w:marTop w:val="0"/>
              <w:marBottom w:val="0"/>
              <w:divBdr>
                <w:top w:val="none" w:sz="0" w:space="0" w:color="auto"/>
                <w:left w:val="none" w:sz="0" w:space="0" w:color="auto"/>
                <w:bottom w:val="none" w:sz="0" w:space="0" w:color="auto"/>
                <w:right w:val="none" w:sz="0" w:space="0" w:color="auto"/>
              </w:divBdr>
            </w:div>
          </w:divsChild>
        </w:div>
        <w:div w:id="2111007196">
          <w:marLeft w:val="0"/>
          <w:marRight w:val="0"/>
          <w:marTop w:val="0"/>
          <w:marBottom w:val="0"/>
          <w:divBdr>
            <w:top w:val="none" w:sz="0" w:space="0" w:color="auto"/>
            <w:left w:val="none" w:sz="0" w:space="0" w:color="auto"/>
            <w:bottom w:val="none" w:sz="0" w:space="0" w:color="auto"/>
            <w:right w:val="none" w:sz="0" w:space="0" w:color="auto"/>
          </w:divBdr>
          <w:divsChild>
            <w:div w:id="1004554395">
              <w:marLeft w:val="0"/>
              <w:marRight w:val="0"/>
              <w:marTop w:val="0"/>
              <w:marBottom w:val="0"/>
              <w:divBdr>
                <w:top w:val="none" w:sz="0" w:space="0" w:color="auto"/>
                <w:left w:val="none" w:sz="0" w:space="0" w:color="auto"/>
                <w:bottom w:val="none" w:sz="0" w:space="0" w:color="auto"/>
                <w:right w:val="none" w:sz="0" w:space="0" w:color="auto"/>
              </w:divBdr>
            </w:div>
          </w:divsChild>
        </w:div>
        <w:div w:id="1924337510">
          <w:marLeft w:val="0"/>
          <w:marRight w:val="0"/>
          <w:marTop w:val="0"/>
          <w:marBottom w:val="0"/>
          <w:divBdr>
            <w:top w:val="none" w:sz="0" w:space="0" w:color="auto"/>
            <w:left w:val="none" w:sz="0" w:space="0" w:color="auto"/>
            <w:bottom w:val="none" w:sz="0" w:space="0" w:color="auto"/>
            <w:right w:val="none" w:sz="0" w:space="0" w:color="auto"/>
          </w:divBdr>
          <w:divsChild>
            <w:div w:id="1111514615">
              <w:marLeft w:val="0"/>
              <w:marRight w:val="0"/>
              <w:marTop w:val="0"/>
              <w:marBottom w:val="0"/>
              <w:divBdr>
                <w:top w:val="none" w:sz="0" w:space="0" w:color="auto"/>
                <w:left w:val="none" w:sz="0" w:space="0" w:color="auto"/>
                <w:bottom w:val="none" w:sz="0" w:space="0" w:color="auto"/>
                <w:right w:val="none" w:sz="0" w:space="0" w:color="auto"/>
              </w:divBdr>
            </w:div>
          </w:divsChild>
        </w:div>
        <w:div w:id="1619338060">
          <w:marLeft w:val="0"/>
          <w:marRight w:val="0"/>
          <w:marTop w:val="0"/>
          <w:marBottom w:val="0"/>
          <w:divBdr>
            <w:top w:val="none" w:sz="0" w:space="0" w:color="auto"/>
            <w:left w:val="none" w:sz="0" w:space="0" w:color="auto"/>
            <w:bottom w:val="none" w:sz="0" w:space="0" w:color="auto"/>
            <w:right w:val="none" w:sz="0" w:space="0" w:color="auto"/>
          </w:divBdr>
          <w:divsChild>
            <w:div w:id="127929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587</Words>
  <Characters>3351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shathavara</dc:creator>
  <cp:keywords/>
  <dc:description/>
  <cp:lastModifiedBy>Savita Shathavara</cp:lastModifiedBy>
  <cp:revision>5</cp:revision>
  <dcterms:created xsi:type="dcterms:W3CDTF">2026-07-10T14:00:00Z</dcterms:created>
  <dcterms:modified xsi:type="dcterms:W3CDTF">2026-08-23T05:19:00Z</dcterms:modified>
</cp:coreProperties>
</file>