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4C0" w:rsidRDefault="00AC34C0">
      <w:pPr>
        <w:jc w:val="center"/>
        <w:rPr>
          <w:b/>
          <w:sz w:val="48"/>
          <w:lang w:val="en-IN"/>
        </w:rPr>
      </w:pPr>
    </w:p>
    <w:p w:rsidR="00AC34C0" w:rsidRDefault="00AC34C0">
      <w:pPr>
        <w:jc w:val="center"/>
        <w:rPr>
          <w:b/>
          <w:sz w:val="48"/>
          <w:lang w:val="en-IN"/>
        </w:rPr>
      </w:pPr>
    </w:p>
    <w:p w:rsidR="00AC34C0" w:rsidRDefault="00AC34C0">
      <w:pPr>
        <w:jc w:val="center"/>
        <w:rPr>
          <w:b/>
          <w:sz w:val="48"/>
          <w:lang w:val="en-IN"/>
        </w:rPr>
      </w:pPr>
    </w:p>
    <w:p w:rsidR="00AC34C0" w:rsidRDefault="00AC34C0">
      <w:pPr>
        <w:jc w:val="center"/>
        <w:rPr>
          <w:b/>
          <w:sz w:val="48"/>
          <w:lang w:val="en-IN"/>
        </w:rPr>
      </w:pPr>
    </w:p>
    <w:p w:rsidR="00AC34C0" w:rsidRDefault="00AC34C0">
      <w:pPr>
        <w:jc w:val="center"/>
        <w:rPr>
          <w:b/>
          <w:sz w:val="48"/>
          <w:lang w:val="en-IN"/>
        </w:rPr>
      </w:pPr>
    </w:p>
    <w:p w:rsidR="00AC34C0" w:rsidRDefault="00AC34C0">
      <w:pPr>
        <w:jc w:val="center"/>
        <w:rPr>
          <w:b/>
          <w:sz w:val="48"/>
          <w:lang w:val="en-IN"/>
        </w:rPr>
      </w:pPr>
    </w:p>
    <w:p w:rsidR="00C3181B" w:rsidRDefault="00AC34C0">
      <w:pPr>
        <w:jc w:val="center"/>
      </w:pPr>
      <w:r>
        <w:rPr>
          <w:b/>
          <w:sz w:val="48"/>
        </w:rPr>
        <w:t>AI FAQ ASSISTANT</w:t>
      </w:r>
    </w:p>
    <w:p w:rsidR="00C3181B" w:rsidRDefault="00AC34C0">
      <w:pPr>
        <w:jc w:val="center"/>
      </w:pPr>
      <w:r>
        <w:rPr>
          <w:b/>
          <w:sz w:val="32"/>
        </w:rPr>
        <w:t>AI-Powered FAQ and Customer Support Automation</w:t>
      </w:r>
    </w:p>
    <w:p w:rsidR="00C3181B" w:rsidRDefault="00AC34C0">
      <w:pPr>
        <w:jc w:val="center"/>
      </w:pPr>
      <w:r>
        <w:rPr>
          <w:sz w:val="28"/>
        </w:rPr>
        <w:br/>
        <w:t>Project Documentation</w:t>
      </w:r>
      <w:r>
        <w:br/>
      </w:r>
      <w:r>
        <w:br/>
        <w:t>Node.js • Express.js • MongoDB • Mongoose • JWT • bcrypt • Google Gemini</w:t>
      </w:r>
    </w:p>
    <w:p w:rsidR="00C3181B" w:rsidRDefault="00AC34C0">
      <w:r>
        <w:br w:type="page"/>
      </w:r>
    </w:p>
    <w:p w:rsidR="00C3181B" w:rsidRDefault="00AC34C0">
      <w:pPr>
        <w:pStyle w:val="Heading1"/>
      </w:pPr>
      <w:r>
        <w:lastRenderedPageBreak/>
        <w:t>1. Project Overview</w:t>
      </w:r>
    </w:p>
    <w:p w:rsidR="00C3181B" w:rsidRDefault="00AC34C0">
      <w:r>
        <w:t xml:space="preserve">AI FAQ Assistant is a secure REST API designed to manage frequently </w:t>
      </w:r>
      <w:r>
        <w:t>asked questions and support customer-service operations. The system allows users to register and log in, create and manage FAQs, search FAQ content, and use AI to generate FAQ content.</w:t>
      </w:r>
    </w:p>
    <w:p w:rsidR="00C3181B" w:rsidRDefault="00AC34C0">
      <w:pPr>
        <w:pStyle w:val="Heading1"/>
      </w:pPr>
      <w:r>
        <w:t>2. Purpose of the Project</w:t>
      </w:r>
    </w:p>
    <w:p w:rsidR="00C3181B" w:rsidRDefault="00AC34C0">
      <w:r>
        <w:t>The main purpose is to reduce repetitive cust</w:t>
      </w:r>
      <w:r>
        <w:t>omer-support work by storing common questions and answers in one place. Users can search the FAQ database and quickly obtain the relevant answer. The project also provides authentication and role-based access for secure FAQ management.</w:t>
      </w:r>
    </w:p>
    <w:p w:rsidR="00C3181B" w:rsidRDefault="00AC34C0">
      <w:pPr>
        <w:pStyle w:val="Heading1"/>
      </w:pPr>
      <w:r>
        <w:t>3. Technologies Used</w:t>
      </w:r>
    </w:p>
    <w:p w:rsidR="00C3181B" w:rsidRDefault="00AC34C0">
      <w:pPr>
        <w:pStyle w:val="ListBullet"/>
      </w:pPr>
      <w:r>
        <w:t>Node.js – backend runtime</w:t>
      </w:r>
    </w:p>
    <w:p w:rsidR="00C3181B" w:rsidRDefault="00AC34C0">
      <w:pPr>
        <w:pStyle w:val="ListBullet"/>
      </w:pPr>
      <w:r>
        <w:t>Express.js – REST API framework</w:t>
      </w:r>
    </w:p>
    <w:p w:rsidR="00C3181B" w:rsidRDefault="00AC34C0">
      <w:pPr>
        <w:pStyle w:val="ListBullet"/>
      </w:pPr>
      <w:r>
        <w:t>MongoDB – database</w:t>
      </w:r>
    </w:p>
    <w:p w:rsidR="00C3181B" w:rsidRDefault="00AC34C0">
      <w:pPr>
        <w:pStyle w:val="ListBullet"/>
      </w:pPr>
      <w:r>
        <w:t>Mongoose – MongoDB object modeling</w:t>
      </w:r>
    </w:p>
    <w:p w:rsidR="00C3181B" w:rsidRDefault="00AC34C0">
      <w:pPr>
        <w:pStyle w:val="ListBullet"/>
      </w:pPr>
      <w:r>
        <w:t>JWT – authentication</w:t>
      </w:r>
    </w:p>
    <w:p w:rsidR="00C3181B" w:rsidRDefault="00AC34C0">
      <w:pPr>
        <w:pStyle w:val="ListBullet"/>
      </w:pPr>
      <w:r>
        <w:t>bcrypt – password hashing</w:t>
      </w:r>
    </w:p>
    <w:p w:rsidR="00C3181B" w:rsidRDefault="00AC34C0">
      <w:pPr>
        <w:pStyle w:val="ListBullet"/>
      </w:pPr>
      <w:r>
        <w:t>Google Gemini – AI FAQ generation</w:t>
      </w:r>
    </w:p>
    <w:p w:rsidR="00C3181B" w:rsidRDefault="00AC34C0">
      <w:pPr>
        <w:pStyle w:val="ListBullet"/>
      </w:pPr>
      <w:r>
        <w:t>Postman – API testing</w:t>
      </w:r>
    </w:p>
    <w:p w:rsidR="00C3181B" w:rsidRDefault="00AC34C0">
      <w:pPr>
        <w:pStyle w:val="ListBullet"/>
      </w:pPr>
      <w:r>
        <w:t>Visual Studio Code – development environ</w:t>
      </w:r>
      <w:r>
        <w:t>ment</w:t>
      </w:r>
    </w:p>
    <w:p w:rsidR="00C3181B" w:rsidRDefault="00AC34C0">
      <w:pPr>
        <w:pStyle w:val="Heading1"/>
      </w:pPr>
      <w:r>
        <w:t>4. Project Structure</w:t>
      </w:r>
    </w:p>
    <w:p w:rsidR="00C3181B" w:rsidRDefault="00AC34C0">
      <w:r>
        <w:t>The project follows a simple MVC-style structure. The src folder contains configuration, middleware, models, routes, and application/server files. The Postman collection is stored separately for API testing.</w:t>
      </w:r>
    </w:p>
    <w:p w:rsidR="00C3181B" w:rsidRDefault="00AC34C0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43169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1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1: AI FAQ Ass</w:t>
      </w:r>
      <w:r>
        <w:t>istant project structure in Visual Studio Code.</w:t>
      </w:r>
    </w:p>
    <w:p w:rsidR="00C3181B" w:rsidRDefault="00AC34C0">
      <w:pPr>
        <w:pStyle w:val="Heading1"/>
      </w:pPr>
      <w:r>
        <w:t>5. Environment and Server Setup</w:t>
      </w:r>
    </w:p>
    <w:p w:rsidR="00C3181B" w:rsidRDefault="00AC34C0">
      <w:r>
        <w:t>The project uses a .env file for the server port, MongoDB connection, JWT secret, and Gemini API key. The application connects to MongoDB before starting the Express server.</w:t>
      </w:r>
    </w:p>
    <w:p w:rsidR="00C3181B" w:rsidRDefault="00AC34C0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745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2: Environment configuration used by the project.</w:t>
      </w:r>
    </w:p>
    <w:p w:rsidR="00C3181B" w:rsidRDefault="00AC34C0">
      <w:pPr>
        <w:jc w:val="center"/>
      </w:pPr>
      <w:r>
        <w:rPr>
          <w:noProof/>
        </w:rPr>
        <w:drawing>
          <wp:inline distT="0" distB="0" distL="0" distR="0">
            <wp:extent cx="5943600" cy="3808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3: Server running successfully with MongoDB connected.</w:t>
      </w:r>
    </w:p>
    <w:p w:rsidR="00C3181B" w:rsidRDefault="00AC34C0">
      <w:pPr>
        <w:pStyle w:val="Heading1"/>
      </w:pPr>
      <w:r>
        <w:lastRenderedPageBreak/>
        <w:t>6. Express Application and API Routes</w:t>
      </w:r>
    </w:p>
    <w:p w:rsidR="00C3181B" w:rsidRDefault="00AC34C0">
      <w:r>
        <w:t xml:space="preserve">The Express application enables CORS and JSON request handling and connects the main route </w:t>
      </w:r>
      <w:r>
        <w:t>groups. The API is organized into authentication, FAQ, and AI routes.</w:t>
      </w:r>
    </w:p>
    <w:p w:rsidR="00C3181B" w:rsidRDefault="00AC34C0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119040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lastRenderedPageBreak/>
        <w:t>Figure 4: Main Express application routes in app.js.</w:t>
      </w:r>
    </w:p>
    <w:p w:rsidR="00C3181B" w:rsidRDefault="00AC34C0">
      <w:pPr>
        <w:pStyle w:val="Heading2"/>
      </w:pPr>
      <w:r>
        <w:t>7. API Endpoints</w:t>
      </w:r>
    </w:p>
    <w:tbl>
      <w:tblPr>
        <w:tblStyle w:val="TableGrid"/>
        <w:tblW w:w="0" w:type="auto"/>
        <w:tblLook w:val="04A0"/>
      </w:tblPr>
      <w:tblGrid>
        <w:gridCol w:w="3312"/>
        <w:gridCol w:w="3312"/>
        <w:gridCol w:w="3312"/>
      </w:tblGrid>
      <w:tr w:rsidR="00C3181B">
        <w:tc>
          <w:tcPr>
            <w:tcW w:w="3312" w:type="dxa"/>
          </w:tcPr>
          <w:p w:rsidR="00C3181B" w:rsidRDefault="00AC34C0">
            <w:r>
              <w:t>Method</w:t>
            </w:r>
          </w:p>
        </w:tc>
        <w:tc>
          <w:tcPr>
            <w:tcW w:w="3312" w:type="dxa"/>
          </w:tcPr>
          <w:p w:rsidR="00C3181B" w:rsidRDefault="00AC34C0">
            <w:r>
              <w:t>Endpoint</w:t>
            </w:r>
          </w:p>
        </w:tc>
        <w:tc>
          <w:tcPr>
            <w:tcW w:w="3312" w:type="dxa"/>
          </w:tcPr>
          <w:p w:rsidR="00C3181B" w:rsidRDefault="00AC34C0">
            <w:r>
              <w:t>Purpose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POST</w:t>
            </w:r>
          </w:p>
        </w:tc>
        <w:tc>
          <w:tcPr>
            <w:tcW w:w="3312" w:type="dxa"/>
          </w:tcPr>
          <w:p w:rsidR="00C3181B" w:rsidRDefault="00AC34C0">
            <w:r>
              <w:t>/api/auth/register</w:t>
            </w:r>
          </w:p>
        </w:tc>
        <w:tc>
          <w:tcPr>
            <w:tcW w:w="3312" w:type="dxa"/>
          </w:tcPr>
          <w:p w:rsidR="00C3181B" w:rsidRDefault="00AC34C0">
            <w:r>
              <w:t>Register a new user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POST</w:t>
            </w:r>
          </w:p>
        </w:tc>
        <w:tc>
          <w:tcPr>
            <w:tcW w:w="3312" w:type="dxa"/>
          </w:tcPr>
          <w:p w:rsidR="00C3181B" w:rsidRDefault="00AC34C0">
            <w:r>
              <w:t>/api/auth/login</w:t>
            </w:r>
          </w:p>
        </w:tc>
        <w:tc>
          <w:tcPr>
            <w:tcW w:w="3312" w:type="dxa"/>
          </w:tcPr>
          <w:p w:rsidR="00C3181B" w:rsidRDefault="00AC34C0">
            <w:r>
              <w:t>Authenticate a user and</w:t>
            </w:r>
            <w:r>
              <w:t xml:space="preserve"> receive a JWT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GET</w:t>
            </w:r>
          </w:p>
        </w:tc>
        <w:tc>
          <w:tcPr>
            <w:tcW w:w="3312" w:type="dxa"/>
          </w:tcPr>
          <w:p w:rsidR="00C3181B" w:rsidRDefault="00AC34C0">
            <w:r>
              <w:t>/api/auth/me</w:t>
            </w:r>
          </w:p>
        </w:tc>
        <w:tc>
          <w:tcPr>
            <w:tcW w:w="3312" w:type="dxa"/>
          </w:tcPr>
          <w:p w:rsidR="00C3181B" w:rsidRDefault="00AC34C0">
            <w:r>
              <w:t>Get the authenticated user's profile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POST</w:t>
            </w:r>
          </w:p>
        </w:tc>
        <w:tc>
          <w:tcPr>
            <w:tcW w:w="3312" w:type="dxa"/>
          </w:tcPr>
          <w:p w:rsidR="00C3181B" w:rsidRDefault="00AC34C0">
            <w:r>
              <w:t>/api/faqs</w:t>
            </w:r>
          </w:p>
        </w:tc>
        <w:tc>
          <w:tcPr>
            <w:tcW w:w="3312" w:type="dxa"/>
          </w:tcPr>
          <w:p w:rsidR="00C3181B" w:rsidRDefault="00AC34C0">
            <w:r>
              <w:t>Create a new FAQ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GET</w:t>
            </w:r>
          </w:p>
        </w:tc>
        <w:tc>
          <w:tcPr>
            <w:tcW w:w="3312" w:type="dxa"/>
          </w:tcPr>
          <w:p w:rsidR="00C3181B" w:rsidRDefault="00AC34C0">
            <w:r>
              <w:t>/api/faqs</w:t>
            </w:r>
          </w:p>
        </w:tc>
        <w:tc>
          <w:tcPr>
            <w:tcW w:w="3312" w:type="dxa"/>
          </w:tcPr>
          <w:p w:rsidR="00C3181B" w:rsidRDefault="00AC34C0">
            <w:r>
              <w:t>Get all FAQs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GET</w:t>
            </w:r>
          </w:p>
        </w:tc>
        <w:tc>
          <w:tcPr>
            <w:tcW w:w="3312" w:type="dxa"/>
          </w:tcPr>
          <w:p w:rsidR="00C3181B" w:rsidRDefault="00AC34C0">
            <w:r>
              <w:t>/api/faqs/search?q=...</w:t>
            </w:r>
          </w:p>
        </w:tc>
        <w:tc>
          <w:tcPr>
            <w:tcW w:w="3312" w:type="dxa"/>
          </w:tcPr>
          <w:p w:rsidR="00C3181B" w:rsidRDefault="00AC34C0">
            <w:r>
              <w:t>Search FAQs by question/answer/category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PUT</w:t>
            </w:r>
          </w:p>
        </w:tc>
        <w:tc>
          <w:tcPr>
            <w:tcW w:w="3312" w:type="dxa"/>
          </w:tcPr>
          <w:p w:rsidR="00C3181B" w:rsidRDefault="00AC34C0">
            <w:r>
              <w:t>/api/faqs/:id</w:t>
            </w:r>
          </w:p>
        </w:tc>
        <w:tc>
          <w:tcPr>
            <w:tcW w:w="3312" w:type="dxa"/>
          </w:tcPr>
          <w:p w:rsidR="00C3181B" w:rsidRDefault="00AC34C0">
            <w:r>
              <w:t>Update an FAQ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DELETE</w:t>
            </w:r>
          </w:p>
        </w:tc>
        <w:tc>
          <w:tcPr>
            <w:tcW w:w="3312" w:type="dxa"/>
          </w:tcPr>
          <w:p w:rsidR="00C3181B" w:rsidRDefault="00AC34C0">
            <w:r>
              <w:t>/api/faqs/:id</w:t>
            </w:r>
          </w:p>
        </w:tc>
        <w:tc>
          <w:tcPr>
            <w:tcW w:w="3312" w:type="dxa"/>
          </w:tcPr>
          <w:p w:rsidR="00C3181B" w:rsidRDefault="00AC34C0">
            <w:r>
              <w:t>Delete an FAQ</w:t>
            </w:r>
          </w:p>
        </w:tc>
      </w:tr>
      <w:tr w:rsidR="00C3181B">
        <w:tc>
          <w:tcPr>
            <w:tcW w:w="3312" w:type="dxa"/>
          </w:tcPr>
          <w:p w:rsidR="00C3181B" w:rsidRDefault="00AC34C0">
            <w:r>
              <w:t>POST</w:t>
            </w:r>
          </w:p>
        </w:tc>
        <w:tc>
          <w:tcPr>
            <w:tcW w:w="3312" w:type="dxa"/>
          </w:tcPr>
          <w:p w:rsidR="00C3181B" w:rsidRDefault="00AC34C0">
            <w:r>
              <w:t>/api/ai/generate-faq</w:t>
            </w:r>
          </w:p>
        </w:tc>
        <w:tc>
          <w:tcPr>
            <w:tcW w:w="3312" w:type="dxa"/>
          </w:tcPr>
          <w:p w:rsidR="00C3181B" w:rsidRDefault="00AC34C0">
            <w:r>
              <w:t>Generate FAQ content using Gemini</w:t>
            </w:r>
          </w:p>
        </w:tc>
      </w:tr>
    </w:tbl>
    <w:p w:rsidR="00C3181B" w:rsidRDefault="00AC34C0">
      <w:pPr>
        <w:pStyle w:val="Heading1"/>
      </w:pPr>
      <w:r>
        <w:t>8. User Registration</w:t>
      </w:r>
    </w:p>
    <w:p w:rsidR="00C3181B" w:rsidRDefault="00AC34C0">
      <w:r>
        <w:t xml:space="preserve">A user can register through the authentication API by providing a name, email address, and password. The successful response confirms registration and returns </w:t>
      </w:r>
      <w:r>
        <w:t>an authentication token.</w:t>
      </w:r>
    </w:p>
    <w:p w:rsidR="00C3181B" w:rsidRDefault="00AC34C0">
      <w:pPr>
        <w:jc w:val="center"/>
      </w:pPr>
      <w:r>
        <w:rPr>
          <w:noProof/>
        </w:rPr>
        <w:drawing>
          <wp:inline distT="0" distB="0" distL="0" distR="0">
            <wp:extent cx="5943600" cy="40531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5: Successful user registration in Postman. The JWT token is hidden in this document for security.</w:t>
      </w:r>
    </w:p>
    <w:p w:rsidR="00C3181B" w:rsidRDefault="00AC34C0">
      <w:pPr>
        <w:pStyle w:val="Heading1"/>
      </w:pPr>
      <w:r>
        <w:lastRenderedPageBreak/>
        <w:t>9. User Login and Authentication</w:t>
      </w:r>
    </w:p>
    <w:p w:rsidR="00C3181B" w:rsidRDefault="00AC34C0">
      <w:r>
        <w:t>After registration, the user can log in using the registered email and password. A success</w:t>
      </w:r>
      <w:r>
        <w:t>ful login returns a JWT token. The token is used to access protected operations such as FAQ creation.</w:t>
      </w:r>
    </w:p>
    <w:p w:rsidR="00C3181B" w:rsidRDefault="00AC34C0">
      <w:pPr>
        <w:jc w:val="center"/>
      </w:pPr>
      <w:r>
        <w:rPr>
          <w:noProof/>
        </w:rPr>
        <w:drawing>
          <wp:inline distT="0" distB="0" distL="0" distR="0">
            <wp:extent cx="5943600" cy="3756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6: Successful login response in Postman. The JWT token is hidden for security.</w:t>
      </w:r>
    </w:p>
    <w:p w:rsidR="00C3181B" w:rsidRDefault="00AC34C0">
      <w:pPr>
        <w:jc w:val="center"/>
      </w:pPr>
      <w:r>
        <w:rPr>
          <w:noProof/>
        </w:rPr>
        <w:drawing>
          <wp:inline distT="0" distB="0" distL="0" distR="0">
            <wp:extent cx="5943600" cy="335942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 xml:space="preserve">Figure 7: Login response showing successful authentication. The </w:t>
      </w:r>
      <w:r>
        <w:t>JWT token is hidden for security.</w:t>
      </w:r>
    </w:p>
    <w:p w:rsidR="00C3181B" w:rsidRDefault="00AC34C0">
      <w:pPr>
        <w:pStyle w:val="Heading1"/>
      </w:pPr>
      <w:r>
        <w:lastRenderedPageBreak/>
        <w:t>10. Creating an FAQ</w:t>
      </w:r>
    </w:p>
    <w:p w:rsidR="00C3181B" w:rsidRDefault="00AC34C0">
      <w:r>
        <w:t>An authenticated user can create an FAQ by sending a question, answer, and category. The API stores the FAQ in MongoDB and records the user who created it.</w:t>
      </w:r>
    </w:p>
    <w:p w:rsidR="00C3181B" w:rsidRDefault="00AC34C0">
      <w:pPr>
        <w:jc w:val="center"/>
      </w:pPr>
      <w:r>
        <w:rPr>
          <w:noProof/>
        </w:rPr>
        <w:drawing>
          <wp:inline distT="0" distB="0" distL="0" distR="0">
            <wp:extent cx="5943600" cy="3474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faq_saf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1B" w:rsidRDefault="00AC34C0">
      <w:r>
        <w:t>Figure 8: FAQ creation completed successfull</w:t>
      </w:r>
      <w:r>
        <w:t>y with HTTP 201 Created.</w:t>
      </w:r>
    </w:p>
    <w:p w:rsidR="00C3181B" w:rsidRDefault="00AC34C0">
      <w:pPr>
        <w:pStyle w:val="Heading1"/>
      </w:pPr>
      <w:r>
        <w:t>11. FAQ Search and Answer Retrieval</w:t>
      </w:r>
    </w:p>
    <w:p w:rsidR="00C3181B" w:rsidRDefault="00AC34C0">
      <w:r>
        <w:t>The search API allows a user to submit a search phrase through the q parameter. The system searches the stored FAQ content and returns matching FAQ records, including the stored answer. For examp</w:t>
      </w:r>
      <w:r>
        <w:t>le, a search related to resetting a password can return the previously created password-reset FAQ.</w:t>
      </w:r>
    </w:p>
    <w:p w:rsidR="00C3181B" w:rsidRDefault="00AC34C0">
      <w:r>
        <w:t>Example request:</w:t>
      </w:r>
      <w:r>
        <w:br/>
        <w:t>GET http://localhost:5000/api/faqs/search?q=reset%20password</w:t>
      </w:r>
    </w:p>
    <w:p w:rsidR="00C3181B" w:rsidRDefault="00AC34C0">
      <w:pPr>
        <w:pStyle w:val="Heading1"/>
      </w:pPr>
      <w:r>
        <w:t>12. AI FAQ Generation</w:t>
      </w:r>
    </w:p>
    <w:p w:rsidR="00C3181B" w:rsidRDefault="00AC34C0">
      <w:r>
        <w:t>The project also provides an AI endpoint that uses Google</w:t>
      </w:r>
      <w:r>
        <w:t xml:space="preserve"> Gemini to generate an FAQ from a supplied topic or prompt. The generated result is expected to contain a question, answer, and category. This feature helps reduce the manual effort required to prepare FAQ content.</w:t>
      </w:r>
    </w:p>
    <w:p w:rsidR="00C3181B" w:rsidRDefault="00AC34C0">
      <w:pPr>
        <w:pStyle w:val="Heading1"/>
      </w:pPr>
      <w:r>
        <w:t>13. Security Features</w:t>
      </w:r>
    </w:p>
    <w:p w:rsidR="00C3181B" w:rsidRDefault="00AC34C0">
      <w:pPr>
        <w:pStyle w:val="ListBullet"/>
      </w:pPr>
      <w:r>
        <w:t>JWT-based authentic</w:t>
      </w:r>
      <w:r>
        <w:t>ation for protected API operations.</w:t>
      </w:r>
    </w:p>
    <w:p w:rsidR="00C3181B" w:rsidRDefault="00AC34C0">
      <w:pPr>
        <w:pStyle w:val="ListBullet"/>
      </w:pPr>
      <w:r>
        <w:t>bcrypt password hashing before storing user passwords.</w:t>
      </w:r>
    </w:p>
    <w:p w:rsidR="00C3181B" w:rsidRDefault="00AC34C0">
      <w:pPr>
        <w:pStyle w:val="ListBullet"/>
      </w:pPr>
      <w:r>
        <w:t>Role-based authorization for administrative/content operations.</w:t>
      </w:r>
    </w:p>
    <w:p w:rsidR="00C3181B" w:rsidRDefault="00AC34C0">
      <w:pPr>
        <w:pStyle w:val="ListBullet"/>
      </w:pPr>
      <w:r>
        <w:lastRenderedPageBreak/>
        <w:t>Centralized error handling.</w:t>
      </w:r>
    </w:p>
    <w:p w:rsidR="00C3181B" w:rsidRDefault="00AC34C0">
      <w:pPr>
        <w:pStyle w:val="ListBullet"/>
      </w:pPr>
      <w:r>
        <w:t>Environment variables for secrets and API configuration.</w:t>
      </w:r>
    </w:p>
    <w:p w:rsidR="00C3181B" w:rsidRDefault="00AC34C0">
      <w:pPr>
        <w:pStyle w:val="Heading1"/>
      </w:pPr>
      <w:r>
        <w:t>14. Conclusion</w:t>
      </w:r>
    </w:p>
    <w:p w:rsidR="00C3181B" w:rsidRDefault="00AC34C0">
      <w:r>
        <w:t>T</w:t>
      </w:r>
      <w:r>
        <w:t xml:space="preserve">he AI FAQ Assistant successfully provides a backend system for secure FAQ management and customer-support automation. The tested workflow demonstrates project setup, MongoDB connection, user registration, login authentication, and FAQ creation. The system </w:t>
      </w:r>
      <w:r>
        <w:t>can be extended with semantic search, a frontend interface, analytics, and additional customer-support features.</w:t>
      </w:r>
    </w:p>
    <w:p w:rsidR="00C3181B" w:rsidRDefault="00C3181B"/>
    <w:p w:rsidR="00C3181B" w:rsidRDefault="00AC34C0">
      <w:pPr>
        <w:jc w:val="center"/>
      </w:pPr>
      <w:r>
        <w:rPr>
          <w:i/>
          <w:sz w:val="18"/>
        </w:rPr>
        <w:t>Note: JWT tokens visible in the original screenshots have been hidden in this document for security.</w:t>
      </w:r>
    </w:p>
    <w:sectPr w:rsidR="00C3181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C65D4"/>
    <w:rsid w:val="00AA1D8D"/>
    <w:rsid w:val="00AC34C0"/>
    <w:rsid w:val="00B47730"/>
    <w:rsid w:val="00C3181B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C6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5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F4778E-68C1-4CC3-9895-9719D9F6F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4</cp:revision>
  <dcterms:created xsi:type="dcterms:W3CDTF">2013-12-23T23:15:00Z</dcterms:created>
  <dcterms:modified xsi:type="dcterms:W3CDTF">2026-09-28T12:21:00Z</dcterms:modified>
  <cp:category/>
</cp:coreProperties>
</file>