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772E" w14:textId="772987C3" w:rsidR="00814781" w:rsidRDefault="00F63E1A">
      <w:r w:rsidRPr="00F63E1A">
        <w:rPr>
          <w:noProof/>
        </w:rPr>
        <w:drawing>
          <wp:inline distT="0" distB="0" distL="0" distR="0" wp14:anchorId="016B844B" wp14:editId="33529A2F">
            <wp:extent cx="5943600" cy="5900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379B" w14:textId="691938E6" w:rsidR="00FD51D6" w:rsidRDefault="00FD51D6">
      <w:r w:rsidRPr="00FD51D6">
        <w:drawing>
          <wp:inline distT="0" distB="0" distL="0" distR="0" wp14:anchorId="352FE848" wp14:editId="3BF9615E">
            <wp:extent cx="5943600" cy="1629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C306" w14:textId="1610C288" w:rsidR="00FD51D6" w:rsidRDefault="00FD51D6">
      <w:r w:rsidRPr="00FD51D6">
        <w:lastRenderedPageBreak/>
        <w:drawing>
          <wp:inline distT="0" distB="0" distL="0" distR="0" wp14:anchorId="1C03A1C4" wp14:editId="714CE431">
            <wp:extent cx="5943600" cy="188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1A"/>
    <w:rsid w:val="006E7DA7"/>
    <w:rsid w:val="00814781"/>
    <w:rsid w:val="00F63E1A"/>
    <w:rsid w:val="00FD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80BA"/>
  <w15:chartTrackingRefBased/>
  <w15:docId w15:val="{3DB60E10-3EE7-41FB-887A-562610E2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Savitri Nikhita Vanam</dc:creator>
  <cp:keywords/>
  <dc:description/>
  <cp:lastModifiedBy>Sai Savitri Nikhita Vanam</cp:lastModifiedBy>
  <cp:revision>2</cp:revision>
  <dcterms:created xsi:type="dcterms:W3CDTF">2023-01-16T09:54:00Z</dcterms:created>
  <dcterms:modified xsi:type="dcterms:W3CDTF">2023-01-17T02:32:00Z</dcterms:modified>
</cp:coreProperties>
</file>