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6C8D" w:rsidRDefault="00016C8D" w:rsidP="00D7560C">
      <w:pPr>
        <w:jc w:val="center"/>
        <w:rPr>
          <w:lang w:val="en-US"/>
        </w:rPr>
      </w:pPr>
    </w:p>
    <w:p w:rsidR="00016C8D" w:rsidRDefault="00016C8D" w:rsidP="00D7560C">
      <w:pPr>
        <w:jc w:val="center"/>
        <w:rPr>
          <w:lang w:val="en-US"/>
        </w:rPr>
      </w:pPr>
    </w:p>
    <w:p w:rsidR="00016C8D" w:rsidRDefault="00016C8D" w:rsidP="00D7560C">
      <w:pPr>
        <w:jc w:val="center"/>
        <w:rPr>
          <w:lang w:val="en-US"/>
        </w:rPr>
      </w:pPr>
    </w:p>
    <w:p w:rsidR="00016C8D" w:rsidRPr="00016C8D" w:rsidRDefault="00016C8D" w:rsidP="00D7560C">
      <w:pPr>
        <w:jc w:val="center"/>
        <w:rPr>
          <w:sz w:val="48"/>
          <w:szCs w:val="48"/>
          <w:lang w:val="en-US"/>
        </w:rPr>
      </w:pPr>
    </w:p>
    <w:p w:rsidR="008C44FC" w:rsidRPr="00016C8D" w:rsidRDefault="00D7560C" w:rsidP="00D7560C">
      <w:pPr>
        <w:jc w:val="center"/>
        <w:rPr>
          <w:sz w:val="48"/>
          <w:szCs w:val="48"/>
          <w:lang w:val="en-US"/>
        </w:rPr>
      </w:pPr>
      <w:r w:rsidRPr="00016C8D">
        <w:rPr>
          <w:sz w:val="48"/>
          <w:szCs w:val="48"/>
          <w:lang w:val="en-US"/>
        </w:rPr>
        <w:t xml:space="preserve">Update of the </w:t>
      </w:r>
      <w:proofErr w:type="spellStart"/>
      <w:r w:rsidRPr="00016C8D">
        <w:rPr>
          <w:sz w:val="48"/>
          <w:szCs w:val="48"/>
          <w:lang w:val="en-US"/>
        </w:rPr>
        <w:t>AUKinect</w:t>
      </w:r>
      <w:proofErr w:type="spellEnd"/>
      <w:r w:rsidRPr="00016C8D">
        <w:rPr>
          <w:sz w:val="48"/>
          <w:szCs w:val="48"/>
          <w:lang w:val="en-US"/>
        </w:rPr>
        <w:t xml:space="preserve"> module</w:t>
      </w:r>
      <w:r w:rsidR="007D4A22" w:rsidRPr="00016C8D">
        <w:rPr>
          <w:sz w:val="48"/>
          <w:szCs w:val="48"/>
          <w:lang w:val="en-US"/>
        </w:rPr>
        <w:br/>
      </w:r>
      <w:r w:rsidRPr="00016C8D">
        <w:rPr>
          <w:sz w:val="48"/>
          <w:szCs w:val="48"/>
          <w:lang w:val="en-US"/>
        </w:rPr>
        <w:t>to allow for direct retrieval of point cloud data</w:t>
      </w:r>
    </w:p>
    <w:p w:rsidR="00D7560C" w:rsidRDefault="00D7560C" w:rsidP="00D7560C">
      <w:pPr>
        <w:jc w:val="center"/>
        <w:rPr>
          <w:lang w:val="en-US"/>
        </w:rPr>
      </w:pPr>
      <w:proofErr w:type="gramStart"/>
      <w:r>
        <w:rPr>
          <w:lang w:val="en-US"/>
        </w:rPr>
        <w:t>by</w:t>
      </w:r>
      <w:proofErr w:type="gramEnd"/>
      <w:r>
        <w:rPr>
          <w:lang w:val="en-US"/>
        </w:rPr>
        <w:t xml:space="preserve"> </w:t>
      </w:r>
    </w:p>
    <w:p w:rsidR="00D7560C" w:rsidRPr="00016C8D" w:rsidRDefault="00D7560C" w:rsidP="007D4A22">
      <w:pPr>
        <w:jc w:val="center"/>
        <w:rPr>
          <w:sz w:val="32"/>
          <w:szCs w:val="32"/>
          <w:lang w:val="en-US"/>
        </w:rPr>
      </w:pPr>
      <w:proofErr w:type="spellStart"/>
      <w:r w:rsidRPr="00016C8D">
        <w:rPr>
          <w:sz w:val="32"/>
          <w:szCs w:val="32"/>
          <w:lang w:val="en-US"/>
        </w:rPr>
        <w:t>Kristian</w:t>
      </w:r>
      <w:proofErr w:type="spellEnd"/>
      <w:r w:rsidRPr="00016C8D">
        <w:rPr>
          <w:sz w:val="32"/>
          <w:szCs w:val="32"/>
          <w:lang w:val="en-US"/>
        </w:rPr>
        <w:t xml:space="preserve"> </w:t>
      </w:r>
      <w:proofErr w:type="spellStart"/>
      <w:r w:rsidRPr="00016C8D">
        <w:rPr>
          <w:sz w:val="32"/>
          <w:szCs w:val="32"/>
          <w:lang w:val="en-US"/>
        </w:rPr>
        <w:t>Villien</w:t>
      </w:r>
      <w:proofErr w:type="spellEnd"/>
      <w:r w:rsidR="007D4A22" w:rsidRPr="00016C8D">
        <w:rPr>
          <w:sz w:val="32"/>
          <w:szCs w:val="32"/>
          <w:lang w:val="en-US"/>
        </w:rPr>
        <w:t xml:space="preserve"> – s020320</w:t>
      </w:r>
      <w:r w:rsidR="007D4A22" w:rsidRPr="00016C8D">
        <w:rPr>
          <w:sz w:val="32"/>
          <w:szCs w:val="32"/>
          <w:lang w:val="en-US"/>
        </w:rPr>
        <w:br/>
      </w:r>
      <w:r w:rsidRPr="00016C8D">
        <w:rPr>
          <w:sz w:val="32"/>
          <w:szCs w:val="32"/>
          <w:lang w:val="en-US"/>
        </w:rPr>
        <w:t xml:space="preserve"> (</w:t>
      </w:r>
      <w:r w:rsidR="007D4A22" w:rsidRPr="00016C8D">
        <w:rPr>
          <w:sz w:val="32"/>
          <w:szCs w:val="32"/>
          <w:lang w:val="en-US"/>
        </w:rPr>
        <w:t>J</w:t>
      </w:r>
      <w:r w:rsidRPr="00016C8D">
        <w:rPr>
          <w:sz w:val="32"/>
          <w:szCs w:val="32"/>
          <w:lang w:val="en-US"/>
        </w:rPr>
        <w:t>an 2012)</w:t>
      </w:r>
    </w:p>
    <w:p w:rsidR="00016C8D" w:rsidRDefault="00016C8D" w:rsidP="00D7560C">
      <w:pPr>
        <w:pStyle w:val="Heading1"/>
        <w:rPr>
          <w:lang w:val="en-US"/>
        </w:rPr>
      </w:pPr>
    </w:p>
    <w:p w:rsidR="00016C8D" w:rsidRDefault="00016C8D" w:rsidP="00D7560C">
      <w:pPr>
        <w:pStyle w:val="Heading1"/>
        <w:rPr>
          <w:lang w:val="en-US"/>
        </w:rPr>
      </w:pPr>
    </w:p>
    <w:p w:rsidR="00016C8D" w:rsidRDefault="00016C8D" w:rsidP="00D7560C">
      <w:pPr>
        <w:pStyle w:val="Heading1"/>
        <w:rPr>
          <w:lang w:val="en-US"/>
        </w:rPr>
      </w:pPr>
    </w:p>
    <w:p w:rsidR="00016C8D" w:rsidRDefault="00016C8D" w:rsidP="00D7560C">
      <w:pPr>
        <w:pStyle w:val="Heading1"/>
        <w:rPr>
          <w:lang w:val="en-US"/>
        </w:rPr>
      </w:pPr>
    </w:p>
    <w:p w:rsidR="00016C8D" w:rsidRDefault="00016C8D" w:rsidP="00D7560C">
      <w:pPr>
        <w:pStyle w:val="Heading1"/>
        <w:rPr>
          <w:lang w:val="en-US"/>
        </w:rPr>
      </w:pPr>
    </w:p>
    <w:p w:rsidR="00D7560C" w:rsidRDefault="00D7560C" w:rsidP="00D7560C">
      <w:pPr>
        <w:pStyle w:val="Heading1"/>
        <w:rPr>
          <w:lang w:val="en-US"/>
        </w:rPr>
      </w:pPr>
      <w:r>
        <w:rPr>
          <w:lang w:val="en-US"/>
        </w:rPr>
        <w:t>Introduction</w:t>
      </w:r>
    </w:p>
    <w:p w:rsidR="007D4A22" w:rsidRDefault="00D7560C" w:rsidP="00D7560C">
      <w:pPr>
        <w:rPr>
          <w:lang w:val="en-US"/>
        </w:rPr>
      </w:pPr>
      <w:r>
        <w:rPr>
          <w:lang w:val="en-US"/>
        </w:rPr>
        <w:t xml:space="preserve">To allow for faster development of </w:t>
      </w:r>
      <w:proofErr w:type="spellStart"/>
      <w:r>
        <w:rPr>
          <w:lang w:val="en-US"/>
        </w:rPr>
        <w:t>plugins</w:t>
      </w:r>
      <w:proofErr w:type="spellEnd"/>
      <w:r>
        <w:rPr>
          <w:lang w:val="en-US"/>
        </w:rPr>
        <w:t xml:space="preserve"> using 3D data, the point cloud library </w:t>
      </w:r>
      <w:r w:rsidR="007D4A22">
        <w:rPr>
          <w:lang w:val="en-US"/>
        </w:rPr>
        <w:t xml:space="preserve">is to be implemented on the </w:t>
      </w:r>
      <w:proofErr w:type="spellStart"/>
      <w:r w:rsidR="007D4A22">
        <w:rPr>
          <w:lang w:val="en-US"/>
        </w:rPr>
        <w:t>Mobotware</w:t>
      </w:r>
      <w:proofErr w:type="spellEnd"/>
      <w:r w:rsidR="007D4A22">
        <w:rPr>
          <w:lang w:val="en-US"/>
        </w:rPr>
        <w:t xml:space="preserve">. The Point cloud library works with XYZ or XYZRGB data points objects, and the 3D cameras used in the system therefore needs to be able to supply this data to the </w:t>
      </w:r>
      <w:proofErr w:type="spellStart"/>
      <w:r w:rsidR="007D4A22">
        <w:rPr>
          <w:lang w:val="en-US"/>
        </w:rPr>
        <w:t>plugins</w:t>
      </w:r>
      <w:proofErr w:type="spellEnd"/>
      <w:r w:rsidR="007D4A22">
        <w:rPr>
          <w:lang w:val="en-US"/>
        </w:rPr>
        <w:t xml:space="preserve">. </w:t>
      </w:r>
    </w:p>
    <w:p w:rsidR="00D7560C" w:rsidRDefault="007D4A22" w:rsidP="00D7560C">
      <w:pPr>
        <w:rPr>
          <w:lang w:val="en-US"/>
        </w:rPr>
      </w:pPr>
      <w:r>
        <w:rPr>
          <w:lang w:val="en-US"/>
        </w:rPr>
        <w:t xml:space="preserve">The purpose of this document is to describe the changes made to the </w:t>
      </w:r>
      <w:proofErr w:type="spellStart"/>
      <w:r>
        <w:rPr>
          <w:lang w:val="en-US"/>
        </w:rPr>
        <w:t>aukinect</w:t>
      </w:r>
      <w:proofErr w:type="spellEnd"/>
      <w:r>
        <w:rPr>
          <w:lang w:val="en-US"/>
        </w:rPr>
        <w:t xml:space="preserve"> </w:t>
      </w:r>
      <w:proofErr w:type="spellStart"/>
      <w:r>
        <w:rPr>
          <w:lang w:val="en-US"/>
        </w:rPr>
        <w:t>plugin</w:t>
      </w:r>
      <w:proofErr w:type="spellEnd"/>
      <w:r>
        <w:rPr>
          <w:lang w:val="en-US"/>
        </w:rPr>
        <w:t xml:space="preserve">, to allow it to </w:t>
      </w:r>
      <w:r w:rsidR="00830FFB">
        <w:rPr>
          <w:lang w:val="en-US"/>
        </w:rPr>
        <w:t xml:space="preserve">supply point cloud data directly to other </w:t>
      </w:r>
      <w:proofErr w:type="spellStart"/>
      <w:r w:rsidR="00830FFB">
        <w:rPr>
          <w:lang w:val="en-US"/>
        </w:rPr>
        <w:t>plugins</w:t>
      </w:r>
      <w:proofErr w:type="spellEnd"/>
      <w:r w:rsidR="00830FFB">
        <w:rPr>
          <w:lang w:val="en-US"/>
        </w:rPr>
        <w:t xml:space="preserve">. </w:t>
      </w:r>
      <w:r>
        <w:rPr>
          <w:lang w:val="en-US"/>
        </w:rPr>
        <w:t>The data transfer has been decided to</w:t>
      </w:r>
      <w:r w:rsidR="00830FFB">
        <w:rPr>
          <w:lang w:val="en-US"/>
        </w:rPr>
        <w:t xml:space="preserve"> be</w:t>
      </w:r>
      <w:r>
        <w:rPr>
          <w:lang w:val="en-US"/>
        </w:rPr>
        <w:t xml:space="preserve"> handled by a </w:t>
      </w:r>
      <w:proofErr w:type="spellStart"/>
      <w:r>
        <w:rPr>
          <w:lang w:val="en-US"/>
        </w:rPr>
        <w:t>plugin</w:t>
      </w:r>
      <w:proofErr w:type="spellEnd"/>
      <w:r>
        <w:rPr>
          <w:lang w:val="en-US"/>
        </w:rPr>
        <w:t xml:space="preserve"> method as described </w:t>
      </w:r>
      <w:r w:rsidR="00E17F91">
        <w:fldChar w:fldCharType="begin"/>
      </w:r>
      <w:r w:rsidR="00E17F91" w:rsidRPr="00BD37CE">
        <w:rPr>
          <w:lang w:val="en-US"/>
        </w:rPr>
        <w:instrText>HYPERLINK "http://timmy.elektro.dtu.dk/rse/wiki/index.php/Variables" \l "Methods"</w:instrText>
      </w:r>
      <w:r w:rsidR="00E17F91">
        <w:fldChar w:fldCharType="separate"/>
      </w:r>
      <w:r w:rsidRPr="007D4A22">
        <w:rPr>
          <w:rStyle w:val="Hyperlink"/>
          <w:lang w:val="en-US"/>
        </w:rPr>
        <w:t>http://timmy.elektro.dtu.dk/rse/wiki/index.php/Variables#Methods</w:t>
      </w:r>
      <w:r w:rsidR="00E17F91">
        <w:fldChar w:fldCharType="end"/>
      </w:r>
      <w:r w:rsidRPr="007D4A22">
        <w:rPr>
          <w:lang w:val="en-US"/>
        </w:rPr>
        <w:t>.</w:t>
      </w:r>
      <w:r>
        <w:rPr>
          <w:lang w:val="en-US"/>
        </w:rPr>
        <w:t xml:space="preserve">  </w:t>
      </w:r>
    </w:p>
    <w:p w:rsidR="00023EE5" w:rsidRDefault="00023EE5">
      <w:pPr>
        <w:rPr>
          <w:rFonts w:asciiTheme="majorHAnsi" w:eastAsiaTheme="majorEastAsia" w:hAnsiTheme="majorHAnsi" w:cstheme="majorBidi"/>
          <w:b/>
          <w:bCs/>
          <w:color w:val="365F91" w:themeColor="accent1" w:themeShade="BF"/>
          <w:sz w:val="28"/>
          <w:szCs w:val="28"/>
          <w:lang w:val="en-US"/>
        </w:rPr>
      </w:pPr>
      <w:r>
        <w:rPr>
          <w:lang w:val="en-US"/>
        </w:rPr>
        <w:br w:type="page"/>
      </w:r>
    </w:p>
    <w:p w:rsidR="00B729C4" w:rsidRDefault="00B729C4" w:rsidP="00B729C4">
      <w:pPr>
        <w:pStyle w:val="Heading1"/>
        <w:rPr>
          <w:lang w:val="en-US"/>
        </w:rPr>
      </w:pPr>
      <w:r>
        <w:rPr>
          <w:lang w:val="en-US"/>
        </w:rPr>
        <w:lastRenderedPageBreak/>
        <w:t>Generating 3D data</w:t>
      </w:r>
    </w:p>
    <w:p w:rsidR="00830FFB" w:rsidRDefault="00830FFB" w:rsidP="00D7560C">
      <w:pPr>
        <w:rPr>
          <w:lang w:val="en-US"/>
        </w:rPr>
      </w:pPr>
      <w:r>
        <w:rPr>
          <w:lang w:val="en-US"/>
        </w:rPr>
        <w:t xml:space="preserve">The </w:t>
      </w:r>
      <w:proofErr w:type="spellStart"/>
      <w:r>
        <w:rPr>
          <w:lang w:val="en-US"/>
        </w:rPr>
        <w:t>Kinect</w:t>
      </w:r>
      <w:proofErr w:type="spellEnd"/>
      <w:r>
        <w:rPr>
          <w:lang w:val="en-US"/>
        </w:rPr>
        <w:t xml:space="preserve"> camera device </w:t>
      </w:r>
      <w:proofErr w:type="spellStart"/>
      <w:r>
        <w:rPr>
          <w:lang w:val="en-US"/>
        </w:rPr>
        <w:t>supplys</w:t>
      </w:r>
      <w:proofErr w:type="spellEnd"/>
      <w:r>
        <w:rPr>
          <w:lang w:val="en-US"/>
        </w:rPr>
        <w:t xml:space="preserve"> a depth image, giving an 11 bit value for all pixels in the image, these values represent the coordinate in the cameras Z-plane, and not the distance to the camera lens. All conversion calculations have been taken from </w:t>
      </w:r>
      <w:r w:rsidR="00E17F91">
        <w:fldChar w:fldCharType="begin"/>
      </w:r>
      <w:r w:rsidR="00E17F91" w:rsidRPr="00BD37CE">
        <w:rPr>
          <w:lang w:val="en-US"/>
        </w:rPr>
        <w:instrText>HYPERLINK "http://stackoverflow.com/questions/8663301/microsoft-kinect-sdk-depth-calibration"</w:instrText>
      </w:r>
      <w:r w:rsidR="00E17F91">
        <w:fldChar w:fldCharType="separate"/>
      </w:r>
      <w:r w:rsidRPr="001C1194">
        <w:rPr>
          <w:rStyle w:val="Hyperlink"/>
          <w:lang w:val="en-US"/>
        </w:rPr>
        <w:t>http://stackoverflow.com/questions/8663301/microsoft-kinect-sdk-depth-calibration</w:t>
      </w:r>
      <w:r w:rsidR="00E17F91">
        <w:fldChar w:fldCharType="end"/>
      </w:r>
      <w:r>
        <w:rPr>
          <w:lang w:val="en-US"/>
        </w:rPr>
        <w:t>.</w:t>
      </w:r>
    </w:p>
    <w:p w:rsidR="00B729C4" w:rsidRDefault="00830FFB" w:rsidP="00D7560C">
      <w:pPr>
        <w:rPr>
          <w:lang w:val="en-US"/>
        </w:rPr>
      </w:pPr>
      <w:r>
        <w:rPr>
          <w:lang w:val="en-US"/>
        </w:rPr>
        <w:t>The value is not a direct depth, but a function of the depth. A conversion from the pixel value ‘P’ to an actual Z value can be done with the equation:</w:t>
      </w:r>
    </w:p>
    <w:p w:rsidR="00BC64EC" w:rsidRDefault="00830FFB" w:rsidP="00D7560C">
      <w:pPr>
        <w:rPr>
          <w:rFonts w:eastAsiaTheme="minorEastAsia"/>
          <w:lang w:val="en-US"/>
        </w:rPr>
      </w:pPr>
      <m:oMathPara>
        <m:oMath>
          <m:r>
            <w:rPr>
              <w:rFonts w:ascii="Cambria Math" w:hAnsi="Cambria Math"/>
              <w:lang w:val="en-US"/>
            </w:rPr>
            <m:t>Z= 0.1236∙tan</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P</m:t>
                  </m:r>
                </m:num>
                <m:den>
                  <m:r>
                    <w:rPr>
                      <w:rFonts w:ascii="Cambria Math" w:hAnsi="Cambria Math"/>
                      <w:lang w:val="en-US"/>
                    </w:rPr>
                    <m:t>2842.5</m:t>
                  </m:r>
                </m:den>
              </m:f>
              <m:r>
                <w:rPr>
                  <w:rFonts w:ascii="Cambria Math" w:hAnsi="Cambria Math"/>
                  <w:lang w:val="en-US"/>
                </w:rPr>
                <m:t xml:space="preserve"> + 1.1863</m:t>
              </m:r>
            </m:e>
          </m:d>
          <m:r>
            <w:rPr>
              <w:rFonts w:ascii="Cambria Math" w:hAnsi="Cambria Math"/>
              <w:lang w:val="en-US"/>
            </w:rPr>
            <m:t>[m]</m:t>
          </m:r>
        </m:oMath>
      </m:oMathPara>
    </w:p>
    <w:p w:rsidR="00BC64EC" w:rsidRDefault="00BC64EC" w:rsidP="00D7560C">
      <w:pPr>
        <w:rPr>
          <w:rFonts w:eastAsiaTheme="minorEastAsia"/>
          <w:lang w:val="en-US"/>
        </w:rPr>
      </w:pPr>
      <w:r>
        <w:rPr>
          <w:rFonts w:eastAsiaTheme="minorEastAsia"/>
          <w:lang w:val="en-US"/>
        </w:rPr>
        <w:t xml:space="preserve">Finding the X and Y position can be done by simple geometry. Considering </w:t>
      </w:r>
      <w:r w:rsidR="00E17F91">
        <w:rPr>
          <w:rFonts w:eastAsiaTheme="minorEastAsia"/>
          <w:lang w:val="en-US"/>
        </w:rPr>
        <w:fldChar w:fldCharType="begin"/>
      </w:r>
      <w:r>
        <w:rPr>
          <w:rFonts w:eastAsiaTheme="minorEastAsia"/>
          <w:lang w:val="en-US"/>
        </w:rPr>
        <w:instrText xml:space="preserve"> REF _Ref314830281 \h </w:instrText>
      </w:r>
      <w:r w:rsidR="00E17F91">
        <w:rPr>
          <w:rFonts w:eastAsiaTheme="minorEastAsia"/>
          <w:lang w:val="en-US"/>
        </w:rPr>
      </w:r>
      <w:r w:rsidR="00E17F91">
        <w:rPr>
          <w:rFonts w:eastAsiaTheme="minorEastAsia"/>
          <w:lang w:val="en-US"/>
        </w:rPr>
        <w:fldChar w:fldCharType="separate"/>
      </w:r>
      <w:r w:rsidR="00BD37CE" w:rsidRPr="00F26F56">
        <w:rPr>
          <w:lang w:val="en-US"/>
        </w:rPr>
        <w:t xml:space="preserve">Figure </w:t>
      </w:r>
      <w:r w:rsidR="00BD37CE">
        <w:rPr>
          <w:noProof/>
          <w:lang w:val="en-US"/>
        </w:rPr>
        <w:t>1</w:t>
      </w:r>
      <w:r w:rsidR="00E17F91">
        <w:rPr>
          <w:rFonts w:eastAsiaTheme="minorEastAsia"/>
          <w:lang w:val="en-US"/>
        </w:rPr>
        <w:fldChar w:fldCharType="end"/>
      </w:r>
      <w:r>
        <w:rPr>
          <w:rFonts w:eastAsiaTheme="minorEastAsia"/>
          <w:lang w:val="en-US"/>
        </w:rPr>
        <w:t xml:space="preserve">, where x’ is the x </w:t>
      </w:r>
      <w:r w:rsidR="00023EE5">
        <w:rPr>
          <w:rFonts w:eastAsiaTheme="minorEastAsia"/>
          <w:lang w:val="en-US"/>
        </w:rPr>
        <w:t>pixel distance to the optical center, the X coordinate can be found by the equation:</w:t>
      </w:r>
    </w:p>
    <w:p w:rsidR="00023EE5" w:rsidRDefault="00E17F91" w:rsidP="00D7560C">
      <w:pPr>
        <w:rPr>
          <w:rFonts w:eastAsiaTheme="minorEastAsia"/>
          <w:lang w:val="en-US"/>
        </w:rPr>
      </w:pPr>
      <m:oMathPara>
        <m:oMath>
          <m:f>
            <m:fPr>
              <m:ctrlPr>
                <w:rPr>
                  <w:rFonts w:ascii="Cambria Math" w:eastAsiaTheme="minorEastAsia" w:hAnsi="Cambria Math"/>
                  <w:i/>
                  <w:lang w:val="en-US"/>
                </w:rPr>
              </m:ctrlPr>
            </m:fPr>
            <m:num>
              <m:r>
                <w:rPr>
                  <w:rFonts w:ascii="Cambria Math" w:eastAsiaTheme="minorEastAsia" w:hAnsi="Cambria Math"/>
                  <w:lang w:val="en-US"/>
                </w:rPr>
                <m:t>X</m:t>
              </m:r>
            </m:num>
            <m:den>
              <m:r>
                <w:rPr>
                  <w:rFonts w:ascii="Cambria Math" w:eastAsiaTheme="minorEastAsia" w:hAnsi="Cambria Math"/>
                  <w:lang w:val="en-US"/>
                </w:rPr>
                <m:t>Z</m:t>
              </m:r>
            </m:den>
          </m:f>
          <m:r>
            <w:rPr>
              <w:rFonts w:ascii="Cambria Math" w:eastAsiaTheme="minorEastAsia" w:hAnsi="Cambria Math"/>
              <w:lang w:val="en-US"/>
            </w:rPr>
            <m:t xml:space="preserve">= </m:t>
          </m:r>
          <m:f>
            <m:fPr>
              <m:ctrlPr>
                <w:rPr>
                  <w:rFonts w:ascii="Cambria Math" w:eastAsiaTheme="minorEastAsia" w:hAnsi="Cambria Math"/>
                  <w:i/>
                  <w:lang w:val="en-US"/>
                </w:rPr>
              </m:ctrlPr>
            </m:fPr>
            <m:num>
              <m:r>
                <w:rPr>
                  <w:rFonts w:ascii="Cambria Math" w:eastAsiaTheme="minorEastAsia" w:hAnsi="Cambria Math"/>
                  <w:lang w:val="en-US"/>
                </w:rPr>
                <m:t>x'</m:t>
              </m:r>
            </m:num>
            <m:den>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den>
          </m:f>
          <m:box>
            <m:boxPr>
              <m:opEmu m:val="on"/>
              <m:ctrlPr>
                <w:rPr>
                  <w:rFonts w:ascii="Cambria Math" w:eastAsiaTheme="minorEastAsia" w:hAnsi="Cambria Math"/>
                  <w:i/>
                  <w:lang w:val="en-US"/>
                </w:rPr>
              </m:ctrlPr>
            </m:boxPr>
            <m:e>
              <m:groupChr>
                <m:groupChrPr>
                  <m:chr m:val="⇒"/>
                  <m:pos m:val="top"/>
                  <m:ctrlPr>
                    <w:rPr>
                      <w:rFonts w:ascii="Cambria Math" w:eastAsiaTheme="minorEastAsia" w:hAnsi="Cambria Math"/>
                      <w:i/>
                      <w:lang w:val="en-US"/>
                    </w:rPr>
                  </m:ctrlPr>
                </m:groupChrPr>
                <m:e/>
              </m:groupChr>
            </m:e>
          </m:box>
          <m:r>
            <w:rPr>
              <w:rFonts w:ascii="Cambria Math" w:eastAsiaTheme="minorEastAsia" w:hAnsi="Cambria Math"/>
              <w:lang w:val="en-US"/>
            </w:rPr>
            <m:t>X=x'∙</m:t>
          </m:r>
          <m:f>
            <m:fPr>
              <m:ctrlPr>
                <w:rPr>
                  <w:rFonts w:ascii="Cambria Math" w:eastAsiaTheme="minorEastAsia" w:hAnsi="Cambria Math"/>
                  <w:i/>
                  <w:lang w:val="en-US"/>
                </w:rPr>
              </m:ctrlPr>
            </m:fPr>
            <m:num>
              <m:r>
                <w:rPr>
                  <w:rFonts w:ascii="Cambria Math" w:eastAsiaTheme="minorEastAsia" w:hAnsi="Cambria Math"/>
                  <w:lang w:val="en-US"/>
                </w:rPr>
                <m:t>Z</m:t>
              </m:r>
            </m:num>
            <m:den>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den>
          </m:f>
          <m:r>
            <w:rPr>
              <w:rFonts w:ascii="Cambria Math" w:eastAsiaTheme="minorEastAsia" w:hAnsi="Cambria Math"/>
              <w:lang w:val="en-US"/>
            </w:rPr>
            <m:t xml:space="preserve"> </m:t>
          </m:r>
          <m:box>
            <m:boxPr>
              <m:opEmu m:val="on"/>
              <m:ctrlPr>
                <w:rPr>
                  <w:rFonts w:ascii="Cambria Math" w:eastAsiaTheme="minorEastAsia" w:hAnsi="Cambria Math"/>
                  <w:i/>
                  <w:lang w:val="en-US"/>
                </w:rPr>
              </m:ctrlPr>
            </m:boxPr>
            <m:e>
              <m:groupChr>
                <m:groupChrPr>
                  <m:chr m:val="⇒"/>
                  <m:pos m:val="top"/>
                  <m:ctrlPr>
                    <w:rPr>
                      <w:rFonts w:ascii="Cambria Math" w:eastAsiaTheme="minorEastAsia" w:hAnsi="Cambria Math"/>
                      <w:i/>
                      <w:lang w:val="en-US"/>
                    </w:rPr>
                  </m:ctrlPr>
                </m:groupChrPr>
                <m:e/>
              </m:groupChr>
            </m:e>
          </m:box>
          <m:r>
            <w:rPr>
              <w:rFonts w:ascii="Cambria Math" w:eastAsiaTheme="minorEastAsia" w:hAnsi="Cambria Math"/>
              <w:lang w:val="en-US"/>
            </w:rPr>
            <m:t>Y=y'∙</m:t>
          </m:r>
          <m:f>
            <m:fPr>
              <m:ctrlPr>
                <w:rPr>
                  <w:rFonts w:ascii="Cambria Math" w:eastAsiaTheme="minorEastAsia" w:hAnsi="Cambria Math"/>
                  <w:i/>
                  <w:lang w:val="en-US"/>
                </w:rPr>
              </m:ctrlPr>
            </m:fPr>
            <m:num>
              <m:r>
                <w:rPr>
                  <w:rFonts w:ascii="Cambria Math" w:eastAsiaTheme="minorEastAsia" w:hAnsi="Cambria Math"/>
                  <w:lang w:val="en-US"/>
                </w:rPr>
                <m:t>Z</m:t>
              </m:r>
            </m:num>
            <m:den>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m:t>
                  </m:r>
                </m:sub>
              </m:sSub>
            </m:den>
          </m:f>
          <m:r>
            <w:rPr>
              <w:rFonts w:ascii="Cambria Math" w:eastAsiaTheme="minorEastAsia" w:hAnsi="Cambria Math"/>
              <w:lang w:val="en-US"/>
            </w:rPr>
            <m:t xml:space="preserve"> </m:t>
          </m:r>
        </m:oMath>
      </m:oMathPara>
    </w:p>
    <w:p w:rsidR="00BC64EC" w:rsidRDefault="00BC64EC" w:rsidP="00BC64EC">
      <w:pPr>
        <w:keepNext/>
        <w:jc w:val="center"/>
      </w:pPr>
      <w:r>
        <w:rPr>
          <w:noProof/>
          <w:lang w:eastAsia="da-DK"/>
        </w:rPr>
        <w:drawing>
          <wp:inline distT="0" distB="0" distL="0" distR="0">
            <wp:extent cx="2330122" cy="1336002"/>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2330331" cy="1336122"/>
                    </a:xfrm>
                    <a:prstGeom prst="rect">
                      <a:avLst/>
                    </a:prstGeom>
                    <a:noFill/>
                    <a:ln w="9525">
                      <a:noFill/>
                      <a:miter lim="800000"/>
                      <a:headEnd/>
                      <a:tailEnd/>
                    </a:ln>
                  </pic:spPr>
                </pic:pic>
              </a:graphicData>
            </a:graphic>
          </wp:inline>
        </w:drawing>
      </w:r>
    </w:p>
    <w:p w:rsidR="00830FFB" w:rsidRPr="00F26F56" w:rsidRDefault="00BC64EC" w:rsidP="00BC64EC">
      <w:pPr>
        <w:pStyle w:val="Caption"/>
        <w:jc w:val="center"/>
        <w:rPr>
          <w:lang w:val="en-US"/>
        </w:rPr>
      </w:pPr>
      <w:bookmarkStart w:id="0" w:name="_Ref314830281"/>
      <w:r w:rsidRPr="00F26F56">
        <w:rPr>
          <w:lang w:val="en-US"/>
        </w:rPr>
        <w:t xml:space="preserve">Figure </w:t>
      </w:r>
      <w:r w:rsidR="00E17F91">
        <w:fldChar w:fldCharType="begin"/>
      </w:r>
      <w:r w:rsidRPr="00F26F56">
        <w:rPr>
          <w:lang w:val="en-US"/>
        </w:rPr>
        <w:instrText xml:space="preserve"> SEQ Figure \* ARABIC </w:instrText>
      </w:r>
      <w:r w:rsidR="00E17F91">
        <w:fldChar w:fldCharType="separate"/>
      </w:r>
      <w:r w:rsidR="00BD37CE">
        <w:rPr>
          <w:noProof/>
          <w:lang w:val="en-US"/>
        </w:rPr>
        <w:t>1</w:t>
      </w:r>
      <w:r w:rsidR="00E17F91">
        <w:fldChar w:fldCharType="end"/>
      </w:r>
      <w:bookmarkEnd w:id="0"/>
      <w:r w:rsidRPr="00F26F56">
        <w:rPr>
          <w:lang w:val="en-US"/>
        </w:rPr>
        <w:t>: Finding X position</w:t>
      </w:r>
    </w:p>
    <w:p w:rsidR="00023EE5" w:rsidRDefault="00023EE5" w:rsidP="00023EE5">
      <w:pPr>
        <w:rPr>
          <w:lang w:val="en-US"/>
        </w:rPr>
      </w:pPr>
      <w:r w:rsidRPr="00023EE5">
        <w:rPr>
          <w:lang w:val="en-US"/>
        </w:rPr>
        <w:t>T</w:t>
      </w:r>
      <w:r>
        <w:rPr>
          <w:lang w:val="en-US"/>
        </w:rPr>
        <w:t>he values for focal length and optical center</w:t>
      </w:r>
      <w:r w:rsidR="00016C8D">
        <w:rPr>
          <w:lang w:val="en-US"/>
        </w:rPr>
        <w:t xml:space="preserve"> that are used</w:t>
      </w:r>
      <w:r>
        <w:rPr>
          <w:lang w:val="en-US"/>
        </w:rPr>
        <w:t xml:space="preserve"> are:</w:t>
      </w:r>
    </w:p>
    <w:p w:rsidR="00023EE5" w:rsidRPr="00283B1B" w:rsidRDefault="00E17F91" w:rsidP="00023EE5">
      <w:pPr>
        <w:rPr>
          <w:rFonts w:eastAsiaTheme="minorEastAsia"/>
          <w:strike/>
          <w:color w:val="FF0000"/>
          <w:lang w:val="en-US"/>
        </w:rPr>
      </w:pPr>
      <m:oMathPara>
        <m:oMath>
          <m:sSub>
            <m:sSubPr>
              <m:ctrlPr>
                <w:rPr>
                  <w:rFonts w:ascii="Cambria Math" w:hAnsi="Cambria Math"/>
                  <w:i/>
                  <w:strike/>
                  <w:color w:val="FF0000"/>
                  <w:lang w:val="en-US"/>
                </w:rPr>
              </m:ctrlPr>
            </m:sSubPr>
            <m:e>
              <m:r>
                <w:rPr>
                  <w:rFonts w:ascii="Cambria Math" w:hAnsi="Cambria Math"/>
                  <w:strike/>
                  <w:color w:val="FF0000"/>
                  <w:lang w:val="en-US"/>
                </w:rPr>
                <m:t>f</m:t>
              </m:r>
            </m:e>
            <m:sub>
              <m:r>
                <w:rPr>
                  <w:rFonts w:ascii="Cambria Math" w:hAnsi="Cambria Math"/>
                  <w:strike/>
                  <w:color w:val="FF0000"/>
                  <w:lang w:val="en-US"/>
                </w:rPr>
                <m:t>x</m:t>
              </m:r>
            </m:sub>
          </m:sSub>
          <m:r>
            <w:rPr>
              <w:rFonts w:ascii="Cambria Math" w:hAnsi="Cambria Math"/>
              <w:strike/>
              <w:color w:val="FF0000"/>
              <w:lang w:val="en-US"/>
            </w:rPr>
            <m:t>=594.21434211923247</m:t>
          </m:r>
          <m:r>
            <m:rPr>
              <m:sty m:val="p"/>
            </m:rPr>
            <w:rPr>
              <w:rFonts w:ascii="Cambria Math" w:hAnsi="Cambria Math"/>
              <w:strike/>
              <w:color w:val="FF0000"/>
              <w:lang w:val="en-US"/>
            </w:rPr>
            <w:br/>
          </m:r>
        </m:oMath>
        <m:oMath>
          <m:sSub>
            <m:sSubPr>
              <m:ctrlPr>
                <w:rPr>
                  <w:rFonts w:ascii="Cambria Math" w:hAnsi="Cambria Math"/>
                  <w:i/>
                  <w:strike/>
                  <w:color w:val="FF0000"/>
                  <w:lang w:val="en-US"/>
                </w:rPr>
              </m:ctrlPr>
            </m:sSubPr>
            <m:e>
              <m:r>
                <w:rPr>
                  <w:rFonts w:ascii="Cambria Math" w:hAnsi="Cambria Math"/>
                  <w:strike/>
                  <w:color w:val="FF0000"/>
                  <w:lang w:val="en-US"/>
                </w:rPr>
                <m:t>f</m:t>
              </m:r>
            </m:e>
            <m:sub>
              <m:r>
                <w:rPr>
                  <w:rFonts w:ascii="Cambria Math" w:hAnsi="Cambria Math"/>
                  <w:strike/>
                  <w:color w:val="FF0000"/>
                  <w:lang w:val="en-US"/>
                </w:rPr>
                <m:t>y</m:t>
              </m:r>
            </m:sub>
          </m:sSub>
          <m:r>
            <w:rPr>
              <w:rFonts w:ascii="Cambria Math" w:hAnsi="Cambria Math"/>
              <w:strike/>
              <w:color w:val="FF0000"/>
              <w:lang w:val="en-US"/>
            </w:rPr>
            <m:t>=591.04053696870778</m:t>
          </m:r>
          <m:r>
            <m:rPr>
              <m:sty m:val="p"/>
            </m:rPr>
            <w:rPr>
              <w:rFonts w:ascii="Cambria Math" w:hAnsi="Cambria Math"/>
              <w:strike/>
              <w:color w:val="FF0000"/>
              <w:lang w:val="en-US"/>
            </w:rPr>
            <w:br/>
          </m:r>
        </m:oMath>
        <m:oMath>
          <m:sSub>
            <m:sSubPr>
              <m:ctrlPr>
                <w:rPr>
                  <w:rFonts w:ascii="Cambria Math" w:hAnsi="Cambria Math"/>
                  <w:i/>
                  <w:strike/>
                  <w:color w:val="FF0000"/>
                  <w:lang w:val="en-US"/>
                </w:rPr>
              </m:ctrlPr>
            </m:sSubPr>
            <m:e>
              <m:r>
                <w:rPr>
                  <w:rFonts w:ascii="Cambria Math" w:hAnsi="Cambria Math"/>
                  <w:strike/>
                  <w:color w:val="FF0000"/>
                  <w:lang w:val="en-US"/>
                </w:rPr>
                <m:t>c</m:t>
              </m:r>
            </m:e>
            <m:sub>
              <m:r>
                <w:rPr>
                  <w:rFonts w:ascii="Cambria Math" w:hAnsi="Cambria Math"/>
                  <w:strike/>
                  <w:color w:val="FF0000"/>
                  <w:lang w:val="en-US"/>
                </w:rPr>
                <m:t>x</m:t>
              </m:r>
            </m:sub>
          </m:sSub>
          <m:r>
            <w:rPr>
              <w:rFonts w:ascii="Cambria Math" w:hAnsi="Cambria Math"/>
              <w:strike/>
              <w:color w:val="FF0000"/>
              <w:lang w:val="en-US"/>
            </w:rPr>
            <m:t>=339.30780975300314</m:t>
          </m:r>
          <m:r>
            <m:rPr>
              <m:sty m:val="p"/>
            </m:rPr>
            <w:rPr>
              <w:rFonts w:ascii="Cambria Math" w:hAnsi="Cambria Math"/>
              <w:strike/>
              <w:color w:val="FF0000"/>
              <w:lang w:val="en-US"/>
            </w:rPr>
            <w:br/>
          </m:r>
        </m:oMath>
        <m:oMath>
          <m:sSub>
            <m:sSubPr>
              <m:ctrlPr>
                <w:rPr>
                  <w:rFonts w:ascii="Cambria Math" w:hAnsi="Cambria Math"/>
                  <w:i/>
                  <w:strike/>
                  <w:color w:val="FF0000"/>
                  <w:lang w:val="en-US"/>
                </w:rPr>
              </m:ctrlPr>
            </m:sSubPr>
            <m:e>
              <m:r>
                <w:rPr>
                  <w:rFonts w:ascii="Cambria Math" w:hAnsi="Cambria Math"/>
                  <w:strike/>
                  <w:color w:val="FF0000"/>
                  <w:lang w:val="en-US"/>
                </w:rPr>
                <m:t>c</m:t>
              </m:r>
            </m:e>
            <m:sub>
              <m:r>
                <w:rPr>
                  <w:rFonts w:ascii="Cambria Math" w:hAnsi="Cambria Math"/>
                  <w:strike/>
                  <w:color w:val="FF0000"/>
                  <w:lang w:val="en-US"/>
                </w:rPr>
                <m:t>y</m:t>
              </m:r>
            </m:sub>
          </m:sSub>
          <m:r>
            <w:rPr>
              <w:rFonts w:ascii="Cambria Math" w:hAnsi="Cambria Math"/>
              <w:strike/>
              <w:color w:val="FF0000"/>
              <w:lang w:val="en-US"/>
            </w:rPr>
            <m:t>=242.73913761751615</m:t>
          </m:r>
        </m:oMath>
      </m:oMathPara>
    </w:p>
    <w:p w:rsidR="00283B1B" w:rsidRDefault="00E17F91" w:rsidP="00283B1B">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r>
            <w:rPr>
              <w:rFonts w:ascii="Cambria Math" w:hAnsi="Cambria Math"/>
              <w:lang w:val="en-US"/>
            </w:rPr>
            <m:t>=595</m:t>
          </m:r>
          <m:r>
            <m:rPr>
              <m:sty m:val="p"/>
            </m:rPr>
            <w:rPr>
              <w:rFonts w:ascii="Cambria Math" w:hAnsi="Cambria Math"/>
              <w:lang w:val="en-US"/>
            </w:rPr>
            <w:br/>
          </m:r>
        </m:oMath>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y</m:t>
              </m:r>
            </m:sub>
          </m:sSub>
          <m:r>
            <w:rPr>
              <w:rFonts w:ascii="Cambria Math" w:hAnsi="Cambria Math"/>
              <w:lang w:val="en-US"/>
            </w:rPr>
            <m:t>=595</m:t>
          </m:r>
          <m:r>
            <m:rPr>
              <m:sty m:val="p"/>
            </m:rPr>
            <w:rPr>
              <w:rFonts w:ascii="Cambria Math" w:hAnsi="Cambria Math"/>
              <w:lang w:val="en-US"/>
            </w:rPr>
            <w:br/>
          </m:r>
        </m:oMath>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x</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640</m:t>
              </m:r>
            </m:num>
            <m:den>
              <m:r>
                <w:rPr>
                  <w:rFonts w:ascii="Cambria Math" w:hAnsi="Cambria Math"/>
                  <w:lang w:val="en-US"/>
                </w:rPr>
                <m:t>2</m:t>
              </m:r>
            </m:den>
          </m:f>
          <m:r>
            <w:rPr>
              <w:rFonts w:ascii="Cambria Math" w:hAnsi="Cambria Math"/>
              <w:lang w:val="en-US"/>
            </w:rPr>
            <m:t>=320</m:t>
          </m:r>
          <m:r>
            <m:rPr>
              <m:sty m:val="p"/>
            </m:rPr>
            <w:rPr>
              <w:rFonts w:ascii="Cambria Math" w:hAnsi="Cambria Math"/>
              <w:lang w:val="en-US"/>
            </w:rPr>
            <w:br/>
          </m:r>
        </m:oMath>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y</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480</m:t>
              </m:r>
            </m:num>
            <m:den>
              <m:r>
                <w:rPr>
                  <w:rFonts w:ascii="Cambria Math" w:hAnsi="Cambria Math"/>
                  <w:lang w:val="en-US"/>
                </w:rPr>
                <m:t>2</m:t>
              </m:r>
            </m:den>
          </m:f>
          <m:r>
            <w:rPr>
              <w:rFonts w:ascii="Cambria Math" w:hAnsi="Cambria Math"/>
              <w:lang w:val="en-US"/>
            </w:rPr>
            <m:t>=240</m:t>
          </m:r>
        </m:oMath>
      </m:oMathPara>
    </w:p>
    <w:p w:rsidR="00283B1B" w:rsidRPr="00283B1B" w:rsidRDefault="00283B1B" w:rsidP="00283B1B">
      <w:pPr>
        <w:rPr>
          <w:rFonts w:eastAsiaTheme="minorEastAsia"/>
          <w:i/>
          <w:lang w:val="en-US"/>
        </w:rPr>
      </w:pPr>
      <w:r w:rsidRPr="00283B1B">
        <w:rPr>
          <w:rFonts w:eastAsiaTheme="minorEastAsia"/>
          <w:i/>
          <w:lang w:val="en-US"/>
        </w:rPr>
        <w:t>(</w:t>
      </w:r>
      <w:proofErr w:type="gramStart"/>
      <w:r w:rsidRPr="00283B1B">
        <w:rPr>
          <w:rFonts w:eastAsiaTheme="minorEastAsia"/>
          <w:i/>
          <w:lang w:val="en-US"/>
        </w:rPr>
        <w:t>values</w:t>
      </w:r>
      <w:proofErr w:type="gramEnd"/>
      <w:r w:rsidRPr="00283B1B">
        <w:rPr>
          <w:rFonts w:eastAsiaTheme="minorEastAsia"/>
          <w:i/>
          <w:lang w:val="en-US"/>
        </w:rPr>
        <w:t xml:space="preserve"> updated at the request of Christian Anders)</w:t>
      </w:r>
    </w:p>
    <w:p w:rsidR="00283B1B" w:rsidRPr="00023EE5" w:rsidRDefault="00283B1B" w:rsidP="00023EE5">
      <w:pPr>
        <w:rPr>
          <w:rFonts w:eastAsiaTheme="minorEastAsia"/>
          <w:lang w:val="en-US"/>
        </w:rPr>
      </w:pPr>
    </w:p>
    <w:p w:rsidR="00016C8D" w:rsidRDefault="00016C8D">
      <w:pPr>
        <w:rPr>
          <w:rFonts w:asciiTheme="majorHAnsi" w:eastAsiaTheme="majorEastAsia" w:hAnsiTheme="majorHAnsi" w:cstheme="majorBidi"/>
          <w:b/>
          <w:bCs/>
          <w:color w:val="365F91" w:themeColor="accent1" w:themeShade="BF"/>
          <w:sz w:val="28"/>
          <w:szCs w:val="28"/>
          <w:lang w:val="en-US"/>
        </w:rPr>
      </w:pPr>
      <w:r>
        <w:rPr>
          <w:lang w:val="en-US"/>
        </w:rPr>
        <w:br w:type="page"/>
      </w:r>
    </w:p>
    <w:p w:rsidR="00D7560C" w:rsidRDefault="00D7560C" w:rsidP="00D7560C">
      <w:pPr>
        <w:pStyle w:val="Heading1"/>
        <w:rPr>
          <w:lang w:val="en-US"/>
        </w:rPr>
      </w:pPr>
      <w:r>
        <w:rPr>
          <w:lang w:val="en-US"/>
        </w:rPr>
        <w:lastRenderedPageBreak/>
        <w:t>Added interface and functions</w:t>
      </w:r>
    </w:p>
    <w:p w:rsidR="004B5E47" w:rsidRDefault="004B5E47" w:rsidP="004B5E47">
      <w:pPr>
        <w:pStyle w:val="Heading2"/>
        <w:rPr>
          <w:lang w:val="en-US"/>
        </w:rPr>
      </w:pPr>
      <w:r>
        <w:rPr>
          <w:lang w:val="en-US"/>
        </w:rPr>
        <w:t>Look up tables</w:t>
      </w:r>
    </w:p>
    <w:p w:rsidR="004B5E47" w:rsidRDefault="004B5E47" w:rsidP="004B5E47">
      <w:pPr>
        <w:rPr>
          <w:lang w:val="en-US"/>
        </w:rPr>
      </w:pPr>
      <w:r>
        <w:rPr>
          <w:lang w:val="en-US"/>
        </w:rPr>
        <w:t xml:space="preserve">To speed up calculation of correct depth and XY coordinates, three look up tables have been added. The </w:t>
      </w:r>
      <w:proofErr w:type="gramStart"/>
      <w:r>
        <w:rPr>
          <w:lang w:val="en-US"/>
        </w:rPr>
        <w:t>look up tables are</w:t>
      </w:r>
      <w:proofErr w:type="gramEnd"/>
      <w:r>
        <w:rPr>
          <w:lang w:val="en-US"/>
        </w:rPr>
        <w:t xml:space="preserve"> initialized in the “init” function. </w:t>
      </w:r>
    </w:p>
    <w:p w:rsidR="004B5E47" w:rsidRPr="004B5E47" w:rsidRDefault="004B5E47" w:rsidP="004B5E47">
      <w:pPr>
        <w:pStyle w:val="ListParagraph"/>
        <w:numPr>
          <w:ilvl w:val="0"/>
          <w:numId w:val="2"/>
        </w:numPr>
        <w:rPr>
          <w:lang w:val="en-US"/>
        </w:rPr>
      </w:pPr>
      <w:proofErr w:type="spellStart"/>
      <w:r w:rsidRPr="004B5E47">
        <w:rPr>
          <w:lang w:val="en-US"/>
        </w:rPr>
        <w:t>t_depth</w:t>
      </w:r>
      <w:proofErr w:type="spellEnd"/>
      <w:r>
        <w:rPr>
          <w:lang w:val="en-US"/>
        </w:rPr>
        <w:t xml:space="preserve"> – Holds the conversion values for every possible </w:t>
      </w:r>
      <w:proofErr w:type="spellStart"/>
      <w:r>
        <w:rPr>
          <w:lang w:val="en-US"/>
        </w:rPr>
        <w:t>Kinect</w:t>
      </w:r>
      <w:proofErr w:type="spellEnd"/>
      <w:r>
        <w:rPr>
          <w:lang w:val="en-US"/>
        </w:rPr>
        <w:t xml:space="preserve"> output to a corrected depth in mm. It should be noted that anything above 10 meters is cut off because the non linear conversion algorithm does not allow for it.</w:t>
      </w:r>
    </w:p>
    <w:p w:rsidR="004B5E47" w:rsidRPr="004B5E47" w:rsidRDefault="004B5E47" w:rsidP="004B5E47">
      <w:pPr>
        <w:pStyle w:val="ListParagraph"/>
        <w:numPr>
          <w:ilvl w:val="0"/>
          <w:numId w:val="2"/>
        </w:numPr>
        <w:rPr>
          <w:lang w:val="en-US"/>
        </w:rPr>
      </w:pPr>
      <w:proofErr w:type="spellStart"/>
      <w:r w:rsidRPr="004B5E47">
        <w:rPr>
          <w:lang w:val="en-US"/>
        </w:rPr>
        <w:t>t_posX</w:t>
      </w:r>
      <w:proofErr w:type="spellEnd"/>
      <w:r>
        <w:rPr>
          <w:lang w:val="en-US"/>
        </w:rPr>
        <w:t xml:space="preserve"> – Holds a factor</w:t>
      </w:r>
      <w:r w:rsidR="00B729C4">
        <w:rPr>
          <w:lang w:val="en-US"/>
        </w:rPr>
        <w:t xml:space="preserve"> for a given X pixel</w:t>
      </w:r>
      <w:r>
        <w:rPr>
          <w:lang w:val="en-US"/>
        </w:rPr>
        <w:t xml:space="preserve"> </w:t>
      </w:r>
      <w:r w:rsidR="00B729C4">
        <w:rPr>
          <w:lang w:val="en-US"/>
        </w:rPr>
        <w:t xml:space="preserve">that should be multiplied to the distance value to give the X position. </w:t>
      </w:r>
    </w:p>
    <w:p w:rsidR="004B5E47" w:rsidRPr="00B729C4" w:rsidRDefault="004B5E47" w:rsidP="00B729C4">
      <w:pPr>
        <w:pStyle w:val="ListParagraph"/>
        <w:numPr>
          <w:ilvl w:val="0"/>
          <w:numId w:val="2"/>
        </w:numPr>
        <w:rPr>
          <w:lang w:val="en-US"/>
        </w:rPr>
      </w:pPr>
      <w:proofErr w:type="spellStart"/>
      <w:r w:rsidRPr="004B5E47">
        <w:rPr>
          <w:lang w:val="en-US"/>
        </w:rPr>
        <w:t>t_posY</w:t>
      </w:r>
      <w:proofErr w:type="spellEnd"/>
      <w:r w:rsidR="00B729C4">
        <w:rPr>
          <w:lang w:val="en-US"/>
        </w:rPr>
        <w:t xml:space="preserve"> – Holds </w:t>
      </w:r>
      <w:r w:rsidR="00B729C4" w:rsidRPr="00B729C4">
        <w:rPr>
          <w:lang w:val="en-US"/>
        </w:rPr>
        <w:t xml:space="preserve">a factor for a given </w:t>
      </w:r>
      <w:r w:rsidR="00B729C4">
        <w:rPr>
          <w:lang w:val="en-US"/>
        </w:rPr>
        <w:t>Y</w:t>
      </w:r>
      <w:r w:rsidR="00B729C4" w:rsidRPr="00B729C4">
        <w:rPr>
          <w:lang w:val="en-US"/>
        </w:rPr>
        <w:t xml:space="preserve"> p</w:t>
      </w:r>
      <w:r w:rsidR="00B729C4">
        <w:rPr>
          <w:lang w:val="en-US"/>
        </w:rPr>
        <w:t>ixel</w:t>
      </w:r>
      <w:r w:rsidR="00B729C4" w:rsidRPr="00B729C4">
        <w:rPr>
          <w:lang w:val="en-US"/>
        </w:rPr>
        <w:t xml:space="preserve"> that should be multiplied to the distance value to give the </w:t>
      </w:r>
      <w:r w:rsidR="00B729C4">
        <w:rPr>
          <w:lang w:val="en-US"/>
        </w:rPr>
        <w:t>Y</w:t>
      </w:r>
      <w:r w:rsidR="00B729C4" w:rsidRPr="00B729C4">
        <w:rPr>
          <w:lang w:val="en-US"/>
        </w:rPr>
        <w:t xml:space="preserve"> position. </w:t>
      </w:r>
    </w:p>
    <w:p w:rsidR="004B5E47" w:rsidRPr="004B5E47" w:rsidRDefault="004B5E47" w:rsidP="004B5E47">
      <w:pPr>
        <w:rPr>
          <w:lang w:val="en-US"/>
        </w:rPr>
      </w:pPr>
    </w:p>
    <w:p w:rsidR="00D7560C" w:rsidRDefault="00D560CC" w:rsidP="00D560CC">
      <w:pPr>
        <w:pStyle w:val="Heading2"/>
        <w:rPr>
          <w:lang w:val="en-US"/>
        </w:rPr>
      </w:pPr>
      <w:proofErr w:type="spellStart"/>
      <w:proofErr w:type="gramStart"/>
      <w:r w:rsidRPr="00D560CC">
        <w:rPr>
          <w:lang w:val="en-US"/>
        </w:rPr>
        <w:t>varUseCorrectedDepth</w:t>
      </w:r>
      <w:proofErr w:type="spellEnd"/>
      <w:proofErr w:type="gramEnd"/>
    </w:p>
    <w:p w:rsidR="00D560CC" w:rsidRDefault="00D560CC" w:rsidP="00D560CC">
      <w:pPr>
        <w:rPr>
          <w:lang w:val="en-US"/>
        </w:rPr>
      </w:pPr>
      <w:r>
        <w:rPr>
          <w:lang w:val="en-US"/>
        </w:rPr>
        <w:t>The variable “</w:t>
      </w:r>
      <w:proofErr w:type="spellStart"/>
      <w:r w:rsidRPr="00D560CC">
        <w:rPr>
          <w:lang w:val="en-US"/>
        </w:rPr>
        <w:t>varUseCorrectedDepth</w:t>
      </w:r>
      <w:proofErr w:type="spellEnd"/>
      <w:r>
        <w:rPr>
          <w:lang w:val="en-US"/>
        </w:rPr>
        <w:t xml:space="preserve">” was added, and is by default set to 0. Setting this variable to 1 will calculate a corrected depth image and save it in the image pool with the image number saved in </w:t>
      </w:r>
      <w:r w:rsidR="004B5E47">
        <w:rPr>
          <w:lang w:val="en-US"/>
        </w:rPr>
        <w:t>the 5</w:t>
      </w:r>
      <w:r w:rsidR="004B5E47" w:rsidRPr="004B5E47">
        <w:rPr>
          <w:vertAlign w:val="superscript"/>
          <w:lang w:val="en-US"/>
        </w:rPr>
        <w:t>th</w:t>
      </w:r>
      <w:r w:rsidR="004B5E47">
        <w:rPr>
          <w:lang w:val="en-US"/>
        </w:rPr>
        <w:t xml:space="preserve"> variable of “</w:t>
      </w:r>
      <w:r w:rsidR="004B5E47" w:rsidRPr="004B5E47">
        <w:rPr>
          <w:lang w:val="en-US"/>
        </w:rPr>
        <w:t>varImagesC3D</w:t>
      </w:r>
      <w:r w:rsidR="004B5E47">
        <w:rPr>
          <w:lang w:val="en-US"/>
        </w:rPr>
        <w:t>”. The data in the image is 16 bit integers with the value</w:t>
      </w:r>
      <w:r w:rsidR="003B3D27">
        <w:rPr>
          <w:lang w:val="en-US"/>
        </w:rPr>
        <w:t xml:space="preserve"> meaning distance in mm. Non-</w:t>
      </w:r>
      <w:r w:rsidR="004B5E47">
        <w:rPr>
          <w:lang w:val="en-US"/>
        </w:rPr>
        <w:t>valid distances are set to 0</w:t>
      </w:r>
      <w:r w:rsidR="00B729C4">
        <w:rPr>
          <w:lang w:val="en-US"/>
        </w:rPr>
        <w:t xml:space="preserve"> and should be filtered away later on</w:t>
      </w:r>
      <w:r w:rsidR="004B5E47">
        <w:rPr>
          <w:lang w:val="en-US"/>
        </w:rPr>
        <w:t>.</w:t>
      </w:r>
    </w:p>
    <w:p w:rsidR="00B729C4" w:rsidRDefault="00B729C4" w:rsidP="00D560CC">
      <w:pPr>
        <w:rPr>
          <w:lang w:val="en-US"/>
        </w:rPr>
      </w:pPr>
      <w:r>
        <w:rPr>
          <w:lang w:val="en-US"/>
        </w:rPr>
        <w:t>It should be noted that when this variable is set, the 8bit distance image is generated using the corrected depth values. As the value of the corrected image is generally higher than the uncorrected, the value in “</w:t>
      </w:r>
      <w:r w:rsidRPr="00B729C4">
        <w:rPr>
          <w:lang w:val="en-US"/>
        </w:rPr>
        <w:t>varUseDepth8bit</w:t>
      </w:r>
      <w:r>
        <w:rPr>
          <w:lang w:val="en-US"/>
        </w:rPr>
        <w:t>” should most likely be increased.</w:t>
      </w:r>
    </w:p>
    <w:p w:rsidR="00B729C4" w:rsidRDefault="00016C8D" w:rsidP="00B729C4">
      <w:pPr>
        <w:pStyle w:val="Heading2"/>
        <w:rPr>
          <w:lang w:val="en-US"/>
        </w:rPr>
      </w:pPr>
      <w:proofErr w:type="spellStart"/>
      <w:proofErr w:type="gramStart"/>
      <w:r>
        <w:rPr>
          <w:lang w:val="en-US"/>
        </w:rPr>
        <w:t>v</w:t>
      </w:r>
      <w:r w:rsidR="00B729C4">
        <w:rPr>
          <w:lang w:val="en-US"/>
        </w:rPr>
        <w:t>arMakePCLFile</w:t>
      </w:r>
      <w:proofErr w:type="spellEnd"/>
      <w:proofErr w:type="gramEnd"/>
    </w:p>
    <w:p w:rsidR="00BF779C" w:rsidRDefault="00B729C4" w:rsidP="00B729C4">
      <w:pPr>
        <w:rPr>
          <w:lang w:val="en-US"/>
        </w:rPr>
      </w:pPr>
      <w:r>
        <w:rPr>
          <w:lang w:val="en-US"/>
        </w:rPr>
        <w:t xml:space="preserve">This variable is </w:t>
      </w:r>
      <w:r w:rsidR="00BF779C">
        <w:rPr>
          <w:lang w:val="en-US"/>
        </w:rPr>
        <w:t>set to generate a point cloud file (which has the file extension .</w:t>
      </w:r>
      <w:proofErr w:type="spellStart"/>
      <w:r w:rsidR="00BF779C">
        <w:rPr>
          <w:lang w:val="en-US"/>
        </w:rPr>
        <w:t>pcd</w:t>
      </w:r>
      <w:proofErr w:type="spellEnd"/>
      <w:r w:rsidR="00BF779C">
        <w:rPr>
          <w:lang w:val="en-US"/>
        </w:rPr>
        <w:t xml:space="preserve">) that can be read using the standard IO functions in the point cloud library. Setting this variable only makes one file using the </w:t>
      </w:r>
      <w:r w:rsidR="004B2751" w:rsidRPr="004B2751">
        <w:rPr>
          <w:b/>
          <w:i/>
          <w:lang w:val="en-US"/>
        </w:rPr>
        <w:t>next</w:t>
      </w:r>
      <w:r w:rsidR="00BF779C">
        <w:rPr>
          <w:lang w:val="en-US"/>
        </w:rPr>
        <w:t xml:space="preserve"> updated corrected depth image, so it does not work if the “</w:t>
      </w:r>
      <w:proofErr w:type="spellStart"/>
      <w:r w:rsidR="00BF779C" w:rsidRPr="00D560CC">
        <w:rPr>
          <w:lang w:val="en-US"/>
        </w:rPr>
        <w:t>varUseCorrectedDepth</w:t>
      </w:r>
      <w:proofErr w:type="spellEnd"/>
      <w:r w:rsidR="00BF779C">
        <w:rPr>
          <w:lang w:val="en-US"/>
        </w:rPr>
        <w:t xml:space="preserve">” </w:t>
      </w:r>
      <w:r w:rsidR="004B2751">
        <w:rPr>
          <w:lang w:val="en-US"/>
        </w:rPr>
        <w:t>is not set</w:t>
      </w:r>
      <w:r w:rsidR="00BF779C">
        <w:rPr>
          <w:lang w:val="en-US"/>
        </w:rPr>
        <w:t>. Since only one file is made, the variable is automatically cleared once the file has been created. The file name is “</w:t>
      </w:r>
      <w:r w:rsidR="00BF779C" w:rsidRPr="00BF779C">
        <w:rPr>
          <w:lang w:val="en-US"/>
        </w:rPr>
        <w:t>KinPCL</w:t>
      </w:r>
      <w:r w:rsidR="00BF779C">
        <w:rPr>
          <w:lang w:val="en-US"/>
        </w:rPr>
        <w:t>*.pcd” where the * is the frame number.</w:t>
      </w:r>
    </w:p>
    <w:p w:rsidR="00B729C4" w:rsidRDefault="00BF779C" w:rsidP="00B729C4">
      <w:pPr>
        <w:rPr>
          <w:lang w:val="en-US"/>
        </w:rPr>
      </w:pPr>
      <w:r>
        <w:rPr>
          <w:lang w:val="en-US"/>
        </w:rPr>
        <w:t>The .</w:t>
      </w:r>
      <w:proofErr w:type="spellStart"/>
      <w:r>
        <w:rPr>
          <w:lang w:val="en-US"/>
        </w:rPr>
        <w:t>pcd</w:t>
      </w:r>
      <w:proofErr w:type="spellEnd"/>
      <w:r>
        <w:rPr>
          <w:lang w:val="en-US"/>
        </w:rPr>
        <w:t xml:space="preserve"> file has a size of more than 8MB if all pixel values are valid. Reading and writing these files are rather slow and it is not recommended to use them unless there is no other way to get</w:t>
      </w:r>
      <w:r w:rsidR="00016C8D">
        <w:rPr>
          <w:lang w:val="en-US"/>
        </w:rPr>
        <w:t xml:space="preserve"> or store</w:t>
      </w:r>
      <w:r>
        <w:rPr>
          <w:lang w:val="en-US"/>
        </w:rPr>
        <w:t xml:space="preserve"> the data. </w:t>
      </w:r>
    </w:p>
    <w:p w:rsidR="00016C8D" w:rsidRDefault="00016C8D" w:rsidP="00B729C4">
      <w:pPr>
        <w:rPr>
          <w:lang w:val="en-US"/>
        </w:rPr>
      </w:pPr>
      <w:r>
        <w:rPr>
          <w:lang w:val="en-US"/>
        </w:rPr>
        <w:t>It is possible to make .</w:t>
      </w:r>
      <w:proofErr w:type="spellStart"/>
      <w:r>
        <w:rPr>
          <w:lang w:val="en-US"/>
        </w:rPr>
        <w:t>pcd</w:t>
      </w:r>
      <w:proofErr w:type="spellEnd"/>
      <w:r>
        <w:rPr>
          <w:lang w:val="en-US"/>
        </w:rPr>
        <w:t xml:space="preserve"> files that use binary </w:t>
      </w:r>
      <w:proofErr w:type="gramStart"/>
      <w:r>
        <w:rPr>
          <w:lang w:val="en-US"/>
        </w:rPr>
        <w:t>data,</w:t>
      </w:r>
      <w:proofErr w:type="gramEnd"/>
      <w:r>
        <w:rPr>
          <w:lang w:val="en-US"/>
        </w:rPr>
        <w:t xml:space="preserve"> however with the purpose the .</w:t>
      </w:r>
      <w:proofErr w:type="spellStart"/>
      <w:r>
        <w:rPr>
          <w:lang w:val="en-US"/>
        </w:rPr>
        <w:t>pcd</w:t>
      </w:r>
      <w:proofErr w:type="spellEnd"/>
      <w:r>
        <w:rPr>
          <w:lang w:val="en-US"/>
        </w:rPr>
        <w:t xml:space="preserve"> files currently serve, being able to read and edit them with a text editor is more important than reducing the file size and increasing load speed.</w:t>
      </w:r>
    </w:p>
    <w:p w:rsidR="00016C8D" w:rsidRDefault="00016C8D" w:rsidP="00016C8D">
      <w:pPr>
        <w:pStyle w:val="Heading2"/>
        <w:rPr>
          <w:lang w:val="en-US"/>
        </w:rPr>
      </w:pPr>
      <w:proofErr w:type="spellStart"/>
      <w:proofErr w:type="gramStart"/>
      <w:r>
        <w:rPr>
          <w:lang w:val="en-US"/>
        </w:rPr>
        <w:t>varMaxUsedDepth</w:t>
      </w:r>
      <w:proofErr w:type="spellEnd"/>
      <w:proofErr w:type="gramEnd"/>
    </w:p>
    <w:p w:rsidR="00016C8D" w:rsidRPr="00016C8D" w:rsidRDefault="00016C8D" w:rsidP="00016C8D">
      <w:pPr>
        <w:rPr>
          <w:lang w:val="en-US"/>
        </w:rPr>
      </w:pPr>
      <w:r>
        <w:rPr>
          <w:lang w:val="en-US"/>
        </w:rPr>
        <w:t xml:space="preserve">This function indicates at within what distance the </w:t>
      </w:r>
      <w:proofErr w:type="spellStart"/>
      <w:r>
        <w:rPr>
          <w:lang w:val="en-US"/>
        </w:rPr>
        <w:t>kinect</w:t>
      </w:r>
      <w:proofErr w:type="spellEnd"/>
      <w:r>
        <w:rPr>
          <w:lang w:val="en-US"/>
        </w:rPr>
        <w:t xml:space="preserve"> data is valid. The default value is set to 10 since the conversion algorithm cuts it off at this distance anyway. This variable is only used for generating the </w:t>
      </w:r>
      <w:r w:rsidR="00C04CBC">
        <w:rPr>
          <w:lang w:val="en-US"/>
        </w:rPr>
        <w:t>point cloud data and not for the corrected distance image.</w:t>
      </w:r>
    </w:p>
    <w:p w:rsidR="00016C8D" w:rsidRDefault="00016C8D" w:rsidP="00B729C4">
      <w:pPr>
        <w:rPr>
          <w:lang w:val="en-US"/>
        </w:rPr>
      </w:pPr>
      <w:r>
        <w:rPr>
          <w:lang w:val="en-US"/>
        </w:rPr>
        <w:lastRenderedPageBreak/>
        <w:t xml:space="preserve">The accuracy of the </w:t>
      </w:r>
      <w:proofErr w:type="spellStart"/>
      <w:r>
        <w:rPr>
          <w:lang w:val="en-US"/>
        </w:rPr>
        <w:t>kinect</w:t>
      </w:r>
      <w:proofErr w:type="spellEnd"/>
      <w:r>
        <w:rPr>
          <w:lang w:val="en-US"/>
        </w:rPr>
        <w:t xml:space="preserve"> data falls exponentially with distance, therefore data over a certain distance is set to being invalid. </w:t>
      </w:r>
      <w:r w:rsidR="00C04CBC">
        <w:rPr>
          <w:lang w:val="en-US"/>
        </w:rPr>
        <w:t>Having low accuracy points in the point cloud data can cause the algorithms to use increased processing power and in some cases fail, it can therefore be a good idea to filter out these points as early as possible. This limit is used when creating .</w:t>
      </w:r>
      <w:proofErr w:type="spellStart"/>
      <w:r w:rsidR="00C04CBC">
        <w:rPr>
          <w:lang w:val="en-US"/>
        </w:rPr>
        <w:t>pcd</w:t>
      </w:r>
      <w:proofErr w:type="spellEnd"/>
      <w:r w:rsidR="00C04CBC">
        <w:rPr>
          <w:lang w:val="en-US"/>
        </w:rPr>
        <w:t xml:space="preserve"> files and when getting the point cloud data.</w:t>
      </w:r>
    </w:p>
    <w:p w:rsidR="007641F3" w:rsidRPr="007641F3" w:rsidRDefault="001D75B3" w:rsidP="00F26F56">
      <w:pPr>
        <w:pStyle w:val="Heading2"/>
        <w:rPr>
          <w:lang w:val="en-US"/>
        </w:rPr>
      </w:pPr>
      <w:proofErr w:type="spellStart"/>
      <w:r>
        <w:rPr>
          <w:lang w:val="en-US"/>
        </w:rPr>
        <w:t>GetPointCloud</w:t>
      </w:r>
      <w:proofErr w:type="spellEnd"/>
      <w:r>
        <w:rPr>
          <w:lang w:val="en-US"/>
        </w:rPr>
        <w:t xml:space="preserve"> (Method)</w:t>
      </w:r>
    </w:p>
    <w:p w:rsidR="001D75B3" w:rsidRDefault="001D75B3" w:rsidP="001D75B3">
      <w:pPr>
        <w:rPr>
          <w:lang w:val="en-US"/>
        </w:rPr>
      </w:pPr>
      <w:r>
        <w:rPr>
          <w:lang w:val="en-US"/>
        </w:rPr>
        <w:t xml:space="preserve">This method receives a pointer to a point cloud and fills it up with data from the latest </w:t>
      </w:r>
      <w:proofErr w:type="spellStart"/>
      <w:r>
        <w:rPr>
          <w:lang w:val="en-US"/>
        </w:rPr>
        <w:t>kinect</w:t>
      </w:r>
      <w:proofErr w:type="spellEnd"/>
      <w:r>
        <w:rPr>
          <w:lang w:val="en-US"/>
        </w:rPr>
        <w:t xml:space="preserve"> depth image. The method receives two input variables, the first indicating what kind of point cloud is used and the second indicating if there is a maximum </w:t>
      </w:r>
      <w:proofErr w:type="spellStart"/>
      <w:r>
        <w:rPr>
          <w:lang w:val="en-US"/>
        </w:rPr>
        <w:t>pointcloud</w:t>
      </w:r>
      <w:proofErr w:type="spellEnd"/>
      <w:r>
        <w:rPr>
          <w:lang w:val="en-US"/>
        </w:rPr>
        <w:t xml:space="preserve"> size (in points), with -1 meaning no limit.</w:t>
      </w:r>
    </w:p>
    <w:p w:rsidR="001D75B3" w:rsidRDefault="001D75B3" w:rsidP="001D75B3">
      <w:pPr>
        <w:rPr>
          <w:lang w:val="en-US"/>
        </w:rPr>
      </w:pPr>
      <w:r>
        <w:rPr>
          <w:lang w:val="en-US"/>
        </w:rPr>
        <w:t>Point cloud types:</w:t>
      </w:r>
    </w:p>
    <w:p w:rsidR="001D75B3" w:rsidRDefault="001D75B3" w:rsidP="001D75B3">
      <w:pPr>
        <w:pStyle w:val="ListParagraph"/>
        <w:numPr>
          <w:ilvl w:val="0"/>
          <w:numId w:val="3"/>
        </w:numPr>
        <w:rPr>
          <w:lang w:val="en-US"/>
        </w:rPr>
      </w:pPr>
      <w:r>
        <w:rPr>
          <w:lang w:val="en-US"/>
        </w:rPr>
        <w:t>0 = XYZ</w:t>
      </w:r>
    </w:p>
    <w:p w:rsidR="001D75B3" w:rsidRDefault="001D75B3" w:rsidP="001D75B3">
      <w:pPr>
        <w:pStyle w:val="ListParagraph"/>
        <w:numPr>
          <w:ilvl w:val="0"/>
          <w:numId w:val="3"/>
        </w:numPr>
        <w:rPr>
          <w:lang w:val="en-US"/>
        </w:rPr>
      </w:pPr>
      <w:r>
        <w:rPr>
          <w:lang w:val="en-US"/>
        </w:rPr>
        <w:t>1 = XYZRGB</w:t>
      </w:r>
    </w:p>
    <w:p w:rsidR="001D75B3" w:rsidRDefault="0006530C" w:rsidP="001D75B3">
      <w:pPr>
        <w:rPr>
          <w:lang w:val="en-US"/>
        </w:rPr>
      </w:pPr>
      <w:r>
        <w:rPr>
          <w:lang w:val="en-US"/>
        </w:rPr>
        <w:t>If no limit is put on the point cloud,</w:t>
      </w:r>
      <w:r w:rsidR="00F26F56">
        <w:rPr>
          <w:lang w:val="en-US"/>
        </w:rPr>
        <w:t xml:space="preserve"> the maximum amount of points,</w:t>
      </w:r>
      <w:r>
        <w:rPr>
          <w:lang w:val="en-US"/>
        </w:rPr>
        <w:t xml:space="preserve"> if all points are value,</w:t>
      </w:r>
      <w:r w:rsidR="00F26F56">
        <w:rPr>
          <w:lang w:val="en-US"/>
        </w:rPr>
        <w:t xml:space="preserve"> is</w:t>
      </w:r>
      <w:r>
        <w:rPr>
          <w:lang w:val="en-US"/>
        </w:rPr>
        <w:t xml:space="preserve"> 480*640 = 307200 points.</w:t>
      </w:r>
    </w:p>
    <w:p w:rsidR="007641F3" w:rsidRDefault="007641F3" w:rsidP="001D75B3">
      <w:pPr>
        <w:rPr>
          <w:lang w:val="en-US"/>
        </w:rPr>
      </w:pPr>
      <w:r>
        <w:rPr>
          <w:lang w:val="en-US"/>
        </w:rPr>
        <w:t>The function can be called with the example code:</w:t>
      </w:r>
    </w:p>
    <w:p w:rsidR="00F26F56" w:rsidRDefault="00F26F56" w:rsidP="00F26F56">
      <w:pPr>
        <w:autoSpaceDE w:val="0"/>
        <w:autoSpaceDN w:val="0"/>
        <w:adjustRightInd w:val="0"/>
        <w:spacing w:after="0" w:line="240" w:lineRule="auto"/>
        <w:rPr>
          <w:lang w:val="en-US"/>
        </w:rPr>
      </w:pPr>
      <w:r w:rsidRPr="00F26F56">
        <w:rPr>
          <w:rFonts w:ascii="Consolas" w:hAnsi="Consolas" w:cs="Consolas"/>
          <w:sz w:val="19"/>
          <w:szCs w:val="19"/>
          <w:lang w:val="en-US"/>
        </w:rPr>
        <w:t xml:space="preserve"> </w:t>
      </w:r>
      <w:proofErr w:type="spellStart"/>
      <w:r w:rsidRPr="00F26F56">
        <w:rPr>
          <w:rFonts w:ascii="Consolas" w:hAnsi="Consolas" w:cs="Consolas"/>
          <w:sz w:val="19"/>
          <w:szCs w:val="19"/>
          <w:lang w:val="en-US"/>
        </w:rPr>
        <w:t>pcl</w:t>
      </w:r>
      <w:proofErr w:type="spellEnd"/>
      <w:r w:rsidRPr="00F26F56">
        <w:rPr>
          <w:rFonts w:ascii="Consolas" w:hAnsi="Consolas" w:cs="Consolas"/>
          <w:sz w:val="19"/>
          <w:szCs w:val="19"/>
          <w:lang w:val="en-US"/>
        </w:rPr>
        <w:t>::</w:t>
      </w:r>
      <w:proofErr w:type="spellStart"/>
      <w:r w:rsidRPr="00F26F56">
        <w:rPr>
          <w:rFonts w:ascii="Consolas" w:hAnsi="Consolas" w:cs="Consolas"/>
          <w:sz w:val="19"/>
          <w:szCs w:val="19"/>
          <w:lang w:val="en-US"/>
        </w:rPr>
        <w:t>PointCloud</w:t>
      </w:r>
      <w:proofErr w:type="spellEnd"/>
      <w:r w:rsidRPr="00F26F56">
        <w:rPr>
          <w:rFonts w:ascii="Consolas" w:hAnsi="Consolas" w:cs="Consolas"/>
          <w:sz w:val="19"/>
          <w:szCs w:val="19"/>
          <w:lang w:val="en-US"/>
        </w:rPr>
        <w:t>&lt;</w:t>
      </w:r>
      <w:proofErr w:type="spellStart"/>
      <w:r w:rsidRPr="00F26F56">
        <w:rPr>
          <w:rFonts w:ascii="Consolas" w:hAnsi="Consolas" w:cs="Consolas"/>
          <w:sz w:val="19"/>
          <w:szCs w:val="19"/>
          <w:lang w:val="en-US"/>
        </w:rPr>
        <w:t>pcl</w:t>
      </w:r>
      <w:proofErr w:type="spellEnd"/>
      <w:r w:rsidRPr="00F26F56">
        <w:rPr>
          <w:rFonts w:ascii="Consolas" w:hAnsi="Consolas" w:cs="Consolas"/>
          <w:sz w:val="19"/>
          <w:szCs w:val="19"/>
          <w:lang w:val="en-US"/>
        </w:rPr>
        <w:t>::</w:t>
      </w:r>
      <w:proofErr w:type="spellStart"/>
      <w:r w:rsidRPr="00F26F56">
        <w:rPr>
          <w:rFonts w:ascii="Consolas" w:hAnsi="Consolas" w:cs="Consolas"/>
          <w:sz w:val="19"/>
          <w:szCs w:val="19"/>
          <w:lang w:val="en-US"/>
        </w:rPr>
        <w:t>PointXYZ</w:t>
      </w:r>
      <w:proofErr w:type="spellEnd"/>
      <w:r w:rsidRPr="00F26F56">
        <w:rPr>
          <w:rFonts w:ascii="Consolas" w:hAnsi="Consolas" w:cs="Consolas"/>
          <w:sz w:val="19"/>
          <w:szCs w:val="19"/>
          <w:lang w:val="en-US"/>
        </w:rPr>
        <w:t>&gt;:</w:t>
      </w:r>
      <w:proofErr w:type="gramStart"/>
      <w:r w:rsidRPr="00F26F56">
        <w:rPr>
          <w:rFonts w:ascii="Consolas" w:hAnsi="Consolas" w:cs="Consolas"/>
          <w:sz w:val="19"/>
          <w:szCs w:val="19"/>
          <w:lang w:val="en-US"/>
        </w:rPr>
        <w:t>:</w:t>
      </w:r>
      <w:proofErr w:type="spellStart"/>
      <w:r w:rsidRPr="00F26F56">
        <w:rPr>
          <w:rFonts w:ascii="Consolas" w:hAnsi="Consolas" w:cs="Consolas"/>
          <w:sz w:val="19"/>
          <w:szCs w:val="19"/>
          <w:lang w:val="en-US"/>
        </w:rPr>
        <w:t>Ptr</w:t>
      </w:r>
      <w:proofErr w:type="spellEnd"/>
      <w:proofErr w:type="gramEnd"/>
      <w:r w:rsidRPr="00F26F56">
        <w:rPr>
          <w:rFonts w:ascii="Consolas" w:hAnsi="Consolas" w:cs="Consolas"/>
          <w:sz w:val="19"/>
          <w:szCs w:val="19"/>
          <w:lang w:val="en-US"/>
        </w:rPr>
        <w:t xml:space="preserve"> cloud (</w:t>
      </w:r>
      <w:r w:rsidRPr="00F26F56">
        <w:rPr>
          <w:rFonts w:ascii="Consolas" w:hAnsi="Consolas" w:cs="Consolas"/>
          <w:color w:val="0000FF"/>
          <w:sz w:val="19"/>
          <w:szCs w:val="19"/>
          <w:lang w:val="en-US"/>
        </w:rPr>
        <w:t>new</w:t>
      </w:r>
      <w:r w:rsidRPr="00F26F56">
        <w:rPr>
          <w:rFonts w:ascii="Consolas" w:hAnsi="Consolas" w:cs="Consolas"/>
          <w:sz w:val="19"/>
          <w:szCs w:val="19"/>
          <w:lang w:val="en-US"/>
        </w:rPr>
        <w:t xml:space="preserve"> </w:t>
      </w:r>
      <w:proofErr w:type="spellStart"/>
      <w:r w:rsidRPr="00F26F56">
        <w:rPr>
          <w:rFonts w:ascii="Consolas" w:hAnsi="Consolas" w:cs="Consolas"/>
          <w:sz w:val="19"/>
          <w:szCs w:val="19"/>
          <w:lang w:val="en-US"/>
        </w:rPr>
        <w:t>pcl</w:t>
      </w:r>
      <w:proofErr w:type="spellEnd"/>
      <w:r w:rsidRPr="00F26F56">
        <w:rPr>
          <w:rFonts w:ascii="Consolas" w:hAnsi="Consolas" w:cs="Consolas"/>
          <w:sz w:val="19"/>
          <w:szCs w:val="19"/>
          <w:lang w:val="en-US"/>
        </w:rPr>
        <w:t>::</w:t>
      </w:r>
      <w:proofErr w:type="spellStart"/>
      <w:r w:rsidRPr="00F26F56">
        <w:rPr>
          <w:rFonts w:ascii="Consolas" w:hAnsi="Consolas" w:cs="Consolas"/>
          <w:sz w:val="19"/>
          <w:szCs w:val="19"/>
          <w:lang w:val="en-US"/>
        </w:rPr>
        <w:t>PointCloud</w:t>
      </w:r>
      <w:proofErr w:type="spellEnd"/>
      <w:r w:rsidRPr="00F26F56">
        <w:rPr>
          <w:rFonts w:ascii="Consolas" w:hAnsi="Consolas" w:cs="Consolas"/>
          <w:sz w:val="19"/>
          <w:szCs w:val="19"/>
          <w:lang w:val="en-US"/>
        </w:rPr>
        <w:t>&lt;</w:t>
      </w:r>
      <w:proofErr w:type="spellStart"/>
      <w:r w:rsidRPr="00F26F56">
        <w:rPr>
          <w:rFonts w:ascii="Consolas" w:hAnsi="Consolas" w:cs="Consolas"/>
          <w:sz w:val="19"/>
          <w:szCs w:val="19"/>
          <w:lang w:val="en-US"/>
        </w:rPr>
        <w:t>pcl</w:t>
      </w:r>
      <w:proofErr w:type="spellEnd"/>
      <w:r w:rsidRPr="00F26F56">
        <w:rPr>
          <w:rFonts w:ascii="Consolas" w:hAnsi="Consolas" w:cs="Consolas"/>
          <w:sz w:val="19"/>
          <w:szCs w:val="19"/>
          <w:lang w:val="en-US"/>
        </w:rPr>
        <w:t>::</w:t>
      </w:r>
      <w:proofErr w:type="spellStart"/>
      <w:r w:rsidRPr="00F26F56">
        <w:rPr>
          <w:rFonts w:ascii="Consolas" w:hAnsi="Consolas" w:cs="Consolas"/>
          <w:sz w:val="19"/>
          <w:szCs w:val="19"/>
          <w:lang w:val="en-US"/>
        </w:rPr>
        <w:t>PointXYZ</w:t>
      </w:r>
      <w:proofErr w:type="spellEnd"/>
      <w:r w:rsidRPr="00F26F56">
        <w:rPr>
          <w:rFonts w:ascii="Consolas" w:hAnsi="Consolas" w:cs="Consolas"/>
          <w:sz w:val="19"/>
          <w:szCs w:val="19"/>
          <w:lang w:val="en-US"/>
        </w:rPr>
        <w:t>&gt;);</w:t>
      </w:r>
    </w:p>
    <w:p w:rsidR="00F26F56" w:rsidRPr="00F26F56" w:rsidRDefault="00F26F56" w:rsidP="00F26F56">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 xml:space="preserve"> </w:t>
      </w:r>
      <w:proofErr w:type="gramStart"/>
      <w:r w:rsidRPr="00F26F56">
        <w:rPr>
          <w:rFonts w:ascii="Consolas" w:hAnsi="Consolas" w:cs="Consolas"/>
          <w:color w:val="0000FF"/>
          <w:sz w:val="19"/>
          <w:szCs w:val="19"/>
          <w:lang w:val="en-US"/>
        </w:rPr>
        <w:t>double</w:t>
      </w:r>
      <w:proofErr w:type="gramEnd"/>
      <w:r w:rsidRPr="00F26F56">
        <w:rPr>
          <w:rFonts w:ascii="Consolas" w:hAnsi="Consolas" w:cs="Consolas"/>
          <w:sz w:val="19"/>
          <w:szCs w:val="19"/>
          <w:lang w:val="en-US"/>
        </w:rPr>
        <w:t xml:space="preserve"> pars[</w:t>
      </w:r>
      <w:r>
        <w:rPr>
          <w:rFonts w:ascii="Consolas" w:hAnsi="Consolas" w:cs="Consolas"/>
          <w:sz w:val="19"/>
          <w:szCs w:val="19"/>
          <w:lang w:val="en-US"/>
        </w:rPr>
        <w:t>2</w:t>
      </w:r>
      <w:r w:rsidRPr="00F26F56">
        <w:rPr>
          <w:rFonts w:ascii="Consolas" w:hAnsi="Consolas" w:cs="Consolas"/>
          <w:sz w:val="19"/>
          <w:szCs w:val="19"/>
          <w:lang w:val="en-US"/>
        </w:rPr>
        <w:t>], v;</w:t>
      </w:r>
    </w:p>
    <w:p w:rsidR="00F26F56" w:rsidRPr="00F26F56" w:rsidRDefault="00F26F56" w:rsidP="00F26F56">
      <w:pPr>
        <w:autoSpaceDE w:val="0"/>
        <w:autoSpaceDN w:val="0"/>
        <w:adjustRightInd w:val="0"/>
        <w:spacing w:after="0" w:line="240" w:lineRule="auto"/>
        <w:rPr>
          <w:rFonts w:ascii="Consolas" w:hAnsi="Consolas" w:cs="Consolas"/>
          <w:sz w:val="19"/>
          <w:szCs w:val="19"/>
          <w:lang w:val="en-US"/>
        </w:rPr>
      </w:pPr>
      <w:r w:rsidRPr="00F26F56">
        <w:rPr>
          <w:rFonts w:ascii="Consolas" w:hAnsi="Consolas" w:cs="Consolas"/>
          <w:sz w:val="19"/>
          <w:szCs w:val="19"/>
          <w:lang w:val="en-US"/>
        </w:rPr>
        <w:t xml:space="preserve"> </w:t>
      </w:r>
      <w:proofErr w:type="spellStart"/>
      <w:proofErr w:type="gramStart"/>
      <w:r w:rsidRPr="00F26F56">
        <w:rPr>
          <w:rFonts w:ascii="Consolas" w:hAnsi="Consolas" w:cs="Consolas"/>
          <w:color w:val="0000FF"/>
          <w:sz w:val="19"/>
          <w:szCs w:val="19"/>
          <w:lang w:val="en-US"/>
        </w:rPr>
        <w:t>bool</w:t>
      </w:r>
      <w:proofErr w:type="spellEnd"/>
      <w:proofErr w:type="gramEnd"/>
      <w:r w:rsidRPr="00F26F56">
        <w:rPr>
          <w:rFonts w:ascii="Consolas" w:hAnsi="Consolas" w:cs="Consolas"/>
          <w:sz w:val="19"/>
          <w:szCs w:val="19"/>
          <w:lang w:val="en-US"/>
        </w:rPr>
        <w:t xml:space="preserve"> </w:t>
      </w:r>
      <w:proofErr w:type="spellStart"/>
      <w:r w:rsidRPr="00F26F56">
        <w:rPr>
          <w:rFonts w:ascii="Consolas" w:hAnsi="Consolas" w:cs="Consolas"/>
          <w:sz w:val="19"/>
          <w:szCs w:val="19"/>
          <w:lang w:val="en-US"/>
        </w:rPr>
        <w:t>isOK</w:t>
      </w:r>
      <w:proofErr w:type="spellEnd"/>
      <w:r w:rsidRPr="00F26F56">
        <w:rPr>
          <w:rFonts w:ascii="Consolas" w:hAnsi="Consolas" w:cs="Consolas"/>
          <w:sz w:val="19"/>
          <w:szCs w:val="19"/>
          <w:lang w:val="en-US"/>
        </w:rPr>
        <w:t>;</w:t>
      </w:r>
    </w:p>
    <w:p w:rsidR="00F26F56" w:rsidRPr="00F26F56" w:rsidRDefault="00F26F56" w:rsidP="00F26F56">
      <w:pPr>
        <w:autoSpaceDE w:val="0"/>
        <w:autoSpaceDN w:val="0"/>
        <w:adjustRightInd w:val="0"/>
        <w:spacing w:after="0" w:line="240" w:lineRule="auto"/>
        <w:rPr>
          <w:rFonts w:ascii="Consolas" w:hAnsi="Consolas" w:cs="Consolas"/>
          <w:sz w:val="19"/>
          <w:szCs w:val="19"/>
          <w:lang w:val="en-US"/>
        </w:rPr>
      </w:pPr>
      <w:r w:rsidRPr="00F26F56">
        <w:rPr>
          <w:rFonts w:ascii="Consolas" w:hAnsi="Consolas" w:cs="Consolas"/>
          <w:sz w:val="19"/>
          <w:szCs w:val="19"/>
          <w:lang w:val="en-US"/>
        </w:rPr>
        <w:t xml:space="preserve"> </w:t>
      </w:r>
      <w:proofErr w:type="spellStart"/>
      <w:proofErr w:type="gramStart"/>
      <w:r w:rsidRPr="00F26F56">
        <w:rPr>
          <w:rFonts w:ascii="Consolas" w:hAnsi="Consolas" w:cs="Consolas"/>
          <w:color w:val="0000FF"/>
          <w:sz w:val="19"/>
          <w:szCs w:val="19"/>
          <w:lang w:val="en-US"/>
        </w:rPr>
        <w:t>int</w:t>
      </w:r>
      <w:proofErr w:type="spellEnd"/>
      <w:proofErr w:type="gramEnd"/>
      <w:r w:rsidRPr="00F26F56">
        <w:rPr>
          <w:rFonts w:ascii="Consolas" w:hAnsi="Consolas" w:cs="Consolas"/>
          <w:sz w:val="19"/>
          <w:szCs w:val="19"/>
          <w:lang w:val="en-US"/>
        </w:rPr>
        <w:t xml:space="preserve"> n = 1;</w:t>
      </w:r>
    </w:p>
    <w:p w:rsidR="00F26F56" w:rsidRPr="00F26F56" w:rsidRDefault="00F26F56" w:rsidP="00F26F56">
      <w:pPr>
        <w:autoSpaceDE w:val="0"/>
        <w:autoSpaceDN w:val="0"/>
        <w:adjustRightInd w:val="0"/>
        <w:spacing w:after="0" w:line="240" w:lineRule="auto"/>
        <w:rPr>
          <w:rFonts w:ascii="Consolas" w:hAnsi="Consolas" w:cs="Consolas"/>
          <w:sz w:val="19"/>
          <w:szCs w:val="19"/>
          <w:lang w:val="en-US"/>
        </w:rPr>
      </w:pPr>
      <w:r w:rsidRPr="00F26F56">
        <w:rPr>
          <w:rFonts w:ascii="Consolas" w:hAnsi="Consolas" w:cs="Consolas"/>
          <w:sz w:val="19"/>
          <w:szCs w:val="19"/>
          <w:lang w:val="en-US"/>
        </w:rPr>
        <w:t xml:space="preserve"> </w:t>
      </w:r>
      <w:proofErr w:type="gramStart"/>
      <w:r w:rsidRPr="00F26F56">
        <w:rPr>
          <w:rFonts w:ascii="Consolas" w:hAnsi="Consolas" w:cs="Consolas"/>
          <w:sz w:val="19"/>
          <w:szCs w:val="19"/>
          <w:lang w:val="en-US"/>
        </w:rPr>
        <w:t>pars[</w:t>
      </w:r>
      <w:proofErr w:type="gramEnd"/>
      <w:r w:rsidRPr="00F26F56">
        <w:rPr>
          <w:rFonts w:ascii="Consolas" w:hAnsi="Consolas" w:cs="Consolas"/>
          <w:sz w:val="19"/>
          <w:szCs w:val="19"/>
          <w:lang w:val="en-US"/>
        </w:rPr>
        <w:t>0] = 0;</w:t>
      </w:r>
    </w:p>
    <w:p w:rsidR="00F26F56" w:rsidRPr="00F26F56" w:rsidRDefault="00F26F56" w:rsidP="00F26F56">
      <w:pPr>
        <w:autoSpaceDE w:val="0"/>
        <w:autoSpaceDN w:val="0"/>
        <w:adjustRightInd w:val="0"/>
        <w:spacing w:after="0" w:line="240" w:lineRule="auto"/>
        <w:rPr>
          <w:rFonts w:ascii="Consolas" w:hAnsi="Consolas" w:cs="Consolas"/>
          <w:sz w:val="19"/>
          <w:szCs w:val="19"/>
          <w:lang w:val="en-US"/>
        </w:rPr>
      </w:pPr>
      <w:r w:rsidRPr="00F26F56">
        <w:rPr>
          <w:rFonts w:ascii="Consolas" w:hAnsi="Consolas" w:cs="Consolas"/>
          <w:sz w:val="19"/>
          <w:szCs w:val="19"/>
          <w:lang w:val="en-US"/>
        </w:rPr>
        <w:t xml:space="preserve"> </w:t>
      </w:r>
      <w:proofErr w:type="gramStart"/>
      <w:r w:rsidRPr="00F26F56">
        <w:rPr>
          <w:rFonts w:ascii="Consolas" w:hAnsi="Consolas" w:cs="Consolas"/>
          <w:sz w:val="19"/>
          <w:szCs w:val="19"/>
          <w:lang w:val="en-US"/>
        </w:rPr>
        <w:t>pars[</w:t>
      </w:r>
      <w:proofErr w:type="gramEnd"/>
      <w:r w:rsidRPr="00F26F56">
        <w:rPr>
          <w:rFonts w:ascii="Consolas" w:hAnsi="Consolas" w:cs="Consolas"/>
          <w:sz w:val="19"/>
          <w:szCs w:val="19"/>
          <w:lang w:val="en-US"/>
        </w:rPr>
        <w:t>1] = -1;</w:t>
      </w:r>
    </w:p>
    <w:p w:rsidR="00F26F56" w:rsidRPr="00F26F56" w:rsidRDefault="00F26F56" w:rsidP="00F26F56">
      <w:pPr>
        <w:autoSpaceDE w:val="0"/>
        <w:autoSpaceDN w:val="0"/>
        <w:adjustRightInd w:val="0"/>
        <w:spacing w:after="0" w:line="240" w:lineRule="auto"/>
        <w:rPr>
          <w:rFonts w:ascii="Consolas" w:hAnsi="Consolas" w:cs="Consolas"/>
          <w:sz w:val="19"/>
          <w:szCs w:val="19"/>
          <w:lang w:val="en-US"/>
        </w:rPr>
      </w:pPr>
      <w:r w:rsidRPr="00F26F56">
        <w:rPr>
          <w:rFonts w:ascii="Consolas" w:hAnsi="Consolas" w:cs="Consolas"/>
          <w:sz w:val="19"/>
          <w:szCs w:val="19"/>
          <w:lang w:val="en-US"/>
        </w:rPr>
        <w:t xml:space="preserve"> </w:t>
      </w:r>
      <w:proofErr w:type="spellStart"/>
      <w:proofErr w:type="gramStart"/>
      <w:r w:rsidRPr="00F26F56">
        <w:rPr>
          <w:rFonts w:ascii="Consolas" w:hAnsi="Consolas" w:cs="Consolas"/>
          <w:sz w:val="19"/>
          <w:szCs w:val="19"/>
          <w:lang w:val="en-US"/>
        </w:rPr>
        <w:t>isOK</w:t>
      </w:r>
      <w:proofErr w:type="spellEnd"/>
      <w:proofErr w:type="gramEnd"/>
      <w:r w:rsidRPr="00F26F56">
        <w:rPr>
          <w:rFonts w:ascii="Consolas" w:hAnsi="Consolas" w:cs="Consolas"/>
          <w:sz w:val="19"/>
          <w:szCs w:val="19"/>
          <w:lang w:val="en-US"/>
        </w:rPr>
        <w:t xml:space="preserve"> = </w:t>
      </w:r>
      <w:proofErr w:type="spellStart"/>
      <w:r w:rsidRPr="00F26F56">
        <w:rPr>
          <w:rFonts w:ascii="Consolas" w:hAnsi="Consolas" w:cs="Consolas"/>
          <w:sz w:val="19"/>
          <w:szCs w:val="19"/>
          <w:lang w:val="en-US"/>
        </w:rPr>
        <w:t>callGlobal</w:t>
      </w:r>
      <w:proofErr w:type="spellEnd"/>
      <w:r w:rsidRPr="00F26F56">
        <w:rPr>
          <w:rFonts w:ascii="Consolas" w:hAnsi="Consolas" w:cs="Consolas"/>
          <w:sz w:val="19"/>
          <w:szCs w:val="19"/>
          <w:lang w:val="en-US"/>
        </w:rPr>
        <w:t>(</w:t>
      </w:r>
      <w:r w:rsidRPr="00F26F56">
        <w:rPr>
          <w:rFonts w:ascii="Consolas" w:hAnsi="Consolas" w:cs="Consolas"/>
          <w:color w:val="A31515"/>
          <w:sz w:val="19"/>
          <w:szCs w:val="19"/>
          <w:lang w:val="en-US"/>
        </w:rPr>
        <w:t>"</w:t>
      </w:r>
      <w:proofErr w:type="spellStart"/>
      <w:r w:rsidRPr="00F26F56">
        <w:rPr>
          <w:rFonts w:ascii="Consolas" w:hAnsi="Consolas" w:cs="Consolas"/>
          <w:color w:val="A31515"/>
          <w:sz w:val="19"/>
          <w:szCs w:val="19"/>
          <w:lang w:val="en-US"/>
        </w:rPr>
        <w:t>kinect.GetPointCloud</w:t>
      </w:r>
      <w:proofErr w:type="spellEnd"/>
      <w:r w:rsidRPr="00F26F56">
        <w:rPr>
          <w:rFonts w:ascii="Consolas" w:hAnsi="Consolas" w:cs="Consolas"/>
          <w:color w:val="A31515"/>
          <w:sz w:val="19"/>
          <w:szCs w:val="19"/>
          <w:lang w:val="en-US"/>
        </w:rPr>
        <w:t>"</w:t>
      </w:r>
      <w:r w:rsidRPr="00F26F56">
        <w:rPr>
          <w:rFonts w:ascii="Consolas" w:hAnsi="Consolas" w:cs="Consolas"/>
          <w:sz w:val="19"/>
          <w:szCs w:val="19"/>
          <w:lang w:val="en-US"/>
        </w:rPr>
        <w:t xml:space="preserve">, </w:t>
      </w:r>
      <w:r w:rsidRPr="00F26F56">
        <w:rPr>
          <w:rFonts w:ascii="Consolas" w:hAnsi="Consolas" w:cs="Consolas"/>
          <w:color w:val="A31515"/>
          <w:sz w:val="19"/>
          <w:szCs w:val="19"/>
          <w:lang w:val="en-US"/>
        </w:rPr>
        <w:t>"</w:t>
      </w:r>
      <w:proofErr w:type="spellStart"/>
      <w:r w:rsidRPr="00F26F56">
        <w:rPr>
          <w:rFonts w:ascii="Consolas" w:hAnsi="Consolas" w:cs="Consolas"/>
          <w:color w:val="A31515"/>
          <w:sz w:val="19"/>
          <w:szCs w:val="19"/>
          <w:lang w:val="en-US"/>
        </w:rPr>
        <w:t>dd</w:t>
      </w:r>
      <w:proofErr w:type="spellEnd"/>
      <w:r w:rsidRPr="00F26F56">
        <w:rPr>
          <w:rFonts w:ascii="Consolas" w:hAnsi="Consolas" w:cs="Consolas"/>
          <w:color w:val="A31515"/>
          <w:sz w:val="19"/>
          <w:szCs w:val="19"/>
          <w:lang w:val="en-US"/>
        </w:rPr>
        <w:t>"</w:t>
      </w:r>
      <w:r w:rsidRPr="00F26F56">
        <w:rPr>
          <w:rFonts w:ascii="Consolas" w:hAnsi="Consolas" w:cs="Consolas"/>
          <w:sz w:val="19"/>
          <w:szCs w:val="19"/>
          <w:lang w:val="en-US"/>
        </w:rPr>
        <w:t>, NULL, pars, &amp;v, (</w:t>
      </w:r>
      <w:proofErr w:type="spellStart"/>
      <w:r w:rsidRPr="00F26F56">
        <w:rPr>
          <w:rFonts w:ascii="Consolas" w:hAnsi="Consolas" w:cs="Consolas"/>
          <w:sz w:val="19"/>
          <w:szCs w:val="19"/>
          <w:lang w:val="en-US"/>
        </w:rPr>
        <w:t>UDataBase</w:t>
      </w:r>
      <w:proofErr w:type="spellEnd"/>
      <w:r w:rsidRPr="00F26F56">
        <w:rPr>
          <w:rFonts w:ascii="Consolas" w:hAnsi="Consolas" w:cs="Consolas"/>
          <w:sz w:val="19"/>
          <w:szCs w:val="19"/>
          <w:lang w:val="en-US"/>
        </w:rPr>
        <w:t>**) &amp;cloud, &amp;n);</w:t>
      </w:r>
    </w:p>
    <w:p w:rsidR="00F26F56" w:rsidRDefault="00F26F56">
      <w:pPr>
        <w:rPr>
          <w:lang w:val="en-US"/>
        </w:rPr>
      </w:pPr>
    </w:p>
    <w:p w:rsidR="00F26F56" w:rsidRDefault="00F26F56">
      <w:pPr>
        <w:rPr>
          <w:rFonts w:asciiTheme="majorHAnsi" w:eastAsiaTheme="majorEastAsia" w:hAnsiTheme="majorHAnsi" w:cstheme="majorBidi"/>
          <w:b/>
          <w:bCs/>
          <w:color w:val="365F91" w:themeColor="accent1" w:themeShade="BF"/>
          <w:sz w:val="28"/>
          <w:szCs w:val="28"/>
          <w:lang w:val="en-US"/>
        </w:rPr>
      </w:pPr>
      <w:r>
        <w:rPr>
          <w:lang w:val="en-US"/>
        </w:rPr>
        <w:br w:type="page"/>
      </w:r>
    </w:p>
    <w:p w:rsidR="00D7560C" w:rsidRDefault="00D7560C" w:rsidP="00D7560C">
      <w:pPr>
        <w:pStyle w:val="Heading1"/>
        <w:rPr>
          <w:lang w:val="en-US"/>
        </w:rPr>
      </w:pPr>
      <w:r>
        <w:rPr>
          <w:lang w:val="en-US"/>
        </w:rPr>
        <w:lastRenderedPageBreak/>
        <w:t>Changed interface and functions</w:t>
      </w:r>
    </w:p>
    <w:p w:rsidR="00B729C4" w:rsidRDefault="00B729C4" w:rsidP="00B729C4">
      <w:pPr>
        <w:pStyle w:val="Heading2"/>
        <w:rPr>
          <w:lang w:val="en-US"/>
        </w:rPr>
      </w:pPr>
      <w:r w:rsidRPr="004B5E47">
        <w:rPr>
          <w:lang w:val="en-US"/>
        </w:rPr>
        <w:t>varImagesC3D</w:t>
      </w:r>
    </w:p>
    <w:p w:rsidR="00B729C4" w:rsidRDefault="00B729C4" w:rsidP="00B729C4">
      <w:pPr>
        <w:rPr>
          <w:lang w:val="en-US"/>
        </w:rPr>
      </w:pPr>
      <w:r>
        <w:rPr>
          <w:lang w:val="en-US"/>
        </w:rPr>
        <w:t>The size of the variable “</w:t>
      </w:r>
      <w:r w:rsidRPr="004B5E47">
        <w:rPr>
          <w:lang w:val="en-US"/>
        </w:rPr>
        <w:t>varImagesC3D</w:t>
      </w:r>
      <w:r>
        <w:rPr>
          <w:lang w:val="en-US"/>
        </w:rPr>
        <w:t xml:space="preserve">” has been increased to include an </w:t>
      </w:r>
      <w:proofErr w:type="spellStart"/>
      <w:r>
        <w:rPr>
          <w:lang w:val="en-US"/>
        </w:rPr>
        <w:t>imagepool</w:t>
      </w:r>
      <w:proofErr w:type="spellEnd"/>
      <w:r>
        <w:rPr>
          <w:lang w:val="en-US"/>
        </w:rPr>
        <w:t xml:space="preserve"> number for the corrected depth image. The default value is 22, resulting in </w:t>
      </w:r>
      <w:proofErr w:type="spellStart"/>
      <w:r>
        <w:rPr>
          <w:lang w:val="en-US"/>
        </w:rPr>
        <w:t>kinect</w:t>
      </w:r>
      <w:proofErr w:type="spellEnd"/>
      <w:r>
        <w:rPr>
          <w:lang w:val="en-US"/>
        </w:rPr>
        <w:t xml:space="preserve"> images being place at 18-22 by default. </w:t>
      </w:r>
    </w:p>
    <w:p w:rsidR="00B729C4" w:rsidRDefault="00B729C4" w:rsidP="00B729C4">
      <w:pPr>
        <w:pStyle w:val="Heading2"/>
        <w:rPr>
          <w:lang w:val="en-US"/>
        </w:rPr>
      </w:pPr>
      <w:r>
        <w:rPr>
          <w:lang w:val="en-US"/>
        </w:rPr>
        <w:t>8 bit distance image</w:t>
      </w:r>
    </w:p>
    <w:p w:rsidR="00B729C4" w:rsidRPr="004B5E47" w:rsidRDefault="00B729C4" w:rsidP="00B729C4">
      <w:pPr>
        <w:rPr>
          <w:lang w:val="en-US"/>
        </w:rPr>
      </w:pPr>
      <w:r>
        <w:rPr>
          <w:lang w:val="en-US"/>
        </w:rPr>
        <w:t>When the “</w:t>
      </w:r>
      <w:proofErr w:type="spellStart"/>
      <w:r w:rsidRPr="00D560CC">
        <w:rPr>
          <w:lang w:val="en-US"/>
        </w:rPr>
        <w:t>varUseCorrectedDepth</w:t>
      </w:r>
      <w:proofErr w:type="spellEnd"/>
      <w:r>
        <w:rPr>
          <w:lang w:val="en-US"/>
        </w:rPr>
        <w:t>” is set the 8 bit distance image is generated using the corrected distance. As the value of the corrected image is generally higher than the uncorrected, the value in “</w:t>
      </w:r>
      <w:r w:rsidRPr="00B729C4">
        <w:rPr>
          <w:lang w:val="en-US"/>
        </w:rPr>
        <w:t>varUseDepth8bit</w:t>
      </w:r>
      <w:r>
        <w:rPr>
          <w:lang w:val="en-US"/>
        </w:rPr>
        <w:t>” should most likely be increased.</w:t>
      </w:r>
    </w:p>
    <w:p w:rsidR="00D7560C" w:rsidRDefault="00D7560C" w:rsidP="00D7560C">
      <w:pPr>
        <w:rPr>
          <w:lang w:val="en-US"/>
        </w:rPr>
      </w:pPr>
    </w:p>
    <w:p w:rsidR="00016C8D" w:rsidRDefault="00016C8D">
      <w:pPr>
        <w:rPr>
          <w:rFonts w:asciiTheme="majorHAnsi" w:eastAsiaTheme="majorEastAsia" w:hAnsiTheme="majorHAnsi" w:cstheme="majorBidi"/>
          <w:b/>
          <w:bCs/>
          <w:color w:val="365F91" w:themeColor="accent1" w:themeShade="BF"/>
          <w:sz w:val="28"/>
          <w:szCs w:val="28"/>
          <w:lang w:val="en-US"/>
        </w:rPr>
      </w:pPr>
      <w:r>
        <w:rPr>
          <w:lang w:val="en-US"/>
        </w:rPr>
        <w:br w:type="page"/>
      </w:r>
    </w:p>
    <w:p w:rsidR="00D7560C" w:rsidRDefault="00D7560C" w:rsidP="00D7560C">
      <w:pPr>
        <w:pStyle w:val="Heading1"/>
        <w:rPr>
          <w:lang w:val="en-US"/>
        </w:rPr>
      </w:pPr>
      <w:r>
        <w:rPr>
          <w:lang w:val="en-US"/>
        </w:rPr>
        <w:lastRenderedPageBreak/>
        <w:t>To do</w:t>
      </w:r>
    </w:p>
    <w:p w:rsidR="00D560CC" w:rsidRPr="00D560CC" w:rsidRDefault="00D560CC" w:rsidP="00D560CC">
      <w:pPr>
        <w:pStyle w:val="Heading2"/>
        <w:rPr>
          <w:lang w:val="en-US"/>
        </w:rPr>
      </w:pPr>
      <w:r>
        <w:rPr>
          <w:lang w:val="en-US"/>
        </w:rPr>
        <w:t>Calibration</w:t>
      </w:r>
    </w:p>
    <w:p w:rsidR="00D560CC" w:rsidRDefault="00D7560C" w:rsidP="00D7560C">
      <w:pPr>
        <w:rPr>
          <w:lang w:val="en-US"/>
        </w:rPr>
      </w:pPr>
      <w:r>
        <w:rPr>
          <w:lang w:val="en-US"/>
        </w:rPr>
        <w:t xml:space="preserve">Currently the calibration </w:t>
      </w:r>
      <w:proofErr w:type="gramStart"/>
      <w:r>
        <w:rPr>
          <w:lang w:val="en-US"/>
        </w:rPr>
        <w:t>parameters such as focal length and optical center is</w:t>
      </w:r>
      <w:proofErr w:type="gramEnd"/>
      <w:r>
        <w:rPr>
          <w:lang w:val="en-US"/>
        </w:rPr>
        <w:t xml:space="preserve"> hard coded into the function “</w:t>
      </w:r>
      <w:proofErr w:type="spellStart"/>
      <w:r w:rsidR="00D560CC" w:rsidRPr="00D560CC">
        <w:rPr>
          <w:lang w:val="en-US"/>
        </w:rPr>
        <w:t>processDepthImages</w:t>
      </w:r>
      <w:proofErr w:type="spellEnd"/>
      <w:r>
        <w:rPr>
          <w:lang w:val="en-US"/>
        </w:rPr>
        <w:t>” and “</w:t>
      </w:r>
      <w:proofErr w:type="spellStart"/>
      <w:r w:rsidR="00D560CC" w:rsidRPr="00D560CC">
        <w:rPr>
          <w:lang w:val="en-US"/>
        </w:rPr>
        <w:t>GetXYZCoordinates</w:t>
      </w:r>
      <w:proofErr w:type="spellEnd"/>
      <w:r>
        <w:rPr>
          <w:lang w:val="en-US"/>
        </w:rPr>
        <w:t xml:space="preserve">”. </w:t>
      </w:r>
    </w:p>
    <w:p w:rsidR="00D560CC" w:rsidRDefault="00D560CC" w:rsidP="00D7560C">
      <w:pPr>
        <w:rPr>
          <w:lang w:val="en-US"/>
        </w:rPr>
      </w:pPr>
      <w:r>
        <w:rPr>
          <w:lang w:val="en-US"/>
        </w:rPr>
        <w:t xml:space="preserve">After reading some of the articles on </w:t>
      </w:r>
      <w:r w:rsidR="00E17F91">
        <w:fldChar w:fldCharType="begin"/>
      </w:r>
      <w:r w:rsidR="00E17F91" w:rsidRPr="00BD37CE">
        <w:rPr>
          <w:lang w:val="en-US"/>
        </w:rPr>
        <w:instrText>HYPERLINK "http://openkinect.org/"</w:instrText>
      </w:r>
      <w:r w:rsidR="00E17F91">
        <w:fldChar w:fldCharType="separate"/>
      </w:r>
      <w:r w:rsidRPr="00D560CC">
        <w:rPr>
          <w:rStyle w:val="Hyperlink"/>
          <w:lang w:val="en-US"/>
        </w:rPr>
        <w:t>http://openkinect.org</w:t>
      </w:r>
      <w:r w:rsidR="00E17F91">
        <w:fldChar w:fldCharType="end"/>
      </w:r>
      <w:r w:rsidRPr="00D560CC">
        <w:rPr>
          <w:lang w:val="en-US"/>
        </w:rPr>
        <w:t xml:space="preserve"> it does not appear as if a calibration is needed, however the used parameters was found at </w:t>
      </w:r>
      <w:r w:rsidR="00E17F91">
        <w:fldChar w:fldCharType="begin"/>
      </w:r>
      <w:r w:rsidR="00E17F91" w:rsidRPr="00BD37CE">
        <w:rPr>
          <w:lang w:val="en-US"/>
        </w:rPr>
        <w:instrText>HYPERLINK "http://stackoverflow.com/questions/8663301/microsoft-kinect-sdk-depth-calibration"</w:instrText>
      </w:r>
      <w:r w:rsidR="00E17F91">
        <w:fldChar w:fldCharType="separate"/>
      </w:r>
      <w:r w:rsidRPr="001C1194">
        <w:rPr>
          <w:rStyle w:val="Hyperlink"/>
          <w:lang w:val="en-US"/>
        </w:rPr>
        <w:t>http://stackoverflow.com/questions/8663301/microsoft-kinect-sdk-depth-calibration</w:t>
      </w:r>
      <w:r w:rsidR="00E17F91">
        <w:fldChar w:fldCharType="end"/>
      </w:r>
      <w:r>
        <w:rPr>
          <w:lang w:val="en-US"/>
        </w:rPr>
        <w:t xml:space="preserve"> where some form of calibration has been done. </w:t>
      </w:r>
    </w:p>
    <w:p w:rsidR="00D7560C" w:rsidRDefault="00D560CC" w:rsidP="00D7560C">
      <w:pPr>
        <w:rPr>
          <w:lang w:val="en-US"/>
        </w:rPr>
      </w:pPr>
      <w:r>
        <w:rPr>
          <w:lang w:val="en-US"/>
        </w:rPr>
        <w:t xml:space="preserve">If it should be possible to do a calibration of the </w:t>
      </w:r>
      <w:proofErr w:type="spellStart"/>
      <w:r>
        <w:rPr>
          <w:lang w:val="en-US"/>
        </w:rPr>
        <w:t>Kinect</w:t>
      </w:r>
      <w:proofErr w:type="spellEnd"/>
      <w:r>
        <w:rPr>
          <w:lang w:val="en-US"/>
        </w:rPr>
        <w:t>, these values should not be hardcoded, remember to do the correction in both functions.</w:t>
      </w:r>
      <w:r w:rsidR="00D7560C">
        <w:rPr>
          <w:lang w:val="en-US"/>
        </w:rPr>
        <w:t xml:space="preserve"> </w:t>
      </w:r>
    </w:p>
    <w:p w:rsidR="00F26F56" w:rsidRDefault="00F26F56" w:rsidP="00B729C4">
      <w:pPr>
        <w:pStyle w:val="Heading2"/>
        <w:rPr>
          <w:lang w:val="en-US"/>
        </w:rPr>
      </w:pPr>
    </w:p>
    <w:p w:rsidR="00B729C4" w:rsidRDefault="001D75B3" w:rsidP="00B729C4">
      <w:pPr>
        <w:pStyle w:val="Heading2"/>
        <w:rPr>
          <w:lang w:val="en-US"/>
        </w:rPr>
      </w:pPr>
      <w:r>
        <w:rPr>
          <w:lang w:val="en-US"/>
        </w:rPr>
        <w:t xml:space="preserve">Point cloud </w:t>
      </w:r>
      <w:r w:rsidR="00B729C4">
        <w:rPr>
          <w:lang w:val="en-US"/>
        </w:rPr>
        <w:t>RGB values</w:t>
      </w:r>
    </w:p>
    <w:p w:rsidR="00B729C4" w:rsidRDefault="00B729C4" w:rsidP="00D7560C">
      <w:pPr>
        <w:rPr>
          <w:lang w:val="en-US"/>
        </w:rPr>
      </w:pPr>
      <w:r>
        <w:rPr>
          <w:lang w:val="en-US"/>
        </w:rPr>
        <w:t xml:space="preserve">In this implementation the </w:t>
      </w:r>
      <w:r w:rsidR="00872ED8">
        <w:rPr>
          <w:lang w:val="en-US"/>
        </w:rPr>
        <w:t xml:space="preserve">returned point cloud with RGB data has been implemented, however it has not been tested. The relationship between RGB data and distance data has been assumed to be </w:t>
      </w:r>
      <w:r w:rsidR="00C41B30">
        <w:rPr>
          <w:lang w:val="en-US"/>
        </w:rPr>
        <w:t>a direct translation between the RGB image and the depth image, however some form of corrected relationship should properly be found.</w:t>
      </w:r>
    </w:p>
    <w:p w:rsidR="00F26F56" w:rsidRDefault="00F26F56" w:rsidP="00BF779C">
      <w:pPr>
        <w:pStyle w:val="Heading2"/>
        <w:rPr>
          <w:lang w:val="en-US"/>
        </w:rPr>
      </w:pPr>
    </w:p>
    <w:p w:rsidR="00BF779C" w:rsidRDefault="00BF779C" w:rsidP="00BF779C">
      <w:pPr>
        <w:pStyle w:val="Heading2"/>
        <w:rPr>
          <w:lang w:val="en-US"/>
        </w:rPr>
      </w:pPr>
      <w:r>
        <w:rPr>
          <w:lang w:val="en-US"/>
        </w:rPr>
        <w:t>PCL Files with RGB data</w:t>
      </w:r>
    </w:p>
    <w:p w:rsidR="00BF779C" w:rsidRPr="00BF779C" w:rsidRDefault="00BF779C" w:rsidP="00BF779C">
      <w:pPr>
        <w:rPr>
          <w:lang w:val="en-US"/>
        </w:rPr>
      </w:pPr>
      <w:r>
        <w:rPr>
          <w:lang w:val="en-US"/>
        </w:rPr>
        <w:t>Currently it is only possible to generate .</w:t>
      </w:r>
      <w:proofErr w:type="spellStart"/>
      <w:r>
        <w:rPr>
          <w:lang w:val="en-US"/>
        </w:rPr>
        <w:t>pcd</w:t>
      </w:r>
      <w:proofErr w:type="spellEnd"/>
      <w:r>
        <w:rPr>
          <w:lang w:val="en-US"/>
        </w:rPr>
        <w:t xml:space="preserve"> files with XYZ data, if XYZRGB data is needed in a .</w:t>
      </w:r>
      <w:proofErr w:type="spellStart"/>
      <w:r>
        <w:rPr>
          <w:lang w:val="en-US"/>
        </w:rPr>
        <w:t>pcd</w:t>
      </w:r>
      <w:proofErr w:type="spellEnd"/>
      <w:r>
        <w:rPr>
          <w:lang w:val="en-US"/>
        </w:rPr>
        <w:t xml:space="preserve"> file, </w:t>
      </w:r>
      <w:r w:rsidR="001D75B3">
        <w:rPr>
          <w:lang w:val="en-US"/>
        </w:rPr>
        <w:t>should be</w:t>
      </w:r>
      <w:r>
        <w:rPr>
          <w:lang w:val="en-US"/>
        </w:rPr>
        <w:t xml:space="preserve"> implemented.</w:t>
      </w:r>
    </w:p>
    <w:p w:rsidR="00F26F56" w:rsidRDefault="00F26F56" w:rsidP="004B2751">
      <w:pPr>
        <w:pStyle w:val="Heading2"/>
        <w:rPr>
          <w:lang w:val="en-US"/>
        </w:rPr>
      </w:pPr>
    </w:p>
    <w:p w:rsidR="00BF779C" w:rsidRDefault="004B2751" w:rsidP="004B2751">
      <w:pPr>
        <w:pStyle w:val="Heading2"/>
        <w:rPr>
          <w:lang w:val="en-US"/>
        </w:rPr>
      </w:pPr>
      <w:r>
        <w:rPr>
          <w:lang w:val="en-US"/>
        </w:rPr>
        <w:t>Point cloud data with time stamp</w:t>
      </w:r>
    </w:p>
    <w:p w:rsidR="004B2751" w:rsidRDefault="004B2751" w:rsidP="00D7560C">
      <w:pPr>
        <w:rPr>
          <w:lang w:val="en-US"/>
        </w:rPr>
      </w:pPr>
      <w:r>
        <w:rPr>
          <w:lang w:val="en-US"/>
        </w:rPr>
        <w:t>The point cloud object does currently not have a time stamp attached t</w:t>
      </w:r>
      <w:r w:rsidR="001D75B3">
        <w:rPr>
          <w:lang w:val="en-US"/>
        </w:rPr>
        <w:t>o it, meaning that any time information should be gotten from the image pool from the image used to generate the point cloud.</w:t>
      </w:r>
    </w:p>
    <w:p w:rsidR="001D75B3" w:rsidRDefault="001D75B3" w:rsidP="00D7560C">
      <w:pPr>
        <w:rPr>
          <w:lang w:val="en-US"/>
        </w:rPr>
      </w:pPr>
      <w:r>
        <w:rPr>
          <w:lang w:val="en-US"/>
        </w:rPr>
        <w:t>The point cloud object class does not have a timestamp variable, so either a different means of attaching a time stamp and/or frame count should be made or a new point cloud class should be constructed.</w:t>
      </w:r>
    </w:p>
    <w:p w:rsidR="001D75B3" w:rsidRPr="001D75B3" w:rsidRDefault="00E17F91" w:rsidP="00D7560C">
      <w:pPr>
        <w:rPr>
          <w:lang w:val="en-US"/>
        </w:rPr>
      </w:pPr>
      <w:hyperlink r:id="rId8" w:history="1">
        <w:r w:rsidR="001D75B3" w:rsidRPr="001D75B3">
          <w:rPr>
            <w:rStyle w:val="Hyperlink"/>
            <w:lang w:val="en-US"/>
          </w:rPr>
          <w:t>http://docs.pointclouds.org/1.0.1/structpcl_1_1_point_x_y_z.html</w:t>
        </w:r>
      </w:hyperlink>
      <w:r w:rsidR="001D75B3" w:rsidRPr="001D75B3">
        <w:rPr>
          <w:lang w:val="en-US"/>
        </w:rPr>
        <w:br/>
      </w:r>
      <w:hyperlink r:id="rId9" w:anchor="adding-custom-ptype" w:history="1">
        <w:r w:rsidR="001D75B3" w:rsidRPr="001D75B3">
          <w:rPr>
            <w:rStyle w:val="Hyperlink"/>
            <w:lang w:val="en-US"/>
          </w:rPr>
          <w:t>http://pointclouds.org/documentation/tutorials/adding_custom_ptype.php#adding-custom-ptype</w:t>
        </w:r>
      </w:hyperlink>
    </w:p>
    <w:p w:rsidR="00D7560C" w:rsidRPr="00D7560C" w:rsidRDefault="00D7560C">
      <w:pPr>
        <w:rPr>
          <w:lang w:val="en-US"/>
        </w:rPr>
      </w:pPr>
    </w:p>
    <w:sectPr w:rsidR="00D7560C" w:rsidRPr="00D7560C" w:rsidSect="008C44FC">
      <w:headerReference w:type="default" r:id="rId10"/>
      <w:footerReference w:type="default" r:id="rId11"/>
      <w:pgSz w:w="11906" w:h="16838"/>
      <w:pgMar w:top="1701" w:right="1134" w:bottom="1701"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44C6A" w:rsidRDefault="00544C6A" w:rsidP="007D4A22">
      <w:pPr>
        <w:spacing w:after="0" w:line="240" w:lineRule="auto"/>
      </w:pPr>
      <w:r>
        <w:separator/>
      </w:r>
    </w:p>
  </w:endnote>
  <w:endnote w:type="continuationSeparator" w:id="0">
    <w:p w:rsidR="00544C6A" w:rsidRDefault="00544C6A" w:rsidP="007D4A2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835929"/>
      <w:docPartObj>
        <w:docPartGallery w:val="Page Numbers (Bottom of Page)"/>
        <w:docPartUnique/>
      </w:docPartObj>
    </w:sdtPr>
    <w:sdtContent>
      <w:sdt>
        <w:sdtPr>
          <w:id w:val="565050523"/>
          <w:docPartObj>
            <w:docPartGallery w:val="Page Numbers (Top of Page)"/>
            <w:docPartUnique/>
          </w:docPartObj>
        </w:sdtPr>
        <w:sdtContent>
          <w:p w:rsidR="004B2751" w:rsidRDefault="004B2751">
            <w:pPr>
              <w:pStyle w:val="Footer"/>
              <w:jc w:val="right"/>
            </w:pPr>
            <w:r>
              <w:t xml:space="preserve">Page </w:t>
            </w:r>
            <w:r w:rsidR="00E17F91">
              <w:rPr>
                <w:b/>
                <w:sz w:val="24"/>
                <w:szCs w:val="24"/>
              </w:rPr>
              <w:fldChar w:fldCharType="begin"/>
            </w:r>
            <w:r>
              <w:rPr>
                <w:b/>
              </w:rPr>
              <w:instrText xml:space="preserve"> PAGE </w:instrText>
            </w:r>
            <w:r w:rsidR="00E17F91">
              <w:rPr>
                <w:b/>
                <w:sz w:val="24"/>
                <w:szCs w:val="24"/>
              </w:rPr>
              <w:fldChar w:fldCharType="separate"/>
            </w:r>
            <w:r w:rsidR="00BD37CE">
              <w:rPr>
                <w:b/>
                <w:noProof/>
              </w:rPr>
              <w:t>1</w:t>
            </w:r>
            <w:r w:rsidR="00E17F91">
              <w:rPr>
                <w:b/>
                <w:sz w:val="24"/>
                <w:szCs w:val="24"/>
              </w:rPr>
              <w:fldChar w:fldCharType="end"/>
            </w:r>
            <w:r>
              <w:t xml:space="preserve"> of </w:t>
            </w:r>
            <w:r w:rsidR="00E17F91">
              <w:rPr>
                <w:b/>
                <w:sz w:val="24"/>
                <w:szCs w:val="24"/>
              </w:rPr>
              <w:fldChar w:fldCharType="begin"/>
            </w:r>
            <w:r>
              <w:rPr>
                <w:b/>
              </w:rPr>
              <w:instrText xml:space="preserve"> NUMPAGES  </w:instrText>
            </w:r>
            <w:r w:rsidR="00E17F91">
              <w:rPr>
                <w:b/>
                <w:sz w:val="24"/>
                <w:szCs w:val="24"/>
              </w:rPr>
              <w:fldChar w:fldCharType="separate"/>
            </w:r>
            <w:r w:rsidR="00BD37CE">
              <w:rPr>
                <w:b/>
                <w:noProof/>
              </w:rPr>
              <w:t>6</w:t>
            </w:r>
            <w:r w:rsidR="00E17F91">
              <w:rPr>
                <w:b/>
                <w:sz w:val="24"/>
                <w:szCs w:val="24"/>
              </w:rPr>
              <w:fldChar w:fldCharType="end"/>
            </w:r>
          </w:p>
        </w:sdtContent>
      </w:sdt>
    </w:sdtContent>
  </w:sdt>
  <w:p w:rsidR="004B2751" w:rsidRDefault="004B275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44C6A" w:rsidRDefault="00544C6A" w:rsidP="007D4A22">
      <w:pPr>
        <w:spacing w:after="0" w:line="240" w:lineRule="auto"/>
      </w:pPr>
      <w:r>
        <w:separator/>
      </w:r>
    </w:p>
  </w:footnote>
  <w:footnote w:type="continuationSeparator" w:id="0">
    <w:p w:rsidR="00544C6A" w:rsidRDefault="00544C6A" w:rsidP="007D4A2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2751" w:rsidRDefault="004B2751" w:rsidP="007D4A22">
    <w:pPr>
      <w:pStyle w:val="Header"/>
      <w:jc w:val="center"/>
      <w:rPr>
        <w:lang w:val="en-US"/>
      </w:rPr>
    </w:pPr>
    <w:r w:rsidRPr="007D4A22">
      <w:rPr>
        <w:lang w:val="en-US"/>
      </w:rPr>
      <w:t xml:space="preserve">Update of the </w:t>
    </w:r>
    <w:proofErr w:type="spellStart"/>
    <w:r w:rsidRPr="007D4A22">
      <w:rPr>
        <w:lang w:val="en-US"/>
      </w:rPr>
      <w:t>AUKinect</w:t>
    </w:r>
    <w:proofErr w:type="spellEnd"/>
    <w:r w:rsidRPr="007D4A22">
      <w:rPr>
        <w:lang w:val="en-US"/>
      </w:rPr>
      <w:t xml:space="preserve"> module t</w:t>
    </w:r>
    <w:r>
      <w:rPr>
        <w:lang w:val="en-US"/>
      </w:rPr>
      <w:t>o allow for direct retrieval of point cloud data</w:t>
    </w:r>
  </w:p>
  <w:p w:rsidR="004B2751" w:rsidRDefault="004B2751" w:rsidP="007D4A22">
    <w:pPr>
      <w:pStyle w:val="Header"/>
      <w:jc w:val="center"/>
      <w:rPr>
        <w:lang w:val="en-US"/>
      </w:rPr>
    </w:pPr>
    <w:r>
      <w:rPr>
        <w:lang w:val="en-US"/>
      </w:rPr>
      <w:t>By</w:t>
    </w:r>
  </w:p>
  <w:p w:rsidR="004B2751" w:rsidRPr="007D4A22" w:rsidRDefault="004B2751" w:rsidP="007D4A22">
    <w:pPr>
      <w:pStyle w:val="Header"/>
      <w:jc w:val="center"/>
      <w:rPr>
        <w:lang w:val="en-US"/>
      </w:rPr>
    </w:pPr>
    <w:proofErr w:type="spellStart"/>
    <w:r>
      <w:rPr>
        <w:lang w:val="en-US"/>
      </w:rPr>
      <w:t>Kristian</w:t>
    </w:r>
    <w:proofErr w:type="spellEnd"/>
    <w:r>
      <w:rPr>
        <w:lang w:val="en-US"/>
      </w:rPr>
      <w:t xml:space="preserve"> </w:t>
    </w:r>
    <w:proofErr w:type="spellStart"/>
    <w:r>
      <w:rPr>
        <w:lang w:val="en-US"/>
      </w:rPr>
      <w:t>Villien</w:t>
    </w:r>
    <w:proofErr w:type="spellEnd"/>
    <w:r>
      <w:rPr>
        <w:lang w:val="en-US"/>
      </w:rPr>
      <w:t xml:space="preserve"> – s020320</w:t>
    </w:r>
    <w:r w:rsidR="00F26F56">
      <w:rPr>
        <w:lang w:val="en-US"/>
      </w:rPr>
      <w:t xml:space="preserve"> – Jan/2012</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4F142E"/>
    <w:multiLevelType w:val="hybridMultilevel"/>
    <w:tmpl w:val="9DD0CD3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3D9C4DCD"/>
    <w:multiLevelType w:val="hybridMultilevel"/>
    <w:tmpl w:val="F0904D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nsid w:val="790B5D45"/>
    <w:multiLevelType w:val="hybridMultilevel"/>
    <w:tmpl w:val="C06A2D0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1304"/>
  <w:hyphenationZone w:val="425"/>
  <w:characterSpacingControl w:val="doNotCompress"/>
  <w:footnotePr>
    <w:footnote w:id="-1"/>
    <w:footnote w:id="0"/>
  </w:footnotePr>
  <w:endnotePr>
    <w:endnote w:id="-1"/>
    <w:endnote w:id="0"/>
  </w:endnotePr>
  <w:compat/>
  <w:rsids>
    <w:rsidRoot w:val="00D7560C"/>
    <w:rsid w:val="00003290"/>
    <w:rsid w:val="00016C8D"/>
    <w:rsid w:val="00023EE5"/>
    <w:rsid w:val="0006530C"/>
    <w:rsid w:val="00143B6F"/>
    <w:rsid w:val="001A2E92"/>
    <w:rsid w:val="001D75B3"/>
    <w:rsid w:val="00283B1B"/>
    <w:rsid w:val="003B3D27"/>
    <w:rsid w:val="003F58E7"/>
    <w:rsid w:val="004B2751"/>
    <w:rsid w:val="004B5E47"/>
    <w:rsid w:val="00510041"/>
    <w:rsid w:val="00544C6A"/>
    <w:rsid w:val="0062770A"/>
    <w:rsid w:val="007641F3"/>
    <w:rsid w:val="007D4A22"/>
    <w:rsid w:val="00830FFB"/>
    <w:rsid w:val="00872ED8"/>
    <w:rsid w:val="008C44FC"/>
    <w:rsid w:val="008F222A"/>
    <w:rsid w:val="00B729C4"/>
    <w:rsid w:val="00BC64EC"/>
    <w:rsid w:val="00BD37CE"/>
    <w:rsid w:val="00BF779C"/>
    <w:rsid w:val="00C04CBC"/>
    <w:rsid w:val="00C41B30"/>
    <w:rsid w:val="00D125D3"/>
    <w:rsid w:val="00D560CC"/>
    <w:rsid w:val="00D7560C"/>
    <w:rsid w:val="00E17F91"/>
    <w:rsid w:val="00EA228B"/>
    <w:rsid w:val="00F26F56"/>
    <w:rsid w:val="00F72EC8"/>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44FC"/>
  </w:style>
  <w:style w:type="paragraph" w:styleId="Heading1">
    <w:name w:val="heading 1"/>
    <w:basedOn w:val="Normal"/>
    <w:next w:val="Normal"/>
    <w:link w:val="Heading1Char"/>
    <w:uiPriority w:val="9"/>
    <w:qFormat/>
    <w:rsid w:val="00D756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60C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560C"/>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D560CC"/>
    <w:rPr>
      <w:color w:val="0000FF"/>
      <w:u w:val="single"/>
    </w:rPr>
  </w:style>
  <w:style w:type="character" w:customStyle="1" w:styleId="Heading2Char">
    <w:name w:val="Heading 2 Char"/>
    <w:basedOn w:val="DefaultParagraphFont"/>
    <w:link w:val="Heading2"/>
    <w:uiPriority w:val="9"/>
    <w:rsid w:val="00D560C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B5E47"/>
    <w:pPr>
      <w:ind w:left="720"/>
      <w:contextualSpacing/>
    </w:pPr>
  </w:style>
  <w:style w:type="paragraph" w:styleId="Header">
    <w:name w:val="header"/>
    <w:basedOn w:val="Normal"/>
    <w:link w:val="HeaderChar"/>
    <w:uiPriority w:val="99"/>
    <w:semiHidden/>
    <w:unhideWhenUsed/>
    <w:rsid w:val="007D4A22"/>
    <w:pPr>
      <w:tabs>
        <w:tab w:val="center" w:pos="4819"/>
        <w:tab w:val="right" w:pos="9638"/>
      </w:tabs>
      <w:spacing w:after="0" w:line="240" w:lineRule="auto"/>
    </w:pPr>
  </w:style>
  <w:style w:type="character" w:customStyle="1" w:styleId="HeaderChar">
    <w:name w:val="Header Char"/>
    <w:basedOn w:val="DefaultParagraphFont"/>
    <w:link w:val="Header"/>
    <w:uiPriority w:val="99"/>
    <w:semiHidden/>
    <w:rsid w:val="007D4A22"/>
  </w:style>
  <w:style w:type="paragraph" w:styleId="Footer">
    <w:name w:val="footer"/>
    <w:basedOn w:val="Normal"/>
    <w:link w:val="FooterChar"/>
    <w:uiPriority w:val="99"/>
    <w:unhideWhenUsed/>
    <w:rsid w:val="007D4A22"/>
    <w:pPr>
      <w:tabs>
        <w:tab w:val="center" w:pos="4819"/>
        <w:tab w:val="right" w:pos="9638"/>
      </w:tabs>
      <w:spacing w:after="0" w:line="240" w:lineRule="auto"/>
    </w:pPr>
  </w:style>
  <w:style w:type="character" w:customStyle="1" w:styleId="FooterChar">
    <w:name w:val="Footer Char"/>
    <w:basedOn w:val="DefaultParagraphFont"/>
    <w:link w:val="Footer"/>
    <w:uiPriority w:val="99"/>
    <w:rsid w:val="007D4A22"/>
  </w:style>
  <w:style w:type="paragraph" w:styleId="BalloonText">
    <w:name w:val="Balloon Text"/>
    <w:basedOn w:val="Normal"/>
    <w:link w:val="BalloonTextChar"/>
    <w:uiPriority w:val="99"/>
    <w:semiHidden/>
    <w:unhideWhenUsed/>
    <w:rsid w:val="007D4A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4A22"/>
    <w:rPr>
      <w:rFonts w:ascii="Tahoma" w:hAnsi="Tahoma" w:cs="Tahoma"/>
      <w:sz w:val="16"/>
      <w:szCs w:val="16"/>
    </w:rPr>
  </w:style>
  <w:style w:type="character" w:styleId="PlaceholderText">
    <w:name w:val="Placeholder Text"/>
    <w:basedOn w:val="DefaultParagraphFont"/>
    <w:uiPriority w:val="99"/>
    <w:semiHidden/>
    <w:rsid w:val="00830FFB"/>
    <w:rPr>
      <w:color w:val="808080"/>
    </w:rPr>
  </w:style>
  <w:style w:type="paragraph" w:styleId="Caption">
    <w:name w:val="caption"/>
    <w:basedOn w:val="Normal"/>
    <w:next w:val="Normal"/>
    <w:uiPriority w:val="35"/>
    <w:unhideWhenUsed/>
    <w:qFormat/>
    <w:rsid w:val="00BC64EC"/>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738797">
      <w:bodyDiv w:val="1"/>
      <w:marLeft w:val="0"/>
      <w:marRight w:val="0"/>
      <w:marTop w:val="0"/>
      <w:marBottom w:val="0"/>
      <w:divBdr>
        <w:top w:val="none" w:sz="0" w:space="0" w:color="auto"/>
        <w:left w:val="none" w:sz="0" w:space="0" w:color="auto"/>
        <w:bottom w:val="none" w:sz="0" w:space="0" w:color="auto"/>
        <w:right w:val="none" w:sz="0" w:space="0" w:color="auto"/>
      </w:divBdr>
    </w:div>
    <w:div w:id="161507979">
      <w:bodyDiv w:val="1"/>
      <w:marLeft w:val="0"/>
      <w:marRight w:val="0"/>
      <w:marTop w:val="0"/>
      <w:marBottom w:val="0"/>
      <w:divBdr>
        <w:top w:val="none" w:sz="0" w:space="0" w:color="auto"/>
        <w:left w:val="none" w:sz="0" w:space="0" w:color="auto"/>
        <w:bottom w:val="none" w:sz="0" w:space="0" w:color="auto"/>
        <w:right w:val="none" w:sz="0" w:space="0" w:color="auto"/>
      </w:divBdr>
    </w:div>
    <w:div w:id="179322942">
      <w:bodyDiv w:val="1"/>
      <w:marLeft w:val="0"/>
      <w:marRight w:val="0"/>
      <w:marTop w:val="0"/>
      <w:marBottom w:val="0"/>
      <w:divBdr>
        <w:top w:val="none" w:sz="0" w:space="0" w:color="auto"/>
        <w:left w:val="none" w:sz="0" w:space="0" w:color="auto"/>
        <w:bottom w:val="none" w:sz="0" w:space="0" w:color="auto"/>
        <w:right w:val="none" w:sz="0" w:space="0" w:color="auto"/>
      </w:divBdr>
    </w:div>
    <w:div w:id="278336822">
      <w:bodyDiv w:val="1"/>
      <w:marLeft w:val="0"/>
      <w:marRight w:val="0"/>
      <w:marTop w:val="0"/>
      <w:marBottom w:val="0"/>
      <w:divBdr>
        <w:top w:val="none" w:sz="0" w:space="0" w:color="auto"/>
        <w:left w:val="none" w:sz="0" w:space="0" w:color="auto"/>
        <w:bottom w:val="none" w:sz="0" w:space="0" w:color="auto"/>
        <w:right w:val="none" w:sz="0" w:space="0" w:color="auto"/>
      </w:divBdr>
    </w:div>
    <w:div w:id="300186558">
      <w:bodyDiv w:val="1"/>
      <w:marLeft w:val="0"/>
      <w:marRight w:val="0"/>
      <w:marTop w:val="0"/>
      <w:marBottom w:val="0"/>
      <w:divBdr>
        <w:top w:val="none" w:sz="0" w:space="0" w:color="auto"/>
        <w:left w:val="none" w:sz="0" w:space="0" w:color="auto"/>
        <w:bottom w:val="none" w:sz="0" w:space="0" w:color="auto"/>
        <w:right w:val="none" w:sz="0" w:space="0" w:color="auto"/>
      </w:divBdr>
    </w:div>
    <w:div w:id="330571728">
      <w:bodyDiv w:val="1"/>
      <w:marLeft w:val="0"/>
      <w:marRight w:val="0"/>
      <w:marTop w:val="0"/>
      <w:marBottom w:val="0"/>
      <w:divBdr>
        <w:top w:val="none" w:sz="0" w:space="0" w:color="auto"/>
        <w:left w:val="none" w:sz="0" w:space="0" w:color="auto"/>
        <w:bottom w:val="none" w:sz="0" w:space="0" w:color="auto"/>
        <w:right w:val="none" w:sz="0" w:space="0" w:color="auto"/>
      </w:divBdr>
    </w:div>
    <w:div w:id="344329556">
      <w:bodyDiv w:val="1"/>
      <w:marLeft w:val="0"/>
      <w:marRight w:val="0"/>
      <w:marTop w:val="0"/>
      <w:marBottom w:val="0"/>
      <w:divBdr>
        <w:top w:val="none" w:sz="0" w:space="0" w:color="auto"/>
        <w:left w:val="none" w:sz="0" w:space="0" w:color="auto"/>
        <w:bottom w:val="none" w:sz="0" w:space="0" w:color="auto"/>
        <w:right w:val="none" w:sz="0" w:space="0" w:color="auto"/>
      </w:divBdr>
    </w:div>
    <w:div w:id="384721203">
      <w:bodyDiv w:val="1"/>
      <w:marLeft w:val="0"/>
      <w:marRight w:val="0"/>
      <w:marTop w:val="0"/>
      <w:marBottom w:val="0"/>
      <w:divBdr>
        <w:top w:val="none" w:sz="0" w:space="0" w:color="auto"/>
        <w:left w:val="none" w:sz="0" w:space="0" w:color="auto"/>
        <w:bottom w:val="none" w:sz="0" w:space="0" w:color="auto"/>
        <w:right w:val="none" w:sz="0" w:space="0" w:color="auto"/>
      </w:divBdr>
    </w:div>
    <w:div w:id="749352261">
      <w:bodyDiv w:val="1"/>
      <w:marLeft w:val="0"/>
      <w:marRight w:val="0"/>
      <w:marTop w:val="0"/>
      <w:marBottom w:val="0"/>
      <w:divBdr>
        <w:top w:val="none" w:sz="0" w:space="0" w:color="auto"/>
        <w:left w:val="none" w:sz="0" w:space="0" w:color="auto"/>
        <w:bottom w:val="none" w:sz="0" w:space="0" w:color="auto"/>
        <w:right w:val="none" w:sz="0" w:space="0" w:color="auto"/>
      </w:divBdr>
    </w:div>
    <w:div w:id="820805224">
      <w:bodyDiv w:val="1"/>
      <w:marLeft w:val="0"/>
      <w:marRight w:val="0"/>
      <w:marTop w:val="0"/>
      <w:marBottom w:val="0"/>
      <w:divBdr>
        <w:top w:val="none" w:sz="0" w:space="0" w:color="auto"/>
        <w:left w:val="none" w:sz="0" w:space="0" w:color="auto"/>
        <w:bottom w:val="none" w:sz="0" w:space="0" w:color="auto"/>
        <w:right w:val="none" w:sz="0" w:space="0" w:color="auto"/>
      </w:divBdr>
    </w:div>
    <w:div w:id="841968939">
      <w:bodyDiv w:val="1"/>
      <w:marLeft w:val="0"/>
      <w:marRight w:val="0"/>
      <w:marTop w:val="0"/>
      <w:marBottom w:val="0"/>
      <w:divBdr>
        <w:top w:val="none" w:sz="0" w:space="0" w:color="auto"/>
        <w:left w:val="none" w:sz="0" w:space="0" w:color="auto"/>
        <w:bottom w:val="none" w:sz="0" w:space="0" w:color="auto"/>
        <w:right w:val="none" w:sz="0" w:space="0" w:color="auto"/>
      </w:divBdr>
    </w:div>
    <w:div w:id="960380883">
      <w:bodyDiv w:val="1"/>
      <w:marLeft w:val="0"/>
      <w:marRight w:val="0"/>
      <w:marTop w:val="0"/>
      <w:marBottom w:val="0"/>
      <w:divBdr>
        <w:top w:val="none" w:sz="0" w:space="0" w:color="auto"/>
        <w:left w:val="none" w:sz="0" w:space="0" w:color="auto"/>
        <w:bottom w:val="none" w:sz="0" w:space="0" w:color="auto"/>
        <w:right w:val="none" w:sz="0" w:space="0" w:color="auto"/>
      </w:divBdr>
    </w:div>
    <w:div w:id="1330600193">
      <w:bodyDiv w:val="1"/>
      <w:marLeft w:val="0"/>
      <w:marRight w:val="0"/>
      <w:marTop w:val="0"/>
      <w:marBottom w:val="0"/>
      <w:divBdr>
        <w:top w:val="none" w:sz="0" w:space="0" w:color="auto"/>
        <w:left w:val="none" w:sz="0" w:space="0" w:color="auto"/>
        <w:bottom w:val="none" w:sz="0" w:space="0" w:color="auto"/>
        <w:right w:val="none" w:sz="0" w:space="0" w:color="auto"/>
      </w:divBdr>
    </w:div>
    <w:div w:id="1356424123">
      <w:bodyDiv w:val="1"/>
      <w:marLeft w:val="0"/>
      <w:marRight w:val="0"/>
      <w:marTop w:val="0"/>
      <w:marBottom w:val="0"/>
      <w:divBdr>
        <w:top w:val="none" w:sz="0" w:space="0" w:color="auto"/>
        <w:left w:val="none" w:sz="0" w:space="0" w:color="auto"/>
        <w:bottom w:val="none" w:sz="0" w:space="0" w:color="auto"/>
        <w:right w:val="none" w:sz="0" w:space="0" w:color="auto"/>
      </w:divBdr>
    </w:div>
    <w:div w:id="1449737149">
      <w:bodyDiv w:val="1"/>
      <w:marLeft w:val="0"/>
      <w:marRight w:val="0"/>
      <w:marTop w:val="0"/>
      <w:marBottom w:val="0"/>
      <w:divBdr>
        <w:top w:val="none" w:sz="0" w:space="0" w:color="auto"/>
        <w:left w:val="none" w:sz="0" w:space="0" w:color="auto"/>
        <w:bottom w:val="none" w:sz="0" w:space="0" w:color="auto"/>
        <w:right w:val="none" w:sz="0" w:space="0" w:color="auto"/>
      </w:divBdr>
    </w:div>
    <w:div w:id="1481729398">
      <w:bodyDiv w:val="1"/>
      <w:marLeft w:val="0"/>
      <w:marRight w:val="0"/>
      <w:marTop w:val="0"/>
      <w:marBottom w:val="0"/>
      <w:divBdr>
        <w:top w:val="none" w:sz="0" w:space="0" w:color="auto"/>
        <w:left w:val="none" w:sz="0" w:space="0" w:color="auto"/>
        <w:bottom w:val="none" w:sz="0" w:space="0" w:color="auto"/>
        <w:right w:val="none" w:sz="0" w:space="0" w:color="auto"/>
      </w:divBdr>
    </w:div>
    <w:div w:id="1608924678">
      <w:bodyDiv w:val="1"/>
      <w:marLeft w:val="0"/>
      <w:marRight w:val="0"/>
      <w:marTop w:val="0"/>
      <w:marBottom w:val="0"/>
      <w:divBdr>
        <w:top w:val="none" w:sz="0" w:space="0" w:color="auto"/>
        <w:left w:val="none" w:sz="0" w:space="0" w:color="auto"/>
        <w:bottom w:val="none" w:sz="0" w:space="0" w:color="auto"/>
        <w:right w:val="none" w:sz="0" w:space="0" w:color="auto"/>
      </w:divBdr>
    </w:div>
    <w:div w:id="1674337121">
      <w:bodyDiv w:val="1"/>
      <w:marLeft w:val="0"/>
      <w:marRight w:val="0"/>
      <w:marTop w:val="0"/>
      <w:marBottom w:val="0"/>
      <w:divBdr>
        <w:top w:val="none" w:sz="0" w:space="0" w:color="auto"/>
        <w:left w:val="none" w:sz="0" w:space="0" w:color="auto"/>
        <w:bottom w:val="none" w:sz="0" w:space="0" w:color="auto"/>
        <w:right w:val="none" w:sz="0" w:space="0" w:color="auto"/>
      </w:divBdr>
    </w:div>
    <w:div w:id="1718046297">
      <w:bodyDiv w:val="1"/>
      <w:marLeft w:val="0"/>
      <w:marRight w:val="0"/>
      <w:marTop w:val="0"/>
      <w:marBottom w:val="0"/>
      <w:divBdr>
        <w:top w:val="none" w:sz="0" w:space="0" w:color="auto"/>
        <w:left w:val="none" w:sz="0" w:space="0" w:color="auto"/>
        <w:bottom w:val="none" w:sz="0" w:space="0" w:color="auto"/>
        <w:right w:val="none" w:sz="0" w:space="0" w:color="auto"/>
      </w:divBdr>
    </w:div>
    <w:div w:id="1763792924">
      <w:bodyDiv w:val="1"/>
      <w:marLeft w:val="0"/>
      <w:marRight w:val="0"/>
      <w:marTop w:val="0"/>
      <w:marBottom w:val="0"/>
      <w:divBdr>
        <w:top w:val="none" w:sz="0" w:space="0" w:color="auto"/>
        <w:left w:val="none" w:sz="0" w:space="0" w:color="auto"/>
        <w:bottom w:val="none" w:sz="0" w:space="0" w:color="auto"/>
        <w:right w:val="none" w:sz="0" w:space="0" w:color="auto"/>
      </w:divBdr>
    </w:div>
    <w:div w:id="17814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pointclouds.org/1.0.1/structpcl_1_1_point_x_y_z.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pointclouds.org/documentation/tutorials/adding_custom_ptype.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215</TotalTime>
  <Pages>1</Pages>
  <Words>1189</Words>
  <Characters>7256</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Villipold</dc:creator>
  <cp:keywords/>
  <dc:description/>
  <cp:lastModifiedBy>Villipold</cp:lastModifiedBy>
  <cp:revision>14</cp:revision>
  <cp:lastPrinted>2012-01-26T08:55:00Z</cp:lastPrinted>
  <dcterms:created xsi:type="dcterms:W3CDTF">2012-01-20T10:36:00Z</dcterms:created>
  <dcterms:modified xsi:type="dcterms:W3CDTF">2012-01-26T09:03:00Z</dcterms:modified>
</cp:coreProperties>
</file>