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62D9F" w:rsidRPr="007E4B98" w:rsidRDefault="00000000" w:rsidP="009800BC">
      <w:pPr>
        <w:bidi/>
        <w:jc w:val="center"/>
        <w:rPr>
          <w:bCs/>
          <w:sz w:val="24"/>
          <w:szCs w:val="24"/>
          <w:u w:val="single"/>
        </w:rPr>
      </w:pPr>
      <w:r w:rsidRPr="007E4B98">
        <w:rPr>
          <w:bCs/>
          <w:sz w:val="24"/>
          <w:szCs w:val="24"/>
          <w:u w:val="single"/>
          <w:rtl/>
        </w:rPr>
        <w:t>תרגיל בית</w:t>
      </w:r>
    </w:p>
    <w:p w14:paraId="00000002" w14:textId="16A22E0B" w:rsidR="00162D9F" w:rsidRPr="009800BC" w:rsidRDefault="00000000">
      <w:pPr>
        <w:bidi/>
        <w:spacing w:after="0" w:line="240" w:lineRule="auto"/>
        <w:rPr>
          <w:rFonts w:eastAsia="ArialMT"/>
          <w:sz w:val="24"/>
          <w:szCs w:val="24"/>
          <w:rtl/>
        </w:rPr>
      </w:pPr>
      <w:r w:rsidRPr="009800BC">
        <w:rPr>
          <w:rFonts w:eastAsia="ArialMT"/>
          <w:sz w:val="24"/>
          <w:szCs w:val="24"/>
          <w:rtl/>
        </w:rPr>
        <w:t xml:space="preserve">לקראת הראיון </w:t>
      </w:r>
      <w:r w:rsidR="009800BC" w:rsidRPr="009800BC">
        <w:rPr>
          <w:rFonts w:eastAsia="ArialMT"/>
          <w:sz w:val="24"/>
          <w:szCs w:val="24"/>
          <w:rtl/>
        </w:rPr>
        <w:t xml:space="preserve">המקצועי </w:t>
      </w:r>
      <w:r w:rsidRPr="009800BC">
        <w:rPr>
          <w:rFonts w:eastAsia="ArialMT"/>
          <w:sz w:val="24"/>
          <w:szCs w:val="24"/>
          <w:rtl/>
        </w:rPr>
        <w:t xml:space="preserve">בחברת </w:t>
      </w:r>
      <w:r w:rsidRPr="009800BC">
        <w:rPr>
          <w:sz w:val="24"/>
          <w:szCs w:val="24"/>
        </w:rPr>
        <w:t>SkillReal</w:t>
      </w:r>
      <w:r w:rsidRPr="009800BC">
        <w:rPr>
          <w:rFonts w:eastAsia="ArialMT"/>
          <w:sz w:val="24"/>
          <w:szCs w:val="24"/>
          <w:rtl/>
        </w:rPr>
        <w:t xml:space="preserve"> הכנו </w:t>
      </w:r>
      <w:r w:rsidR="009800BC" w:rsidRPr="009800BC">
        <w:rPr>
          <w:rFonts w:eastAsia="ArialMT"/>
          <w:sz w:val="24"/>
          <w:szCs w:val="24"/>
          <w:rtl/>
        </w:rPr>
        <w:t xml:space="preserve">לך </w:t>
      </w:r>
      <w:r w:rsidRPr="009800BC">
        <w:rPr>
          <w:rFonts w:eastAsia="ArialMT"/>
          <w:sz w:val="24"/>
          <w:szCs w:val="24"/>
          <w:rtl/>
        </w:rPr>
        <w:t>מספר תרגילי הכנה.</w:t>
      </w:r>
    </w:p>
    <w:p w14:paraId="00000004" w14:textId="60AEFF6A" w:rsidR="00162D9F" w:rsidRPr="009800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eastAsia="ArialMT"/>
          <w:color w:val="000000"/>
          <w:sz w:val="24"/>
          <w:szCs w:val="24"/>
        </w:rPr>
      </w:pPr>
      <w:r w:rsidRPr="009800BC">
        <w:rPr>
          <w:rFonts w:eastAsia="ArialMT"/>
          <w:color w:val="000000"/>
          <w:sz w:val="24"/>
          <w:szCs w:val="24"/>
          <w:rtl/>
        </w:rPr>
        <w:t>ניתן לכתוב קוד בשפת התכנות הנוחה לכם/ן, ובשימוש בספריות מתאימות.</w:t>
      </w:r>
    </w:p>
    <w:p w14:paraId="00000005" w14:textId="77777777" w:rsidR="00162D9F" w:rsidRPr="009800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eastAsia="ArialMT"/>
          <w:color w:val="000000"/>
          <w:sz w:val="24"/>
          <w:szCs w:val="24"/>
        </w:rPr>
      </w:pPr>
      <w:r w:rsidRPr="009800BC">
        <w:rPr>
          <w:rFonts w:eastAsia="ArialMT"/>
          <w:color w:val="000000"/>
          <w:sz w:val="24"/>
          <w:szCs w:val="24"/>
          <w:rtl/>
        </w:rPr>
        <w:t xml:space="preserve">אנא הוסיפו הסבר מילולי לכל אחת מהשאלות. </w:t>
      </w:r>
    </w:p>
    <w:p w14:paraId="00000006" w14:textId="2F96E6C4" w:rsidR="00162D9F" w:rsidRPr="009800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color w:val="000000"/>
          <w:sz w:val="24"/>
          <w:szCs w:val="24"/>
        </w:rPr>
      </w:pPr>
      <w:r w:rsidRPr="009800BC">
        <w:rPr>
          <w:rFonts w:eastAsia="ArialMT"/>
          <w:color w:val="000000"/>
          <w:sz w:val="24"/>
          <w:szCs w:val="24"/>
          <w:rtl/>
        </w:rPr>
        <w:t>בשאלות בהן כתבתם/ן קוד, הקפידו על תיעוד והוסיפו פונקציית בדיקה אשר תריץ את הקוד על קלט לדוגמה.</w:t>
      </w:r>
      <w:r w:rsidR="00A87B28" w:rsidRPr="009800BC">
        <w:rPr>
          <w:rFonts w:eastAsia="ArialMT"/>
          <w:color w:val="000000"/>
          <w:sz w:val="24"/>
          <w:szCs w:val="24"/>
          <w:rtl/>
        </w:rPr>
        <w:t xml:space="preserve"> צרפו הוראות כיצד להריץ את הקוד שלכם.</w:t>
      </w:r>
    </w:p>
    <w:p w14:paraId="00000007" w14:textId="77777777" w:rsidR="00162D9F" w:rsidRPr="009800BC" w:rsidRDefault="00000000">
      <w:pPr>
        <w:bidi/>
        <w:spacing w:after="0" w:line="240" w:lineRule="auto"/>
        <w:rPr>
          <w:rFonts w:hint="cs"/>
          <w:sz w:val="24"/>
          <w:szCs w:val="24"/>
          <w:rtl/>
        </w:rPr>
      </w:pPr>
      <w:r w:rsidRPr="009800BC">
        <w:rPr>
          <w:rFonts w:eastAsia="ArialMT"/>
          <w:sz w:val="24"/>
          <w:szCs w:val="24"/>
          <w:rtl/>
        </w:rPr>
        <w:t>אם יש לכם/ן שאלות, אתם/ן מוזמנים/</w:t>
      </w:r>
      <w:proofErr w:type="spellStart"/>
      <w:r w:rsidRPr="009800BC">
        <w:rPr>
          <w:rFonts w:eastAsia="ArialMT"/>
          <w:sz w:val="24"/>
          <w:szCs w:val="24"/>
          <w:rtl/>
        </w:rPr>
        <w:t>ות</w:t>
      </w:r>
      <w:proofErr w:type="spellEnd"/>
      <w:r w:rsidRPr="009800BC">
        <w:rPr>
          <w:rFonts w:eastAsia="ArialMT"/>
          <w:sz w:val="24"/>
          <w:szCs w:val="24"/>
          <w:rtl/>
        </w:rPr>
        <w:t xml:space="preserve"> לפנות </w:t>
      </w:r>
      <w:proofErr w:type="spellStart"/>
      <w:r w:rsidRPr="009800BC">
        <w:rPr>
          <w:rFonts w:eastAsia="ArialMT"/>
          <w:sz w:val="24"/>
          <w:szCs w:val="24"/>
          <w:rtl/>
        </w:rPr>
        <w:t>לדניז</w:t>
      </w:r>
      <w:proofErr w:type="spellEnd"/>
      <w:r w:rsidRPr="009800BC">
        <w:rPr>
          <w:rFonts w:eastAsia="ArialMT"/>
          <w:sz w:val="24"/>
          <w:szCs w:val="24"/>
          <w:rtl/>
        </w:rPr>
        <w:t xml:space="preserve"> </w:t>
      </w:r>
      <w:r w:rsidRPr="009800BC">
        <w:rPr>
          <w:sz w:val="24"/>
          <w:szCs w:val="24"/>
        </w:rPr>
        <w:t>denise@skillreal.com</w:t>
      </w:r>
    </w:p>
    <w:p w14:paraId="00000009" w14:textId="77777777" w:rsidR="00162D9F" w:rsidRPr="009800BC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rFonts w:eastAsia="Arial-BoldMT"/>
          <w:b/>
          <w:color w:val="000000"/>
          <w:sz w:val="24"/>
          <w:szCs w:val="24"/>
        </w:rPr>
      </w:pPr>
      <w:bookmarkStart w:id="0" w:name="_heading=h.tyjcwt" w:colFirst="0" w:colLast="0"/>
      <w:bookmarkEnd w:id="0"/>
      <w:r w:rsidRPr="009800BC">
        <w:rPr>
          <w:rFonts w:eastAsia="Arial-BoldMT"/>
          <w:b/>
          <w:color w:val="000000"/>
          <w:sz w:val="24"/>
          <w:szCs w:val="24"/>
        </w:rPr>
        <w:t xml:space="preserve"> </w:t>
      </w:r>
    </w:p>
    <w:p w14:paraId="0000000A" w14:textId="77777777" w:rsidR="00162D9F" w:rsidRPr="009800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379" w:hanging="425"/>
        <w:rPr>
          <w:rFonts w:eastAsia="Arial-BoldMT"/>
          <w:b/>
          <w:color w:val="000000"/>
          <w:sz w:val="24"/>
          <w:szCs w:val="24"/>
        </w:rPr>
      </w:pPr>
      <w:bookmarkStart w:id="1" w:name="_heading=h.3dy6vkm" w:colFirst="0" w:colLast="0"/>
      <w:bookmarkEnd w:id="1"/>
      <w:r w:rsidRPr="009800BC">
        <w:rPr>
          <w:rFonts w:eastAsia="Arial-BoldMT"/>
          <w:color w:val="000000"/>
          <w:sz w:val="24"/>
          <w:szCs w:val="24"/>
          <w:rtl/>
        </w:rPr>
        <w:t xml:space="preserve">נתונה מצלמה נייחת </w:t>
      </w:r>
      <w:r w:rsidRPr="009800BC">
        <w:rPr>
          <w:color w:val="000000"/>
          <w:sz w:val="24"/>
          <w:szCs w:val="24"/>
          <w:rtl/>
        </w:rPr>
        <w:t>ה</w:t>
      </w:r>
      <w:r w:rsidRPr="009800BC">
        <w:rPr>
          <w:rFonts w:eastAsia="Arial-BoldMT"/>
          <w:color w:val="000000"/>
          <w:sz w:val="24"/>
          <w:szCs w:val="24"/>
          <w:rtl/>
        </w:rPr>
        <w:t xml:space="preserve">מצלמת תמיד בדיוק את אותו </w:t>
      </w:r>
      <w:proofErr w:type="spellStart"/>
      <w:r w:rsidRPr="009800BC">
        <w:rPr>
          <w:rFonts w:eastAsia="Arial-BoldMT"/>
          <w:color w:val="000000"/>
          <w:sz w:val="24"/>
          <w:szCs w:val="24"/>
          <w:rtl/>
        </w:rPr>
        <w:t>האיזור</w:t>
      </w:r>
      <w:proofErr w:type="spellEnd"/>
      <w:r w:rsidRPr="009800BC">
        <w:rPr>
          <w:rFonts w:eastAsia="Arial-BoldMT"/>
          <w:color w:val="000000"/>
          <w:sz w:val="24"/>
          <w:szCs w:val="24"/>
          <w:rtl/>
        </w:rPr>
        <w:t xml:space="preserve">. המצלמה מצלמת בגווני אפור (לכל פיקסל ערך בין 0 ל- 255). נתונות שתי תמונות שצולמו על ידי המצלמה בשני זמנים שונים. </w:t>
      </w:r>
    </w:p>
    <w:p w14:paraId="0000000B" w14:textId="77777777" w:rsidR="00162D9F" w:rsidRPr="009800B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804" w:hanging="425"/>
        <w:rPr>
          <w:rFonts w:eastAsia="Arial-BoldMT"/>
          <w:b/>
          <w:color w:val="000000"/>
          <w:sz w:val="24"/>
          <w:szCs w:val="24"/>
        </w:rPr>
      </w:pPr>
      <w:r w:rsidRPr="009800BC">
        <w:rPr>
          <w:rFonts w:eastAsia="Arial-BoldMT"/>
          <w:color w:val="000000"/>
          <w:sz w:val="24"/>
          <w:szCs w:val="24"/>
          <w:rtl/>
        </w:rPr>
        <w:t>מצאו את כל ההבדלים בין התמונות שגדולים מסף מסוים.</w:t>
      </w:r>
    </w:p>
    <w:p w14:paraId="0000000C" w14:textId="77777777" w:rsidR="00162D9F" w:rsidRPr="009800B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804" w:hanging="425"/>
        <w:rPr>
          <w:rFonts w:eastAsia="Arial-BoldMT"/>
          <w:b/>
          <w:color w:val="000000"/>
          <w:sz w:val="24"/>
          <w:szCs w:val="24"/>
        </w:rPr>
      </w:pPr>
      <w:r w:rsidRPr="009800BC">
        <w:rPr>
          <w:rFonts w:eastAsia="Arial-BoldMT"/>
          <w:color w:val="000000"/>
          <w:sz w:val="24"/>
          <w:szCs w:val="24"/>
          <w:rtl/>
        </w:rPr>
        <w:t>בהנחה שיכול להיות שבזמן שבין הצילומים נעשו מספר שינויים (אובייקטים נכנסו או יצאו מהאזור המצולם), מצאו מה מספר השינויים שנעשו ועבור כל שינוי מצא כמה פיקסלים השתנו.</w:t>
      </w:r>
    </w:p>
    <w:p w14:paraId="0000000D" w14:textId="77777777" w:rsidR="00162D9F" w:rsidRPr="009800BC" w:rsidRDefault="00000000">
      <w:pPr>
        <w:bidi/>
        <w:spacing w:after="0" w:line="240" w:lineRule="auto"/>
        <w:ind w:firstLine="379"/>
        <w:rPr>
          <w:rFonts w:eastAsia="ArialMT"/>
          <w:sz w:val="24"/>
          <w:szCs w:val="24"/>
        </w:rPr>
      </w:pPr>
      <w:r w:rsidRPr="009800BC">
        <w:rPr>
          <w:rFonts w:eastAsia="ArialMT"/>
          <w:b/>
          <w:sz w:val="24"/>
          <w:szCs w:val="24"/>
          <w:rtl/>
        </w:rPr>
        <w:t>להגשה:</w:t>
      </w:r>
      <w:r w:rsidRPr="009800BC">
        <w:rPr>
          <w:rFonts w:eastAsia="ArialMT"/>
          <w:sz w:val="24"/>
          <w:szCs w:val="24"/>
          <w:rtl/>
        </w:rPr>
        <w:t xml:space="preserve">  </w:t>
      </w:r>
      <w:proofErr w:type="spellStart"/>
      <w:r w:rsidRPr="009800BC">
        <w:rPr>
          <w:rFonts w:eastAsia="ArialMT"/>
          <w:sz w:val="24"/>
          <w:szCs w:val="24"/>
          <w:rtl/>
        </w:rPr>
        <w:t>פסאודו</w:t>
      </w:r>
      <w:proofErr w:type="spellEnd"/>
      <w:r w:rsidRPr="009800BC">
        <w:rPr>
          <w:rFonts w:eastAsia="ArialMT"/>
          <w:sz w:val="24"/>
          <w:szCs w:val="24"/>
          <w:rtl/>
        </w:rPr>
        <w:t>-קוד או קוד להרצה</w:t>
      </w:r>
    </w:p>
    <w:p w14:paraId="0000000E" w14:textId="77777777" w:rsidR="00162D9F" w:rsidRPr="009800BC" w:rsidRDefault="00162D9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rFonts w:eastAsia="Arial-BoldMT"/>
          <w:b/>
          <w:color w:val="000000"/>
          <w:sz w:val="24"/>
          <w:szCs w:val="24"/>
        </w:rPr>
      </w:pPr>
    </w:p>
    <w:p w14:paraId="0000000F" w14:textId="77777777" w:rsidR="00162D9F" w:rsidRPr="009800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379" w:hanging="425"/>
        <w:rPr>
          <w:rFonts w:eastAsia="Arial-BoldMT"/>
          <w:b/>
          <w:color w:val="000000"/>
          <w:sz w:val="24"/>
          <w:szCs w:val="24"/>
        </w:rPr>
      </w:pPr>
      <w:r w:rsidRPr="009800BC">
        <w:rPr>
          <w:rFonts w:eastAsia="Arial-BoldMT"/>
          <w:color w:val="000000"/>
          <w:sz w:val="24"/>
          <w:szCs w:val="24"/>
          <w:rtl/>
        </w:rPr>
        <w:t xml:space="preserve">שאלה זו מתייחסת </w:t>
      </w:r>
      <w:proofErr w:type="spellStart"/>
      <w:r w:rsidRPr="009800BC">
        <w:rPr>
          <w:rFonts w:eastAsia="Arial-BoldMT"/>
          <w:color w:val="000000"/>
          <w:sz w:val="24"/>
          <w:szCs w:val="24"/>
          <w:rtl/>
        </w:rPr>
        <w:t>לאיזורים</w:t>
      </w:r>
      <w:proofErr w:type="spellEnd"/>
      <w:r w:rsidRPr="009800BC">
        <w:rPr>
          <w:rFonts w:eastAsia="Arial-BoldMT"/>
          <w:color w:val="000000"/>
          <w:sz w:val="24"/>
          <w:szCs w:val="24"/>
          <w:rtl/>
        </w:rPr>
        <w:t xml:space="preserve"> מלבניים בתוך התמונה (</w:t>
      </w:r>
      <w:r w:rsidRPr="009800BC">
        <w:rPr>
          <w:color w:val="000000"/>
          <w:sz w:val="24"/>
          <w:szCs w:val="24"/>
        </w:rPr>
        <w:t>Regions of Interest</w:t>
      </w:r>
      <w:r w:rsidRPr="009800BC">
        <w:rPr>
          <w:color w:val="000000"/>
          <w:sz w:val="24"/>
          <w:szCs w:val="24"/>
          <w:rtl/>
        </w:rPr>
        <w:t xml:space="preserve">, ובקיצור </w:t>
      </w:r>
      <w:r w:rsidRPr="009800BC">
        <w:rPr>
          <w:color w:val="000000"/>
          <w:sz w:val="24"/>
          <w:szCs w:val="24"/>
        </w:rPr>
        <w:t>ROI</w:t>
      </w:r>
      <w:r w:rsidRPr="009800BC">
        <w:rPr>
          <w:color w:val="000000"/>
          <w:sz w:val="24"/>
          <w:szCs w:val="24"/>
          <w:rtl/>
        </w:rPr>
        <w:t xml:space="preserve">), ולשאלה האם יש </w:t>
      </w:r>
      <w:proofErr w:type="spellStart"/>
      <w:r w:rsidRPr="009800BC">
        <w:rPr>
          <w:color w:val="000000"/>
          <w:sz w:val="24"/>
          <w:szCs w:val="24"/>
          <w:rtl/>
        </w:rPr>
        <w:t>בינהם</w:t>
      </w:r>
      <w:proofErr w:type="spellEnd"/>
      <w:r w:rsidRPr="009800BC">
        <w:rPr>
          <w:color w:val="000000"/>
          <w:sz w:val="24"/>
          <w:szCs w:val="24"/>
          <w:rtl/>
        </w:rPr>
        <w:t xml:space="preserve"> חפיפה. אפשר להניח שהמלבנים מקבילים לצירים.</w:t>
      </w:r>
    </w:p>
    <w:p w14:paraId="00000010" w14:textId="77777777" w:rsidR="00162D9F" w:rsidRPr="009800B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hanging="360"/>
        <w:rPr>
          <w:rFonts w:eastAsia="Arial-BoldMT"/>
          <w:b/>
          <w:color w:val="000000"/>
          <w:sz w:val="24"/>
          <w:szCs w:val="24"/>
        </w:rPr>
      </w:pPr>
      <w:r w:rsidRPr="009800BC">
        <w:rPr>
          <w:color w:val="000000"/>
          <w:sz w:val="24"/>
          <w:szCs w:val="24"/>
          <w:rtl/>
        </w:rPr>
        <w:t xml:space="preserve">כתבו פונקציה המקבלת קואורדינטות של שני מלבנים, ובודקת עם יש </w:t>
      </w:r>
      <w:proofErr w:type="spellStart"/>
      <w:r w:rsidRPr="009800BC">
        <w:rPr>
          <w:color w:val="000000"/>
          <w:sz w:val="24"/>
          <w:szCs w:val="24"/>
          <w:rtl/>
        </w:rPr>
        <w:t>בינהם</w:t>
      </w:r>
      <w:proofErr w:type="spellEnd"/>
      <w:r w:rsidRPr="009800BC">
        <w:rPr>
          <w:color w:val="000000"/>
          <w:sz w:val="24"/>
          <w:szCs w:val="24"/>
          <w:rtl/>
        </w:rPr>
        <w:t xml:space="preserve"> חפיפה. </w:t>
      </w:r>
    </w:p>
    <w:p w14:paraId="00000011" w14:textId="77777777" w:rsidR="00162D9F" w:rsidRPr="009800B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hanging="360"/>
        <w:rPr>
          <w:rFonts w:eastAsia="Arial-BoldMT"/>
          <w:b/>
          <w:color w:val="000000"/>
          <w:sz w:val="24"/>
          <w:szCs w:val="24"/>
        </w:rPr>
      </w:pPr>
      <w:r w:rsidRPr="009800BC">
        <w:rPr>
          <w:color w:val="000000"/>
          <w:sz w:val="24"/>
          <w:szCs w:val="24"/>
          <w:rtl/>
        </w:rPr>
        <w:t>כתבו פונקציית בדיקה אשר:</w:t>
      </w:r>
    </w:p>
    <w:p w14:paraId="00000012" w14:textId="77777777" w:rsidR="00162D9F" w:rsidRPr="009800B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1371" w:hanging="142"/>
        <w:rPr>
          <w:rFonts w:eastAsia="Arial-BoldMT"/>
          <w:b/>
          <w:color w:val="000000"/>
          <w:sz w:val="24"/>
          <w:szCs w:val="24"/>
        </w:rPr>
      </w:pPr>
      <w:r w:rsidRPr="009800BC">
        <w:rPr>
          <w:color w:val="000000"/>
          <w:sz w:val="24"/>
          <w:szCs w:val="24"/>
          <w:rtl/>
        </w:rPr>
        <w:t xml:space="preserve">מייצרת קואורדינטות של </w:t>
      </w:r>
      <w:r w:rsidRPr="009800BC">
        <w:rPr>
          <w:color w:val="000000"/>
          <w:sz w:val="24"/>
          <w:szCs w:val="24"/>
        </w:rPr>
        <w:t>N</w:t>
      </w:r>
      <w:r w:rsidRPr="009800BC">
        <w:rPr>
          <w:color w:val="000000"/>
          <w:sz w:val="24"/>
          <w:szCs w:val="24"/>
          <w:rtl/>
        </w:rPr>
        <w:t xml:space="preserve"> מלבנים באופן אקראי (</w:t>
      </w:r>
      <w:r w:rsidRPr="009800BC">
        <w:rPr>
          <w:color w:val="000000"/>
          <w:sz w:val="24"/>
          <w:szCs w:val="24"/>
        </w:rPr>
        <w:t xml:space="preserve">ROI). </w:t>
      </w:r>
    </w:p>
    <w:p w14:paraId="00000013" w14:textId="77777777" w:rsidR="00162D9F" w:rsidRPr="009800B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1371" w:hanging="142"/>
        <w:rPr>
          <w:rFonts w:eastAsia="Arial-BoldMT"/>
          <w:b/>
          <w:color w:val="000000"/>
          <w:sz w:val="24"/>
          <w:szCs w:val="24"/>
        </w:rPr>
      </w:pPr>
      <w:r w:rsidRPr="009800BC">
        <w:rPr>
          <w:color w:val="000000"/>
          <w:sz w:val="24"/>
          <w:szCs w:val="24"/>
          <w:rtl/>
        </w:rPr>
        <w:t>מציירת ומציגה את המלבנים על המסך.</w:t>
      </w:r>
    </w:p>
    <w:p w14:paraId="00000014" w14:textId="77777777" w:rsidR="00162D9F" w:rsidRPr="009800B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1371" w:hanging="142"/>
        <w:rPr>
          <w:rFonts w:eastAsia="Arial-BoldMT"/>
          <w:b/>
          <w:color w:val="000000"/>
          <w:sz w:val="24"/>
          <w:szCs w:val="24"/>
        </w:rPr>
      </w:pPr>
      <w:r w:rsidRPr="009800BC">
        <w:rPr>
          <w:color w:val="000000"/>
          <w:sz w:val="24"/>
          <w:szCs w:val="24"/>
          <w:rtl/>
        </w:rPr>
        <w:t>צבעו את המלבנים שחופפים למלבנים אחרים בצבע שונה משאר המלבנים.</w:t>
      </w:r>
    </w:p>
    <w:p w14:paraId="00000015" w14:textId="77777777" w:rsidR="00162D9F" w:rsidRPr="009800BC" w:rsidRDefault="00000000">
      <w:pPr>
        <w:bidi/>
        <w:spacing w:after="0" w:line="240" w:lineRule="auto"/>
        <w:ind w:firstLine="379"/>
        <w:rPr>
          <w:sz w:val="24"/>
          <w:szCs w:val="24"/>
          <w:rtl/>
        </w:rPr>
      </w:pPr>
      <w:r w:rsidRPr="009800BC">
        <w:rPr>
          <w:b/>
          <w:sz w:val="24"/>
          <w:szCs w:val="24"/>
          <w:rtl/>
        </w:rPr>
        <w:t>להגשה</w:t>
      </w:r>
      <w:r w:rsidRPr="009800BC">
        <w:rPr>
          <w:sz w:val="24"/>
          <w:szCs w:val="24"/>
          <w:rtl/>
        </w:rPr>
        <w:t>: קוד להרצה</w:t>
      </w:r>
    </w:p>
    <w:p w14:paraId="143260E1" w14:textId="1F1FA7EB" w:rsidR="008E6495" w:rsidRPr="009800BC" w:rsidRDefault="008E6495" w:rsidP="00C00F19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sz w:val="24"/>
          <w:szCs w:val="24"/>
        </w:rPr>
      </w:pPr>
    </w:p>
    <w:p w14:paraId="00000016" w14:textId="77777777" w:rsidR="00162D9F" w:rsidRPr="009800BC" w:rsidRDefault="00162D9F">
      <w:pPr>
        <w:bidi/>
        <w:spacing w:after="0" w:line="240" w:lineRule="auto"/>
        <w:ind w:firstLine="379"/>
        <w:rPr>
          <w:sz w:val="24"/>
          <w:szCs w:val="24"/>
        </w:rPr>
      </w:pPr>
    </w:p>
    <w:p w14:paraId="00000017" w14:textId="676EB3C9" w:rsidR="00162D9F" w:rsidRPr="009800BC" w:rsidRDefault="008E6495">
      <w:pPr>
        <w:spacing w:after="0" w:line="240" w:lineRule="auto"/>
        <w:ind w:firstLine="379"/>
        <w:rPr>
          <w:rFonts w:eastAsia="Arial-BoldMT"/>
          <w:b/>
          <w:sz w:val="24"/>
          <w:szCs w:val="24"/>
        </w:rPr>
      </w:pPr>
      <w:r w:rsidRPr="009800BC">
        <w:rPr>
          <w:sz w:val="24"/>
          <w:szCs w:val="24"/>
          <w:lang w:val="en-US"/>
        </w:rPr>
        <w:t>!</w:t>
      </w:r>
      <w:r w:rsidRPr="009800BC">
        <w:rPr>
          <w:sz w:val="24"/>
          <w:szCs w:val="24"/>
          <w:rtl/>
        </w:rPr>
        <w:t>בהצלחה</w:t>
      </w:r>
    </w:p>
    <w:sectPr w:rsidR="00162D9F" w:rsidRPr="009800BC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07BEB" w14:textId="77777777" w:rsidR="00F21BFD" w:rsidRDefault="00F21BFD" w:rsidP="009800BC">
      <w:pPr>
        <w:spacing w:after="0" w:line="240" w:lineRule="auto"/>
      </w:pPr>
      <w:r>
        <w:separator/>
      </w:r>
    </w:p>
  </w:endnote>
  <w:endnote w:type="continuationSeparator" w:id="0">
    <w:p w14:paraId="63D144E0" w14:textId="77777777" w:rsidR="00F21BFD" w:rsidRDefault="00F21BFD" w:rsidP="0098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charset w:val="00"/>
    <w:family w:val="auto"/>
    <w:pitch w:val="default"/>
  </w:font>
  <w:font w:name="Arial-Bold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11E12" w14:textId="77777777" w:rsidR="00F21BFD" w:rsidRDefault="00F21BFD" w:rsidP="009800BC">
      <w:pPr>
        <w:spacing w:after="0" w:line="240" w:lineRule="auto"/>
      </w:pPr>
      <w:r>
        <w:separator/>
      </w:r>
    </w:p>
  </w:footnote>
  <w:footnote w:type="continuationSeparator" w:id="0">
    <w:p w14:paraId="1ADE181D" w14:textId="77777777" w:rsidR="00F21BFD" w:rsidRDefault="00F21BFD" w:rsidP="00980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88B65" w14:textId="43C7F512" w:rsidR="009800BC" w:rsidRPr="009800BC" w:rsidRDefault="009800BC">
    <w:pPr>
      <w:pStyle w:val="a9"/>
      <w:rPr>
        <w:lang w:val="en-US"/>
      </w:rPr>
    </w:pPr>
    <w:r>
      <w:rPr>
        <w:noProof/>
        <w:lang w:val="en-US"/>
      </w:rPr>
      <w:drawing>
        <wp:inline distT="0" distB="0" distL="0" distR="0" wp14:anchorId="691187D5" wp14:editId="24541943">
          <wp:extent cx="1435536" cy="342900"/>
          <wp:effectExtent l="0" t="0" r="0" b="0"/>
          <wp:docPr id="1049165457" name="תמונה 1" descr="תמונה שמכילה גרפיקה, עיצוב גרפי, עיצוב, גופן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9165457" name="תמונה 1" descr="תמונה שמכילה גרפיקה, עיצוב גרפי, עיצוב, גופן&#10;&#10;התיאור נוצר באופן אוטומטי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803" cy="346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D1EE5"/>
    <w:multiLevelType w:val="multilevel"/>
    <w:tmpl w:val="D820D0A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decimal"/>
      <w:lvlText w:val="%2."/>
      <w:lvlJc w:val="left"/>
      <w:pPr>
        <w:ind w:left="644" w:hanging="359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1C0F"/>
    <w:multiLevelType w:val="multilevel"/>
    <w:tmpl w:val="28303F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068722296">
    <w:abstractNumId w:val="0"/>
  </w:num>
  <w:num w:numId="2" w16cid:durableId="45012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9F"/>
    <w:rsid w:val="00162D9F"/>
    <w:rsid w:val="007E4B98"/>
    <w:rsid w:val="008E6495"/>
    <w:rsid w:val="009800BC"/>
    <w:rsid w:val="00A87B28"/>
    <w:rsid w:val="00B00BE9"/>
    <w:rsid w:val="00C00F19"/>
    <w:rsid w:val="00F03122"/>
    <w:rsid w:val="00F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C3088"/>
  <w15:docId w15:val="{7F789539-571E-4AA9-9B4F-83F04604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CD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589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15899"/>
    <w:rPr>
      <w:color w:val="808080"/>
    </w:rPr>
  </w:style>
  <w:style w:type="character" w:styleId="Hyperlink">
    <w:name w:val="Hyperlink"/>
    <w:basedOn w:val="a0"/>
    <w:uiPriority w:val="99"/>
    <w:unhideWhenUsed/>
    <w:rsid w:val="008220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209A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4E1571"/>
    <w:pPr>
      <w:spacing w:after="0" w:line="240" w:lineRule="auto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980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9800BC"/>
  </w:style>
  <w:style w:type="paragraph" w:styleId="ab">
    <w:name w:val="footer"/>
    <w:basedOn w:val="a"/>
    <w:link w:val="ac"/>
    <w:uiPriority w:val="99"/>
    <w:unhideWhenUsed/>
    <w:rsid w:val="00980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98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X3DLIIQWgiLKiU9suU2gZ2CQ6A==">CgMxLjAyCGgudHlqY3d0MgloLjNkeTZ2a204AHIhMWRlc1VXTnZZS2xsWGkyUlphTUtMZ25BenVBeGRrQWNQ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Yuvalal Liron</dc:creator>
  <cp:lastModifiedBy>Liza Liber</cp:lastModifiedBy>
  <cp:revision>3</cp:revision>
  <dcterms:created xsi:type="dcterms:W3CDTF">2024-05-21T08:51:00Z</dcterms:created>
  <dcterms:modified xsi:type="dcterms:W3CDTF">2024-05-21T08:51:00Z</dcterms:modified>
</cp:coreProperties>
</file>