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файлы common.h, server.c, client.c, makefile</w:t>
      </w:r>
    </w:p>
    <w:p>
      <w:pPr>
        <w:pStyle w:val="CaptionedFigure"/>
      </w:pPr>
      <w:r>
        <w:drawing>
          <wp:inline>
            <wp:extent cx="3733800" cy="539014"/>
            <wp:effectExtent b="0" l="0" r="0" t="0"/>
            <wp:docPr descr="создаю файл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файлы</w:t>
      </w:r>
    </w:p>
    <w:p>
      <w:pPr>
        <w:numPr>
          <w:ilvl w:val="0"/>
          <w:numId w:val="1003"/>
        </w:numPr>
        <w:pStyle w:val="Compact"/>
      </w:pPr>
      <w:r>
        <w:t xml:space="preserve">Изменяю файл common.h</w:t>
      </w:r>
    </w:p>
    <w:p>
      <w:pPr>
        <w:pStyle w:val="CaptionedFigure"/>
      </w:pPr>
      <w:r>
        <w:drawing>
          <wp:inline>
            <wp:extent cx="2667000" cy="1671149"/>
            <wp:effectExtent b="0" l="0" r="0" t="0"/>
            <wp:docPr descr="common.h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7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4"/>
        </w:numPr>
        <w:pStyle w:val="Compact"/>
      </w:pPr>
      <w:r>
        <w:t xml:space="preserve">Изменяю файл server.c</w:t>
      </w:r>
    </w:p>
    <w:p>
      <w:pPr>
        <w:pStyle w:val="CaptionedFigure"/>
      </w:pPr>
      <w:r>
        <w:drawing>
          <wp:inline>
            <wp:extent cx="2667000" cy="2855153"/>
            <wp:effectExtent b="0" l="0" r="0" t="0"/>
            <wp:docPr descr="server.c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numPr>
          <w:ilvl w:val="0"/>
          <w:numId w:val="1005"/>
        </w:numPr>
        <w:pStyle w:val="Compact"/>
      </w:pPr>
      <w:r>
        <w:t xml:space="preserve">Изменяю файл client.c</w:t>
      </w:r>
    </w:p>
    <w:p>
      <w:pPr>
        <w:pStyle w:val="CaptionedFigure"/>
      </w:pPr>
      <w:r>
        <w:drawing>
          <wp:inline>
            <wp:extent cx="2667000" cy="2266059"/>
            <wp:effectExtent b="0" l="0" r="0" t="0"/>
            <wp:docPr descr="client.c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6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numPr>
          <w:ilvl w:val="0"/>
          <w:numId w:val="1006"/>
        </w:numPr>
        <w:pStyle w:val="Compact"/>
      </w:pPr>
      <w:r>
        <w:t xml:space="preserve">Изменяю файл makefile</w:t>
      </w:r>
    </w:p>
    <w:p>
      <w:pPr>
        <w:pStyle w:val="CaptionedFigure"/>
      </w:pPr>
      <w:r>
        <w:drawing>
          <wp:inline>
            <wp:extent cx="2667000" cy="971841"/>
            <wp:effectExtent b="0" l="0" r="0" t="0"/>
            <wp:docPr descr="makefile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7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7"/>
        </w:numPr>
        <w:pStyle w:val="Compact"/>
      </w:pPr>
      <w:r>
        <w:t xml:space="preserve">В терминале пишем make all.</w:t>
      </w:r>
    </w:p>
    <w:p>
      <w:pPr>
        <w:pStyle w:val="CaptionedFigure"/>
      </w:pPr>
      <w:r>
        <w:drawing>
          <wp:inline>
            <wp:extent cx="2667000" cy="919782"/>
            <wp:effectExtent b="0" l="0" r="0" t="0"/>
            <wp:docPr descr="make all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1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all</w:t>
      </w:r>
    </w:p>
    <w:p>
      <w:pPr>
        <w:numPr>
          <w:ilvl w:val="0"/>
          <w:numId w:val="1008"/>
        </w:numPr>
        <w:pStyle w:val="Compact"/>
      </w:pPr>
      <w:r>
        <w:t xml:space="preserve">Появляется исполняемый файл client</w:t>
      </w:r>
    </w:p>
    <w:p>
      <w:pPr>
        <w:pStyle w:val="CaptionedFigure"/>
      </w:pPr>
      <w:r>
        <w:drawing>
          <wp:inline>
            <wp:extent cx="2667000" cy="752006"/>
            <wp:effectExtent b="0" l="0" r="0" t="0"/>
            <wp:docPr descr="clien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5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</w:t>
      </w:r>
    </w:p>
    <w:p>
      <w:pPr>
        <w:numPr>
          <w:ilvl w:val="0"/>
          <w:numId w:val="1009"/>
        </w:numPr>
        <w:pStyle w:val="Compact"/>
      </w:pPr>
      <w:r>
        <w:t xml:space="preserve">Пишем ./server</w:t>
      </w:r>
    </w:p>
    <w:p>
      <w:pPr>
        <w:pStyle w:val="CaptionedFigure"/>
      </w:pPr>
      <w:r>
        <w:drawing>
          <wp:inline>
            <wp:extent cx="2667000" cy="992548"/>
            <wp:effectExtent b="0" l="0" r="0" t="0"/>
            <wp:docPr descr="./server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9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./server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Савурская Полина</dc:creator>
  <dc:language>ru-RU</dc:language>
  <cp:keywords/>
  <dcterms:created xsi:type="dcterms:W3CDTF">2023-04-26T10:00:15Z</dcterms:created>
  <dcterms:modified xsi:type="dcterms:W3CDTF">2023-04-26T10:00:15Z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