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30.png" ContentType="image/png"/>
  <Override PartName="/word/media/rId28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Савурская</w:t>
      </w:r>
      <w:r>
        <w:t xml:space="preserve"> </w:t>
      </w:r>
      <w:r>
        <w:t xml:space="preserve">Полина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записи для персональных проектов. Добавить два поста.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Добавить с сайту все остальные элементы.</w:t>
      </w:r>
    </w:p>
    <w:p>
      <w:pPr>
        <w:numPr>
          <w:ilvl w:val="0"/>
          <w:numId w:val="1001"/>
        </w:numPr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</w:t>
      </w:r>
      <w:r>
        <w:t xml:space="preserve"> </w:t>
      </w:r>
      <w:r>
        <w:t xml:space="preserve">‘</w:t>
      </w:r>
      <w:r>
        <w:t xml:space="preserve">’Языки научного программирования</w:t>
      </w:r>
      <w:r>
        <w:t xml:space="preserve">’</w:t>
      </w:r>
      <w:r>
        <w:t xml:space="preserve">’.</w:t>
      </w:r>
    </w:p>
    <w:bookmarkEnd w:id="21"/>
    <w:bookmarkStart w:id="3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Начинаю работу с команды hugo server.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680469"/>
            <wp:effectExtent b="0" l="0" r="0" t="0"/>
            <wp:docPr descr="Figure 1: команда hugo server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команда hugo server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Путем редактирования документов в папке content добавляю записи для персональных проектов на сайте.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4120011"/>
            <wp:effectExtent b="0" l="0" r="0" t="0"/>
            <wp:docPr descr="Figure 2: проекты до редактирования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0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проекты до редактирования</w:t>
      </w:r>
    </w:p>
    <w:bookmarkEnd w:id="0"/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4711596"/>
            <wp:effectExtent b="0" l="0" r="0" t="0"/>
            <wp:docPr descr="Figure 3: проекты после редактировани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1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проекты после редактирования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Добавляю новый пост и пост по теме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4711596"/>
            <wp:effectExtent b="0" l="0" r="0" t="0"/>
            <wp:docPr descr="Figure 4: новый пост 1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1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новый пост 1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Заключительным этапом делаю приведенный ниже список команд.</w:t>
      </w:r>
    </w:p>
    <w:bookmarkStart w:id="0" w:name="fig:008"/>
    <w:p>
      <w:pPr>
        <w:pStyle w:val="CaptionedFigure"/>
      </w:pPr>
      <w:bookmarkStart w:id="31" w:name="fig:008"/>
      <w:r>
        <w:drawing>
          <wp:inline>
            <wp:extent cx="5334000" cy="1754338"/>
            <wp:effectExtent b="0" l="0" r="0" t="0"/>
            <wp:docPr descr="Figure 5: заключительные команд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4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заключительные команды</w:t>
      </w:r>
    </w:p>
    <w:bookmarkEnd w:id="0"/>
    <w:bookmarkEnd w:id="32"/>
    <w:bookmarkStart w:id="3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добавила к сайту персональные проекты. Добавила два поста.</w:t>
      </w:r>
      <w:r>
        <w:t xml:space="preserve"> </w:t>
      </w:r>
      <w:r>
        <w:t xml:space="preserve">:::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5</dc:title>
  <dc:creator>Савурская Полина</dc:creator>
  <dc:language>ru-RU</dc:language>
  <cp:keywords/>
  <dcterms:created xsi:type="dcterms:W3CDTF">2023-04-23T19:09:36Z</dcterms:created>
  <dcterms:modified xsi:type="dcterms:W3CDTF">2023-04-23T19:09:36Z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