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0D568A" w:rsidRDefault="000D568A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КАЛЬКУЛЯТОР НА ОСНОВЕ НЕЙРОСЕТИ</w:t>
      </w:r>
    </w:p>
    <w:p w:rsidR="00A10D30" w:rsidRPr="00931199" w:rsidRDefault="00A10D30" w:rsidP="00A10D30">
      <w:pPr>
        <w:pStyle w:val="Normal0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РАБОЧАЯ ДОКУМЕНТАЦИЯ</w:t>
      </w: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Руководство п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рограммиста</w:t>
      </w: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</w:p>
    <w:p w:rsidR="00A10D30" w:rsidRPr="00931199" w:rsidRDefault="00A10D30" w:rsidP="00A10D30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</w:pPr>
      <w:r w:rsidRPr="00931199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Листов-</w:t>
      </w:r>
      <w:r w:rsidR="005E69FF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5</w:t>
      </w:r>
    </w:p>
    <w:p w:rsidR="00A10D30" w:rsidRDefault="00A10D30" w:rsidP="00A10D30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0D30" w:rsidRDefault="00A10D30" w:rsidP="00A10D30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0D30" w:rsidRDefault="00A10D30" w:rsidP="00A10D30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0D30" w:rsidRDefault="00A10D30" w:rsidP="00A10D30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0D30" w:rsidRDefault="00A10D30" w:rsidP="00A10D30">
      <w:pPr>
        <w:pStyle w:val="Normal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10D30" w:rsidRDefault="00A10D30" w:rsidP="00A10D30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30" w:rsidRDefault="00A10D30" w:rsidP="00A10D30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30" w:rsidRDefault="00A10D30" w:rsidP="00A10D30">
      <w:pPr>
        <w:pStyle w:val="Normal0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0D30" w:rsidRDefault="00A10D30" w:rsidP="00A10D30">
      <w:pPr>
        <w:pStyle w:val="Normal0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443775839"/>
        <w:docPartObj>
          <w:docPartGallery w:val="Table of Contents"/>
          <w:docPartUnique/>
        </w:docPartObj>
      </w:sdtPr>
      <w:sdtContent>
        <w:p w:rsidR="00A10D30" w:rsidRPr="0018257B" w:rsidRDefault="00A10D30" w:rsidP="00A10D30">
          <w:pPr>
            <w:pStyle w:val="a4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8257B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18257B" w:rsidRPr="0018257B" w:rsidRDefault="00A10D3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 w:rsidRPr="001825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257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25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958683" w:history="1">
            <w:r w:rsidR="0018257B" w:rsidRPr="0018257B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Общие сведения о программе</w:t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_Toc98958683 \h </w:instrText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8257B"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4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Наименование программы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_Toc98958684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5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 Назначение программы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_Toc98958685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6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1.3 Функции программы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_Toc98958686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7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 Структура программы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_Toc98958687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8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 Описание внутренних механизмов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_Toc98958688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89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 Кнопки «Сложение», «Вычитание», «Полное удаление строки», «Посимвольное удаление строки», «Точка»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_Toc98958689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90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 Настройка программы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_Toc98958690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91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 Входные и выходные данные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_Toc98958691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57B" w:rsidRPr="0018257B" w:rsidRDefault="0018257B">
          <w:pPr>
            <w:pStyle w:val="2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98958692" w:history="1">
            <w:r w:rsidRPr="0018257B">
              <w:rPr>
                <w:rStyle w:val="a5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 Программное обеспечение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_Toc98958692 \h </w:instrTex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825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D30" w:rsidRPr="0018257B" w:rsidRDefault="00A10D30" w:rsidP="00A10D30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57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10D30" w:rsidRPr="0018257B" w:rsidRDefault="00A10D30" w:rsidP="00A10D30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10D30" w:rsidRPr="0018257B" w:rsidRDefault="00A10D30" w:rsidP="00A10D30">
      <w:pPr>
        <w:pStyle w:val="Normal00"/>
        <w:rPr>
          <w:rFonts w:ascii="Times New Roman" w:hAnsi="Times New Roman" w:cs="Times New Roman"/>
          <w:sz w:val="24"/>
          <w:szCs w:val="24"/>
        </w:rPr>
      </w:pPr>
      <w:r w:rsidRPr="0018257B">
        <w:rPr>
          <w:rFonts w:ascii="Times New Roman" w:hAnsi="Times New Roman" w:cs="Times New Roman"/>
          <w:sz w:val="24"/>
          <w:szCs w:val="24"/>
        </w:rPr>
        <w:br w:type="page"/>
      </w:r>
    </w:p>
    <w:p w:rsidR="00A10D30" w:rsidRPr="00931199" w:rsidRDefault="00A10D30" w:rsidP="00A10D30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58683"/>
      <w:r w:rsidRPr="0093119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 </w:t>
      </w:r>
      <w:r>
        <w:rPr>
          <w:rFonts w:ascii="Times New Roman" w:hAnsi="Times New Roman" w:cs="Times New Roman"/>
          <w:color w:val="auto"/>
          <w:sz w:val="24"/>
          <w:szCs w:val="24"/>
        </w:rPr>
        <w:t>Общие сведения о программе</w:t>
      </w:r>
      <w:bookmarkEnd w:id="0"/>
    </w:p>
    <w:p w:rsidR="00A10D30" w:rsidRDefault="00A10D30" w:rsidP="00A10D30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98958684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Наименование программы</w:t>
      </w:r>
      <w:bookmarkEnd w:id="1"/>
    </w:p>
    <w:p w:rsidR="00A10D30" w:rsidRPr="00A10D30" w:rsidRDefault="00A10D30" w:rsidP="00A10D30"/>
    <w:p w:rsidR="00A10D30" w:rsidRPr="00A10D30" w:rsidRDefault="00A10D30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A10D3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Полное наименование программного изделия:</w:t>
      </w:r>
      <w:r w:rsid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Калькулятор с функциями сложения и вычитания на основе </w:t>
      </w:r>
      <w:proofErr w:type="spellStart"/>
      <w:r w:rsid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нейросети</w:t>
      </w:r>
      <w:proofErr w:type="spellEnd"/>
      <w:r w:rsid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.</w:t>
      </w:r>
    </w:p>
    <w:p w:rsidR="00A10D30" w:rsidRPr="00A10D30" w:rsidRDefault="00A10D30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A10D30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Краткое наименование программного изделия:</w:t>
      </w:r>
      <w:r w:rsid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Калькулятор.</w:t>
      </w:r>
    </w:p>
    <w:p w:rsidR="00A10D30" w:rsidRDefault="00A10D30" w:rsidP="00A10D30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98958685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Назначение программы</w:t>
      </w:r>
      <w:bookmarkEnd w:id="2"/>
    </w:p>
    <w:p w:rsidR="00E13E2A" w:rsidRPr="00E13E2A" w:rsidRDefault="00E13E2A" w:rsidP="00E13E2A"/>
    <w:p w:rsidR="009541FF" w:rsidRPr="009541FF" w:rsidRDefault="009541FF" w:rsidP="009541FF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Калькулятор на основе </w:t>
      </w:r>
      <w:proofErr w:type="spellStart"/>
      <w:r w:rsidRP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нейросети</w:t>
      </w:r>
      <w:proofErr w:type="spellEnd"/>
      <w:r w:rsidRPr="009541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предназначен для осуществления расчетов.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Также его назначение состоит в получении опыта работы с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нейросетью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и написания графического интерфейса.</w:t>
      </w:r>
    </w:p>
    <w:p w:rsidR="00A10D30" w:rsidRDefault="00A10D30" w:rsidP="00A10D30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_Toc98958686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1.3</w:t>
      </w:r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Функции программы</w:t>
      </w:r>
      <w:bookmarkEnd w:id="3"/>
    </w:p>
    <w:p w:rsidR="00A10D30" w:rsidRDefault="00A10D30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:rsidR="00E13E2A" w:rsidRPr="006003C3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Данный калькулятор обеспечивает выполнение следующих основных функций:</w:t>
      </w:r>
    </w:p>
    <w:p w:rsidR="00E13E2A" w:rsidRPr="006003C3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Сложение</w:t>
      </w:r>
    </w:p>
    <w:p w:rsidR="00E13E2A" w:rsidRPr="006003C3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Вычитание</w:t>
      </w:r>
    </w:p>
    <w:p w:rsidR="00E13E2A" w:rsidRPr="006003C3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Посимвольное удаление введенной строки</w:t>
      </w:r>
    </w:p>
    <w:p w:rsidR="00E13E2A" w:rsidRPr="006003C3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6003C3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Полное удаление введенной строки</w:t>
      </w:r>
    </w:p>
    <w:p w:rsidR="00E13E2A" w:rsidRPr="006003C3" w:rsidRDefault="00E13E2A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</w:p>
    <w:p w:rsidR="00A10D30" w:rsidRDefault="00A10D30" w:rsidP="00A10D30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4" w:name="_Toc98958687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Структура программы</w:t>
      </w:r>
      <w:bookmarkEnd w:id="4"/>
    </w:p>
    <w:p w:rsidR="00E13E2A" w:rsidRDefault="00E13E2A" w:rsidP="00E13E2A"/>
    <w:p w:rsidR="00E13E2A" w:rsidRPr="00E13E2A" w:rsidRDefault="00E13E2A" w:rsidP="00E13E2A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E13E2A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На рисунке 2.1 представлена схема работы программы.</w:t>
      </w:r>
    </w:p>
    <w:p w:rsidR="00E13E2A" w:rsidRDefault="00E13E2A" w:rsidP="00E13E2A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65170" cy="5057429"/>
            <wp:effectExtent l="19050" t="0" r="0" b="0"/>
            <wp:docPr id="1" name="Рисунок 1" descr="C:\Users\Иван\Downloads\Untitled Diagram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ownloads\Untitled Diagram (2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32" cy="506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2A" w:rsidRPr="00E13E2A" w:rsidRDefault="00E13E2A" w:rsidP="00E13E2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13E2A">
        <w:rPr>
          <w:rFonts w:ascii="Times New Roman" w:hAnsi="Times New Roman" w:cs="Times New Roman"/>
          <w:sz w:val="24"/>
        </w:rPr>
        <w:t>Рисунок 2.1</w:t>
      </w:r>
      <w:r>
        <w:rPr>
          <w:rFonts w:ascii="Times New Roman" w:hAnsi="Times New Roman" w:cs="Times New Roman"/>
          <w:sz w:val="24"/>
        </w:rPr>
        <w:t>- Схема работы программы</w:t>
      </w:r>
    </w:p>
    <w:p w:rsidR="00A10D30" w:rsidRDefault="00A10D30" w:rsidP="00A10D30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5" w:name="_Toc98958688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Описание внутренних механизмов</w:t>
      </w:r>
      <w:bookmarkEnd w:id="5"/>
    </w:p>
    <w:p w:rsidR="0070571C" w:rsidRDefault="0070571C" w:rsidP="0070571C"/>
    <w:p w:rsidR="0070571C" w:rsidRPr="0070571C" w:rsidRDefault="0070571C" w:rsidP="0070571C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70571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Используется готовая модель </w:t>
      </w:r>
      <w:proofErr w:type="spellStart"/>
      <w:r w:rsidRPr="0070571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нейросети</w:t>
      </w:r>
      <w:proofErr w:type="spellEnd"/>
      <w:r w:rsidRPr="0070571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, затем в функцию активации модели подставляются нужные </w:t>
      </w:r>
      <w:proofErr w:type="gramStart"/>
      <w:r w:rsidRPr="0070571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значения</w:t>
      </w:r>
      <w:proofErr w:type="gramEnd"/>
      <w:r w:rsidRPr="0070571C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и происходит счет.</w:t>
      </w:r>
    </w:p>
    <w:p w:rsidR="00A10D30" w:rsidRDefault="00A10D30" w:rsidP="00A10D30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6" w:name="_Toc98958689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.1</w:t>
      </w:r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Кнопки «Сложение», «Вычитание», «Полное удаление строки», «Посимвольное удаление строки», «</w:t>
      </w:r>
      <w:r w:rsidR="009541FF">
        <w:rPr>
          <w:rFonts w:ascii="Times New Roman" w:eastAsia="Times New Roman" w:hAnsi="Times New Roman" w:cs="Times New Roman"/>
          <w:color w:val="auto"/>
          <w:sz w:val="24"/>
          <w:szCs w:val="24"/>
        </w:rPr>
        <w:t>Точка»</w:t>
      </w:r>
      <w:bookmarkEnd w:id="6"/>
    </w:p>
    <w:p w:rsidR="009541FF" w:rsidRPr="009541FF" w:rsidRDefault="009541FF" w:rsidP="009541FF"/>
    <w:p w:rsidR="00A10D30" w:rsidRDefault="0070571C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Кнопка «Сложение» отвечает за функцию сложения двух чисел.</w:t>
      </w:r>
    </w:p>
    <w:p w:rsidR="0070571C" w:rsidRDefault="0070571C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Кнопка «Вычитание» отвечает за функцию разности двух чисел.</w:t>
      </w:r>
    </w:p>
    <w:p w:rsidR="0070571C" w:rsidRDefault="0070571C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lastRenderedPageBreak/>
        <w:t>Кнопка «Полное удаление строки» отвечает за удаление всей введенной строки.</w:t>
      </w:r>
    </w:p>
    <w:p w:rsidR="0070571C" w:rsidRDefault="0070571C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Кнопка «Посимвольное удаление строки» отвечает за удаление последнего введенного символа строки.</w:t>
      </w:r>
    </w:p>
    <w:p w:rsidR="0070571C" w:rsidRPr="002E19F6" w:rsidRDefault="0070571C" w:rsidP="00A10D30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Кнопка «Точка» отвечает за разделение целой и дробной части числа.</w:t>
      </w:r>
    </w:p>
    <w:p w:rsidR="00A10D30" w:rsidRDefault="00A10D30" w:rsidP="00A10D30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7" w:name="_Toc98958690"/>
      <w:r w:rsidRPr="009311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 </w:t>
      </w:r>
      <w:r w:rsidR="009541FF">
        <w:rPr>
          <w:rFonts w:ascii="Times New Roman" w:eastAsia="Times New Roman" w:hAnsi="Times New Roman" w:cs="Times New Roman"/>
          <w:color w:val="auto"/>
          <w:sz w:val="24"/>
          <w:szCs w:val="24"/>
        </w:rPr>
        <w:t>Настройка программ</w:t>
      </w:r>
      <w:r w:rsidR="0070571C">
        <w:rPr>
          <w:rFonts w:ascii="Times New Roman" w:eastAsia="Times New Roman" w:hAnsi="Times New Roman" w:cs="Times New Roman"/>
          <w:color w:val="auto"/>
          <w:sz w:val="24"/>
          <w:szCs w:val="24"/>
        </w:rPr>
        <w:t>ы</w:t>
      </w:r>
      <w:bookmarkEnd w:id="7"/>
    </w:p>
    <w:p w:rsidR="005A7847" w:rsidRPr="005A7847" w:rsidRDefault="005A7847" w:rsidP="005A7847"/>
    <w:p w:rsidR="00A10D30" w:rsidRPr="005A7847" w:rsidRDefault="005A7847" w:rsidP="005A7847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5A784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Установка и настройка программного обеспечения происходит в соответствии с универсальным шаблоном установки.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Дополнительная настройка программы не требуется.</w:t>
      </w:r>
    </w:p>
    <w:p w:rsidR="00A10D30" w:rsidRDefault="00A10D30" w:rsidP="00A10D30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8" w:name="_Toc98958691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4.1 </w:t>
      </w:r>
      <w:r w:rsidR="009541FF">
        <w:rPr>
          <w:rFonts w:ascii="Times New Roman" w:eastAsia="Times New Roman" w:hAnsi="Times New Roman" w:cs="Times New Roman"/>
          <w:color w:val="auto"/>
          <w:sz w:val="24"/>
          <w:szCs w:val="24"/>
        </w:rPr>
        <w:t>Входные и выходные данные</w:t>
      </w:r>
      <w:bookmarkEnd w:id="8"/>
    </w:p>
    <w:p w:rsidR="00A10D30" w:rsidRDefault="00A10D30" w:rsidP="00A10D30"/>
    <w:p w:rsidR="005A7847" w:rsidRDefault="005A7847" w:rsidP="005A7847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5A784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Для корректной работы калькулятора необходимо обеспечить </w:t>
      </w:r>
      <w:proofErr w:type="spellStart"/>
      <w:r w:rsidRPr="005A784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нейросеть</w:t>
      </w:r>
      <w:proofErr w:type="spellEnd"/>
      <w:r w:rsidRPr="005A7847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входными данными.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Входными данными являются примеры расчетов.</w:t>
      </w:r>
    </w:p>
    <w:p w:rsidR="005A7847" w:rsidRDefault="005A7847" w:rsidP="005A7847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Входными данными для программы являются введенные пользователем числа.</w:t>
      </w:r>
    </w:p>
    <w:p w:rsidR="005A7847" w:rsidRPr="005A7847" w:rsidRDefault="005A7847" w:rsidP="005A7847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Выходными данными программы являются результат вычислений калькулятора.</w:t>
      </w:r>
    </w:p>
    <w:p w:rsidR="00A10D30" w:rsidRPr="00BF1219" w:rsidRDefault="00A10D30" w:rsidP="00A10D30">
      <w:pPr>
        <w:jc w:val="center"/>
      </w:pPr>
    </w:p>
    <w:p w:rsidR="00A10D30" w:rsidRDefault="00A10D30" w:rsidP="009541FF">
      <w:pPr>
        <w:pStyle w:val="2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9" w:name="_Toc98958692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4.2 </w:t>
      </w:r>
      <w:r w:rsidR="009541FF">
        <w:rPr>
          <w:rFonts w:ascii="Times New Roman" w:eastAsia="Times New Roman" w:hAnsi="Times New Roman" w:cs="Times New Roman"/>
          <w:color w:val="auto"/>
          <w:sz w:val="24"/>
          <w:szCs w:val="24"/>
        </w:rPr>
        <w:t>Программное обеспечение</w:t>
      </w:r>
      <w:bookmarkEnd w:id="9"/>
    </w:p>
    <w:p w:rsidR="005A7847" w:rsidRDefault="005A7847" w:rsidP="005A7847"/>
    <w:p w:rsidR="005A7847" w:rsidRPr="0018257B" w:rsidRDefault="005A7847" w:rsidP="0018257B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 w:rsidRPr="0018257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Для функционирования </w:t>
      </w:r>
      <w:r w:rsidR="0018257B" w:rsidRPr="0018257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калькулятора на технические средства должно быть установлено программное обеспечение и лицензионное программное обеспечение.</w:t>
      </w:r>
    </w:p>
    <w:p w:rsidR="0018257B" w:rsidRPr="0018257B" w:rsidRDefault="0018257B" w:rsidP="0018257B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Программное обеспечение: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Python</w:t>
      </w:r>
      <w:r w:rsidRPr="0018257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3.5 или более новые версии.</w:t>
      </w:r>
      <w:proofErr w:type="gramEnd"/>
    </w:p>
    <w:p w:rsidR="0018257B" w:rsidRPr="0018257B" w:rsidRDefault="0018257B" w:rsidP="0018257B">
      <w:pPr>
        <w:pStyle w:val="Normal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Наличие операционной системы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>Windows</w:t>
      </w:r>
      <w:r w:rsidR="002A6BB9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  <w:lang w:val="en-US"/>
        </w:rPr>
        <w:t xml:space="preserve"> Vista</w:t>
      </w:r>
      <w:r w:rsidR="005E69FF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r w:rsidRPr="0018257B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и выше.</w:t>
      </w:r>
    </w:p>
    <w:p w:rsidR="009541FF" w:rsidRPr="009541FF" w:rsidRDefault="009541FF" w:rsidP="009541FF"/>
    <w:sectPr w:rsidR="009541FF" w:rsidRPr="009541FF" w:rsidSect="00CE10BE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2A6BB9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3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2A6BB9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2A6BB9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3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2A6BB9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2A6BB9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3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2A6BB9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0BE" w:rsidRDefault="002A6BB9">
    <w:pPr>
      <w:pStyle w:val="Normal0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  <w:tbl>
    <w:tblPr>
      <w:tblW w:w="9630" w:type="dxa"/>
      <w:tblLayout w:type="fixed"/>
      <w:tblLook w:val="0600"/>
    </w:tblPr>
    <w:tblGrid>
      <w:gridCol w:w="3210"/>
      <w:gridCol w:w="3210"/>
      <w:gridCol w:w="3210"/>
    </w:tblGrid>
    <w:tr w:rsidR="00CE10BE"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210" w:type="dxa"/>
        </w:tcPr>
        <w:p w:rsidR="00CE10BE" w:rsidRDefault="002A6BB9">
          <w:pPr>
            <w:pStyle w:val="Normal0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CE10BE" w:rsidRDefault="002A6BB9">
    <w:pPr>
      <w:pStyle w:val="Normal0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0D30"/>
    <w:rsid w:val="00031BE7"/>
    <w:rsid w:val="000D568A"/>
    <w:rsid w:val="0018257B"/>
    <w:rsid w:val="002A6BB9"/>
    <w:rsid w:val="00555D4B"/>
    <w:rsid w:val="005A7847"/>
    <w:rsid w:val="005E69FF"/>
    <w:rsid w:val="0070571C"/>
    <w:rsid w:val="00871DC4"/>
    <w:rsid w:val="009541FF"/>
    <w:rsid w:val="00A10D30"/>
    <w:rsid w:val="00CD743D"/>
    <w:rsid w:val="00E13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10D30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rsid w:val="00A10D3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link w:val="20"/>
    <w:rsid w:val="00A10D3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0D30"/>
    <w:rPr>
      <w:rFonts w:ascii="Calibri" w:eastAsia="Calibri" w:hAnsi="Calibri" w:cs="Calibri"/>
      <w:b/>
      <w:color w:val="000000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A10D30"/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paragraph" w:customStyle="1" w:styleId="Normal0">
    <w:name w:val="Normal0"/>
    <w:rsid w:val="00A10D30"/>
    <w:pPr>
      <w:spacing w:after="160" w:line="259" w:lineRule="auto"/>
    </w:pPr>
    <w:rPr>
      <w:rFonts w:ascii="Calibri" w:eastAsia="Calibri" w:hAnsi="Calibri" w:cs="Calibri"/>
      <w:lang w:eastAsia="ru-RU"/>
    </w:rPr>
  </w:style>
  <w:style w:type="paragraph" w:customStyle="1" w:styleId="Normal00">
    <w:name w:val="Normal00"/>
    <w:qFormat/>
    <w:rsid w:val="00A10D30"/>
    <w:pPr>
      <w:spacing w:after="160" w:line="259" w:lineRule="auto"/>
    </w:pPr>
    <w:rPr>
      <w:rFonts w:ascii="Calibri" w:eastAsia="Calibri" w:hAnsi="Calibri" w:cs="Calibri"/>
      <w:lang w:eastAsia="ru-RU"/>
    </w:rPr>
  </w:style>
  <w:style w:type="table" w:styleId="a3">
    <w:name w:val="Table Grid"/>
    <w:basedOn w:val="a1"/>
    <w:uiPriority w:val="59"/>
    <w:rsid w:val="00A10D30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semiHidden/>
    <w:unhideWhenUsed/>
    <w:qFormat/>
    <w:rsid w:val="00A10D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A10D30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10D30"/>
    <w:pPr>
      <w:spacing w:after="100" w:line="276" w:lineRule="auto"/>
    </w:pPr>
    <w:rPr>
      <w:rFonts w:asciiTheme="minorHAnsi" w:eastAsiaTheme="minorEastAsia" w:hAnsiTheme="minorHAnsi" w:cstheme="minorBidi"/>
      <w:lang w:eastAsia="en-US"/>
    </w:rPr>
  </w:style>
  <w:style w:type="character" w:styleId="a5">
    <w:name w:val="Hyperlink"/>
    <w:basedOn w:val="a0"/>
    <w:uiPriority w:val="99"/>
    <w:unhideWhenUsed/>
    <w:rsid w:val="00A10D3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1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0D30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2022-03-23T12:03:00Z</dcterms:created>
  <dcterms:modified xsi:type="dcterms:W3CDTF">2022-03-23T13:18:00Z</dcterms:modified>
</cp:coreProperties>
</file>