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40"/>
      </w:pPr>
      <w:r>
        <w:t>Nelson Tsavnande</w:t>
      </w:r>
    </w:p>
    <w:p>
      <w:r>
        <w:t>Winnipeg, MB, Canada | 204-962-8872 | nelsontsavnande@gmail.com</w:t>
      </w:r>
    </w:p>
    <w:p>
      <w:r>
        <w:t>Portfolio: https://savvstudio.com | LinkedIn: https://www.linkedin.com/in/nelson-tsavnande-94381a2b4/</w:t>
      </w:r>
    </w:p>
    <w:p>
      <w:pPr>
        <w:pStyle w:val="Heading2"/>
        <w:spacing w:before="80" w:after="40"/>
      </w:pPr>
      <w:r>
        <w:t>Customer Operations / Remote Support Specialist</w:t>
      </w:r>
    </w:p>
    <w:p>
      <w:pPr>
        <w:pStyle w:val="Heading2"/>
        <w:spacing w:before="80" w:after="40"/>
      </w:pPr>
      <w:r>
        <w:t>Summary</w:t>
      </w:r>
    </w:p>
    <w:p>
      <w:r>
        <w:t>Remote customer-support and operations professional with experience handling customer issues through chat, phone, email, ticketing, documented escalation, and quality processes. I have supported customers at IntouchCX and Lyft Support and have additional small-business experience across customer communication, website updates, intake flows, data cleanup, and seasonal operations. I communicate clearly, follow procedures, document issues carefully, and know when to resolve a problem directly or escalate it.</w:t>
      </w:r>
    </w:p>
    <w:p>
      <w:pPr>
        <w:pStyle w:val="Heading2"/>
        <w:spacing w:before="80" w:after="40"/>
      </w:pPr>
      <w:r>
        <w:t>Skills</w:t>
      </w:r>
    </w:p>
    <w:p>
      <w:pPr>
        <w:pStyle w:val="ListBullet"/>
      </w:pPr>
      <w:r>
        <w:t>Customer support through chat, phone, and email</w:t>
      </w:r>
    </w:p>
    <w:p>
      <w:pPr>
        <w:pStyle w:val="ListBullet"/>
      </w:pPr>
      <w:r>
        <w:t>CRM and ticketing workflows</w:t>
      </w:r>
    </w:p>
    <w:p>
      <w:pPr>
        <w:pStyle w:val="ListBullet"/>
      </w:pPr>
      <w:r>
        <w:t>Issue documentation and escalation</w:t>
      </w:r>
    </w:p>
    <w:p>
      <w:pPr>
        <w:pStyle w:val="ListBullet"/>
      </w:pPr>
      <w:r>
        <w:t>Remote work and process discipline</w:t>
      </w:r>
    </w:p>
    <w:p>
      <w:pPr>
        <w:pStyle w:val="ListBullet"/>
      </w:pPr>
      <w:r>
        <w:t>Customer-focused written communication</w:t>
      </w:r>
    </w:p>
    <w:p>
      <w:pPr>
        <w:pStyle w:val="ListBullet"/>
      </w:pPr>
      <w:r>
        <w:t>Account, browser, website, and application troubleshooting</w:t>
      </w:r>
    </w:p>
    <w:p>
      <w:pPr>
        <w:pStyle w:val="ListBullet"/>
      </w:pPr>
      <w:r>
        <w:t>Excel, data cleanup, records, and basic reporting</w:t>
      </w:r>
    </w:p>
    <w:p>
      <w:pPr>
        <w:pStyle w:val="ListBullet"/>
      </w:pPr>
      <w:r>
        <w:t>Forms, intake flows, website updates, and online customer journeys</w:t>
      </w:r>
    </w:p>
    <w:p>
      <w:pPr>
        <w:pStyle w:val="ListBullet"/>
      </w:pPr>
      <w:r>
        <w:t>Microsoft Office, Google Workspace concepts, GitHub and web tools</w:t>
      </w:r>
    </w:p>
    <w:p>
      <w:pPr>
        <w:pStyle w:val="Heading2"/>
        <w:spacing w:before="80" w:after="40"/>
      </w:pPr>
      <w:r>
        <w:t>Experience</w:t>
      </w:r>
    </w:p>
    <w:p>
      <w:pPr>
        <w:pStyle w:val="Heading3"/>
        <w:spacing w:before="80" w:after="40"/>
      </w:pPr>
      <w:r>
        <w:t>Customer Technical Support &amp; Operations Representative — IntouchCX</w:t>
      </w:r>
    </w:p>
    <w:p>
      <w:r>
        <w:rPr>
          <w:b w:val="0"/>
          <w:i/>
        </w:rPr>
        <w:t>Remote / Winnipeg, MB | March 2025 – May 2026</w:t>
      </w:r>
    </w:p>
    <w:p>
      <w:pPr>
        <w:pStyle w:val="ListBullet"/>
      </w:pPr>
      <w:r>
        <w:t>Supported customers across assigned client programs through chat and phone.</w:t>
      </w:r>
    </w:p>
    <w:p>
      <w:pPr>
        <w:pStyle w:val="ListBullet"/>
      </w:pPr>
      <w:r>
        <w:t>Worked within CRM/ticketing systems, documented escalation paths, quality requirements, and operating procedures.</w:t>
      </w:r>
    </w:p>
    <w:p>
      <w:pPr>
        <w:pStyle w:val="ListBullet"/>
      </w:pPr>
      <w:r>
        <w:t>Communicated solutions and next steps clearly while maintaining professionalism under time pressure.</w:t>
      </w:r>
    </w:p>
    <w:p>
      <w:pPr>
        <w:pStyle w:val="ListBullet"/>
      </w:pPr>
      <w:r>
        <w:t>Recognized issues that required escalation and provided useful context for the next support level.</w:t>
      </w:r>
    </w:p>
    <w:p>
      <w:pPr>
        <w:pStyle w:val="ListBullet"/>
      </w:pPr>
      <w:r>
        <w:t>Role ended when the client program shut down; available immediately.</w:t>
      </w:r>
    </w:p>
    <w:p>
      <w:pPr>
        <w:pStyle w:val="Heading3"/>
        <w:spacing w:before="80" w:after="40"/>
      </w:pPr>
      <w:r>
        <w:t>Founder &amp; Client Operations Lead — Savv Studio / SavvOps</w:t>
      </w:r>
    </w:p>
    <w:p>
      <w:r>
        <w:rPr>
          <w:b w:val="0"/>
          <w:i/>
        </w:rPr>
        <w:t>Remote | January 2023 – Present</w:t>
      </w:r>
    </w:p>
    <w:p>
      <w:pPr>
        <w:pStyle w:val="ListBullet"/>
      </w:pPr>
      <w:r>
        <w:t>Communicate with small-business and nonprofit clients about website needs, updates, customer intake, and ongoing support.</w:t>
      </w:r>
    </w:p>
    <w:p>
      <w:pPr>
        <w:pStyle w:val="ListBullet"/>
      </w:pPr>
      <w:r>
        <w:t>Turn client requests into clear tasks, confirm requirements, provide progress updates, and maintain delivered web systems.</w:t>
      </w:r>
    </w:p>
    <w:p>
      <w:pPr>
        <w:pStyle w:val="ListBullet"/>
      </w:pPr>
      <w:r>
        <w:t>Improve forms, service pages, calls to action, and customer-facing information to reduce confusion and make contact easier.</w:t>
      </w:r>
    </w:p>
    <w:p>
      <w:pPr>
        <w:pStyle w:val="Heading3"/>
        <w:spacing w:before="80" w:after="40"/>
      </w:pPr>
      <w:r>
        <w:t>Contract Web Developer &amp; Seasonal Operations Support — Window Guys Winnipeg</w:t>
      </w:r>
    </w:p>
    <w:p>
      <w:r>
        <w:rPr>
          <w:b w:val="0"/>
          <w:i/>
        </w:rPr>
        <w:t>Winnipeg / Remote | Seasonal contracts, 2024 – Present</w:t>
      </w:r>
    </w:p>
    <w:p>
      <w:pPr>
        <w:pStyle w:val="ListBullet"/>
      </w:pPr>
      <w:r>
        <w:t>Supported customer, sales, web, data-cleanup, and seasonal field operations for a local service business.</w:t>
      </w:r>
    </w:p>
    <w:p>
      <w:pPr>
        <w:pStyle w:val="ListBullet"/>
      </w:pPr>
      <w:r>
        <w:t>Helped maintain accurate customer information and clearer quote-request and service workflows.</w:t>
      </w:r>
    </w:p>
    <w:p>
      <w:pPr>
        <w:pStyle w:val="ListBullet"/>
      </w:pPr>
      <w:r>
        <w:t>Adapted between office, customer-service, technical, and field responsibilities as seasonal needs changed.</w:t>
      </w:r>
    </w:p>
    <w:p>
      <w:pPr>
        <w:pStyle w:val="Heading3"/>
        <w:spacing w:before="80" w:after="40"/>
      </w:pPr>
      <w:r>
        <w:t>Customer Service Representative — 24/7 Intouch, Lyft Support</w:t>
      </w:r>
    </w:p>
    <w:p>
      <w:r>
        <w:rPr>
          <w:b w:val="0"/>
          <w:i/>
        </w:rPr>
        <w:t>Winnipeg, MB | November 2017 – April 2019</w:t>
      </w:r>
    </w:p>
    <w:p>
      <w:pPr>
        <w:pStyle w:val="ListBullet"/>
      </w:pPr>
      <w:r>
        <w:t>Resolved rider and driver support inquiries through email and phone.</w:t>
      </w:r>
    </w:p>
    <w:p>
      <w:pPr>
        <w:pStyle w:val="ListBullet"/>
      </w:pPr>
      <w:r>
        <w:t>Followed documented escalation and service-quality procedures in a high-volume environment.</w:t>
      </w:r>
    </w:p>
    <w:p>
      <w:pPr>
        <w:pStyle w:val="ListBullet"/>
      </w:pPr>
      <w:r>
        <w:t>Recorded issues and actions in CRM/ticket workflows to support consistent follow-up.</w:t>
      </w:r>
    </w:p>
    <w:p>
      <w:pPr>
        <w:pStyle w:val="Heading2"/>
        <w:spacing w:before="80" w:after="40"/>
      </w:pPr>
      <w:r>
        <w:t>Education</w:t>
      </w:r>
    </w:p>
    <w:p>
      <w:r>
        <w:rPr>
          <w:b/>
          <w:i w:val="0"/>
        </w:rPr>
        <w:t>Bachelor of Science in Mathematics and Physics</w:t>
      </w:r>
    </w:p>
    <w:p>
      <w:r>
        <w:t>University of Manitoba, Winnipeg, MB | May 2023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