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6CF77" w14:textId="6A464DAA" w:rsidR="0053072B" w:rsidRDefault="0026046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Задание 13. Провести анализ данных из Excel и веб-ресурсов с помощью настольного приложения Tableau Public, создать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дэшборд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мониторинга ключевых KPI.</w:t>
      </w:r>
    </w:p>
    <w:p w14:paraId="261E6FF7" w14:textId="14999B42" w:rsidR="00E35DD5" w:rsidRDefault="00E35DD5" w:rsidP="00E35DD5">
      <w:pPr>
        <w:pStyle w:val="a3"/>
        <w:numPr>
          <w:ilvl w:val="0"/>
          <w:numId w:val="1"/>
        </w:numPr>
      </w:pPr>
      <w:r w:rsidRPr="00E35DD5">
        <w:t xml:space="preserve">Откройте Табло. На начальной странице в разделе Подключить щелкните Microsoft Excel. В диалоговом окне «Открыть» перейдите к файлу Excel на вашем компьютере. Выберите </w:t>
      </w:r>
      <w:r>
        <w:t>файл</w:t>
      </w:r>
      <w:r w:rsidRPr="00E35DD5">
        <w:t xml:space="preserve"> и нажмите «Открыть»</w:t>
      </w:r>
      <w:r>
        <w:t>.</w:t>
      </w:r>
    </w:p>
    <w:p w14:paraId="312D3E09" w14:textId="54BD750A" w:rsidR="00847B03" w:rsidRDefault="00E35DD5" w:rsidP="00F86336">
      <w:pPr>
        <w:pStyle w:val="a3"/>
        <w:numPr>
          <w:ilvl w:val="0"/>
          <w:numId w:val="1"/>
        </w:numPr>
      </w:pPr>
      <w:r w:rsidRPr="00E35DD5">
        <w:t xml:space="preserve">После подключения к данным Excel на странице источника данных отображаются листы или таблицы в ваших данных. </w:t>
      </w:r>
    </w:p>
    <w:p w14:paraId="1A66C244" w14:textId="03A206D4" w:rsidR="00E35DD5" w:rsidRPr="00E35DD5" w:rsidRDefault="00E35DD5" w:rsidP="00E35DD5">
      <w:pPr>
        <w:pStyle w:val="a3"/>
        <w:numPr>
          <w:ilvl w:val="0"/>
          <w:numId w:val="1"/>
        </w:numPr>
      </w:pPr>
      <w:r>
        <w:rPr>
          <w:rFonts w:ascii="Georgia" w:hAnsi="Georgia"/>
          <w:color w:val="333333"/>
        </w:rPr>
        <w:t xml:space="preserve">Щелкните вкладку листа, чтобы перейти к новому рабочему листу и начать анализ. </w:t>
      </w:r>
    </w:p>
    <w:p w14:paraId="79ECA3CA" w14:textId="0E16592A" w:rsidR="00E35DD5" w:rsidRDefault="00F86336" w:rsidP="00E35DD5">
      <w:pPr>
        <w:pStyle w:val="a3"/>
        <w:numPr>
          <w:ilvl w:val="0"/>
          <w:numId w:val="1"/>
        </w:numPr>
      </w:pPr>
      <w:r>
        <w:t xml:space="preserve">Перетаскиваем название в фильтры. Выбираем все. Нажимаем </w:t>
      </w:r>
      <w:proofErr w:type="spellStart"/>
      <w:r>
        <w:t>ок</w:t>
      </w:r>
      <w:proofErr w:type="spellEnd"/>
      <w:r>
        <w:t>.</w:t>
      </w:r>
    </w:p>
    <w:p w14:paraId="0BB922CD" w14:textId="122FB3DC" w:rsidR="00F86336" w:rsidRDefault="00F86336" w:rsidP="00F86336">
      <w:pPr>
        <w:pStyle w:val="a3"/>
        <w:ind w:left="0"/>
        <w:jc w:val="center"/>
      </w:pPr>
      <w:r>
        <w:rPr>
          <w:noProof/>
        </w:rPr>
        <w:drawing>
          <wp:inline distT="0" distB="0" distL="0" distR="0" wp14:anchorId="2D20776B" wp14:editId="01EAB07C">
            <wp:extent cx="4210050" cy="247650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"/>
                    <a:srcRect t="13113" r="29128" b="12771"/>
                    <a:stretch/>
                  </pic:blipFill>
                  <pic:spPr bwMode="auto">
                    <a:xfrm>
                      <a:off x="0" y="0"/>
                      <a:ext cx="42100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3C3EE" w14:textId="2A3AC69A" w:rsidR="00F86336" w:rsidRDefault="00F86336" w:rsidP="00F86336">
      <w:pPr>
        <w:pStyle w:val="a3"/>
        <w:numPr>
          <w:ilvl w:val="0"/>
          <w:numId w:val="1"/>
        </w:numPr>
      </w:pPr>
      <w:r>
        <w:t xml:space="preserve">Также перетаскиваем название в столбцы, и значения на кнопку </w:t>
      </w:r>
      <w:r>
        <w:rPr>
          <w:lang w:val="en-US"/>
        </w:rPr>
        <w:t>Text</w:t>
      </w:r>
      <w:r>
        <w:t>.</w:t>
      </w:r>
    </w:p>
    <w:p w14:paraId="50352F21" w14:textId="2BE1C588" w:rsidR="00F86336" w:rsidRDefault="00F86336" w:rsidP="00F86336">
      <w:pPr>
        <w:pStyle w:val="a3"/>
        <w:ind w:left="0"/>
        <w:jc w:val="center"/>
      </w:pPr>
      <w:r>
        <w:rPr>
          <w:noProof/>
        </w:rPr>
        <w:drawing>
          <wp:inline distT="0" distB="0" distL="0" distR="0" wp14:anchorId="3199A270" wp14:editId="3B9F73F2">
            <wp:extent cx="2990850" cy="2578100"/>
            <wp:effectExtent l="0" t="0" r="0" b="0"/>
            <wp:docPr id="2" name="Рисунок 2" descr="Изображение выглядит как текст, снимок экрана, монитор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монитор, компьютер&#10;&#10;Автоматически созданное описание"/>
                    <pic:cNvPicPr/>
                  </pic:nvPicPr>
                  <pic:blipFill rotWithShape="1">
                    <a:blip r:embed="rId6"/>
                    <a:srcRect t="10262" r="49653" b="12580"/>
                    <a:stretch/>
                  </pic:blipFill>
                  <pic:spPr bwMode="auto">
                    <a:xfrm>
                      <a:off x="0" y="0"/>
                      <a:ext cx="2990850" cy="25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3C61B" w14:textId="15340195" w:rsidR="00F86336" w:rsidRDefault="00F86336" w:rsidP="00F86336">
      <w:pPr>
        <w:pStyle w:val="a3"/>
        <w:numPr>
          <w:ilvl w:val="0"/>
          <w:numId w:val="1"/>
        </w:numPr>
      </w:pPr>
      <w:r>
        <w:t>Редакт</w:t>
      </w:r>
      <w:r w:rsidR="00EF10F4">
        <w:t>ируем, а именно убираем лишние значения с помощью перетаскивания в левую сторону окна. Получаем.</w:t>
      </w:r>
    </w:p>
    <w:p w14:paraId="072D6AD4" w14:textId="4A8C341E" w:rsidR="00EF10F4" w:rsidRDefault="00EF10F4" w:rsidP="00EF10F4">
      <w:pPr>
        <w:pStyle w:val="a3"/>
        <w:ind w:left="0"/>
        <w:jc w:val="center"/>
      </w:pPr>
      <w:r>
        <w:rPr>
          <w:noProof/>
        </w:rPr>
        <w:drawing>
          <wp:inline distT="0" distB="0" distL="0" distR="0" wp14:anchorId="11B4F4D0" wp14:editId="59A28319">
            <wp:extent cx="3124200" cy="1834352"/>
            <wp:effectExtent l="0" t="0" r="0" b="0"/>
            <wp:docPr id="3" name="Рисунок 3" descr="Изображение выглядит как текст, снимок экрана, монитор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монитор, компьютер&#10;&#10;Автоматически созданное описание"/>
                    <pic:cNvPicPr/>
                  </pic:nvPicPr>
                  <pic:blipFill rotWithShape="1">
                    <a:blip r:embed="rId7"/>
                    <a:srcRect t="9883" r="25173" b="12010"/>
                    <a:stretch/>
                  </pic:blipFill>
                  <pic:spPr bwMode="auto">
                    <a:xfrm>
                      <a:off x="0" y="0"/>
                      <a:ext cx="3132198" cy="1839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D54F7" w14:textId="6429A710" w:rsidR="00EF10F4" w:rsidRDefault="000B2D3C" w:rsidP="000B2D3C">
      <w:pPr>
        <w:pStyle w:val="a3"/>
        <w:numPr>
          <w:ilvl w:val="0"/>
          <w:numId w:val="1"/>
        </w:numPr>
      </w:pPr>
      <w:r>
        <w:lastRenderedPageBreak/>
        <w:t xml:space="preserve">Создание графика. Создаем новую страницу. Выбираем </w:t>
      </w:r>
      <w:r>
        <w:rPr>
          <w:lang w:val="en-US"/>
        </w:rPr>
        <w:t>Order</w:t>
      </w:r>
      <w:r w:rsidRPr="000B2D3C">
        <w:t xml:space="preserve"> </w:t>
      </w:r>
      <w:r>
        <w:rPr>
          <w:lang w:val="en-US"/>
        </w:rPr>
        <w:t>Date</w:t>
      </w:r>
      <w:r w:rsidRPr="000B2D3C">
        <w:t xml:space="preserve"> </w:t>
      </w:r>
      <w:r>
        <w:t>– перетаскиваем в окно</w:t>
      </w:r>
      <w:r w:rsidRPr="000B2D3C">
        <w:t xml:space="preserve"> </w:t>
      </w:r>
      <w:r>
        <w:rPr>
          <w:lang w:val="en-US"/>
        </w:rPr>
        <w:t>Columns</w:t>
      </w:r>
      <w:r w:rsidRPr="000B2D3C">
        <w:t xml:space="preserve"> </w:t>
      </w:r>
      <w:r>
        <w:t>–</w:t>
      </w:r>
      <w:r w:rsidRPr="000B2D3C">
        <w:t xml:space="preserve"> </w:t>
      </w:r>
      <w:r>
        <w:t xml:space="preserve">выбираем месяц. Выбираем </w:t>
      </w:r>
      <w:r>
        <w:rPr>
          <w:lang w:val="en-US"/>
        </w:rPr>
        <w:t>Sales</w:t>
      </w:r>
      <w:r>
        <w:t xml:space="preserve"> </w:t>
      </w:r>
      <w:r>
        <w:rPr>
          <w:lang w:val="en-US"/>
        </w:rPr>
        <w:t xml:space="preserve">- </w:t>
      </w:r>
      <w:r>
        <w:t xml:space="preserve">перетаскиваем в окно </w:t>
      </w:r>
      <w:r>
        <w:rPr>
          <w:lang w:val="en-US"/>
        </w:rPr>
        <w:t>Rows</w:t>
      </w:r>
      <w:r>
        <w:t>.</w:t>
      </w:r>
    </w:p>
    <w:p w14:paraId="2CFB045A" w14:textId="52D0A02D" w:rsidR="000B2D3C" w:rsidRDefault="000B2D3C" w:rsidP="000B2D3C">
      <w:pPr>
        <w:pStyle w:val="a3"/>
        <w:ind w:left="0"/>
        <w:jc w:val="center"/>
      </w:pPr>
      <w:r>
        <w:rPr>
          <w:noProof/>
        </w:rPr>
        <w:drawing>
          <wp:inline distT="0" distB="0" distL="0" distR="0" wp14:anchorId="163DD114" wp14:editId="2D05CE85">
            <wp:extent cx="5397500" cy="2590800"/>
            <wp:effectExtent l="0" t="0" r="0" b="0"/>
            <wp:docPr id="4" name="Рисунок 4" descr="Изображение выглядит как текст, снимок экрана, монитор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монитор, компьютер&#10;&#10;Автоматически созданное описание"/>
                    <pic:cNvPicPr/>
                  </pic:nvPicPr>
                  <pic:blipFill rotWithShape="1">
                    <a:blip r:embed="rId8"/>
                    <a:srcRect l="107" t="10072" r="9033" b="12392"/>
                    <a:stretch/>
                  </pic:blipFill>
                  <pic:spPr bwMode="auto">
                    <a:xfrm>
                      <a:off x="0" y="0"/>
                      <a:ext cx="53975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266CB" w14:textId="19EEE39F" w:rsidR="000B2D3C" w:rsidRDefault="000B2D3C" w:rsidP="000B2D3C">
      <w:pPr>
        <w:pStyle w:val="a3"/>
        <w:numPr>
          <w:ilvl w:val="0"/>
          <w:numId w:val="1"/>
        </w:numPr>
      </w:pPr>
      <w:r>
        <w:t>Создаем дашборд. Новая страница – дашборд.</w:t>
      </w:r>
      <w:r w:rsidR="00FF1428">
        <w:t xml:space="preserve"> Перетаскиваем в графу </w:t>
      </w:r>
      <w:r w:rsidR="00FF1428">
        <w:rPr>
          <w:lang w:val="en-US"/>
        </w:rPr>
        <w:t>Sheets</w:t>
      </w:r>
      <w:r w:rsidR="00FF1428" w:rsidRPr="00FF1428">
        <w:t xml:space="preserve"> </w:t>
      </w:r>
      <w:r w:rsidR="00FF1428">
        <w:t>сделанные страницы. Получаем.</w:t>
      </w:r>
    </w:p>
    <w:p w14:paraId="7C9F19E2" w14:textId="65B08212" w:rsidR="00FF1428" w:rsidRPr="000B2D3C" w:rsidRDefault="00FF1428" w:rsidP="00FF1428">
      <w:pPr>
        <w:pStyle w:val="a3"/>
        <w:ind w:left="0"/>
        <w:jc w:val="center"/>
      </w:pPr>
      <w:r>
        <w:rPr>
          <w:noProof/>
        </w:rPr>
        <w:drawing>
          <wp:inline distT="0" distB="0" distL="0" distR="0" wp14:anchorId="3F7ACF12" wp14:editId="3BB67C4B">
            <wp:extent cx="4692650" cy="2590800"/>
            <wp:effectExtent l="0" t="0" r="0" b="0"/>
            <wp:docPr id="5" name="Рисунок 5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 rotWithShape="1">
                    <a:blip r:embed="rId9"/>
                    <a:srcRect l="-428" t="9502" r="21432" b="12961"/>
                    <a:stretch/>
                  </pic:blipFill>
                  <pic:spPr bwMode="auto">
                    <a:xfrm>
                      <a:off x="0" y="0"/>
                      <a:ext cx="469265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F1428" w:rsidRPr="000B2D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8F3118"/>
    <w:multiLevelType w:val="hybridMultilevel"/>
    <w:tmpl w:val="9D647E92"/>
    <w:lvl w:ilvl="0" w:tplc="8A16E9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283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A3A"/>
    <w:rsid w:val="000B2D3C"/>
    <w:rsid w:val="00260461"/>
    <w:rsid w:val="0053072B"/>
    <w:rsid w:val="00847B03"/>
    <w:rsid w:val="00975D8E"/>
    <w:rsid w:val="00D03A3A"/>
    <w:rsid w:val="00D805EF"/>
    <w:rsid w:val="00E35DD5"/>
    <w:rsid w:val="00EF10F4"/>
    <w:rsid w:val="00F25A00"/>
    <w:rsid w:val="00F86336"/>
    <w:rsid w:val="00FF1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9BCE4D"/>
  <w15:chartTrackingRefBased/>
  <w15:docId w15:val="{E82A8DAE-0C0E-4F83-8036-036E739CA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5D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Мелешенкова Анастасия Антоновна</dc:creator>
  <cp:keywords/>
  <dc:description/>
  <cp:lastModifiedBy>Мелешенкова Анастасия Антоновна</cp:lastModifiedBy>
  <cp:revision>4</cp:revision>
  <dcterms:created xsi:type="dcterms:W3CDTF">2022-05-30T11:04:00Z</dcterms:created>
  <dcterms:modified xsi:type="dcterms:W3CDTF">2022-05-31T13:41:00Z</dcterms:modified>
</cp:coreProperties>
</file>