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B87" w:rsidRPr="00737B87" w:rsidRDefault="00737B87" w:rsidP="00737B87">
      <w:pPr>
        <w:widowControl/>
        <w:shd w:val="clear" w:color="auto" w:fill="FFFFFF"/>
        <w:tabs>
          <w:tab w:val="left" w:pos="912"/>
        </w:tabs>
        <w:jc w:val="left"/>
        <w:rPr>
          <w:rFonts w:ascii="宋体" w:eastAsia="宋体" w:hAnsi="宋体" w:cs="宋体"/>
          <w:kern w:val="0"/>
          <w:sz w:val="45"/>
          <w:szCs w:val="45"/>
        </w:rPr>
      </w:pPr>
      <w:r w:rsidRPr="00737B87">
        <w:rPr>
          <w:rFonts w:ascii="宋体" w:eastAsia="宋体" w:hAnsi="宋体" w:cs="宋体" w:hint="eastAsia"/>
          <w:kern w:val="0"/>
          <w:sz w:val="45"/>
          <w:szCs w:val="45"/>
        </w:rPr>
        <w:t>One Year Later</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494949"/>
          <w:kern w:val="0"/>
          <w:sz w:val="22"/>
          <w:szCs w:val="22"/>
        </w:rPr>
        <w:t>汉化信息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翻译：御船流子</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校对：一绪</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协力：路過的路人C</w:t>
      </w:r>
    </w:p>
    <w:p w:rsidR="00737B87" w:rsidRPr="00737B87" w:rsidRDefault="0033243B" w:rsidP="00737B87">
      <w:pPr>
        <w:widowControl/>
        <w:shd w:val="clear" w:color="auto" w:fill="FFFFFF"/>
        <w:jc w:val="left"/>
        <w:rPr>
          <w:rFonts w:ascii="宋体" w:eastAsia="宋体" w:hAnsi="宋体" w:cs="宋体"/>
          <w:color w:val="494949"/>
          <w:kern w:val="0"/>
          <w:sz w:val="22"/>
          <w:szCs w:val="22"/>
        </w:rPr>
      </w:pPr>
      <w:r>
        <w:rPr>
          <w:rFonts w:ascii="宋体" w:eastAsia="宋体" w:hAnsi="宋体" w:cs="宋体"/>
          <w:noProof/>
          <w:color w:val="494949"/>
          <w:kern w:val="0"/>
          <w:sz w:val="22"/>
          <w:szCs w:val="22"/>
        </w:rPr>
        <w:pict>
          <v:rect id="_x0000_i1025" alt="" style="width:415pt;height:.05pt;mso-width-percent:0;mso-height-percent:0;mso-width-percent:0;mso-height-percent:0" o:hralign="center" o:hrstd="t" o:hrnoshade="t" o:hr="t" fillcolor="#41464b" stroked="f"/>
        </w:pict>
      </w:r>
    </w:p>
    <w:p w:rsidR="00737B87" w:rsidRPr="00737B87" w:rsidRDefault="00737B87" w:rsidP="00737B87">
      <w:pPr>
        <w:widowControl/>
        <w:shd w:val="clear" w:color="auto" w:fill="FFFFFF"/>
        <w:jc w:val="left"/>
        <w:rPr>
          <w:rFonts w:ascii="宋体" w:eastAsia="宋体" w:hAnsi="宋体" w:cs="宋体"/>
          <w:b/>
          <w:bCs/>
          <w:color w:val="494949"/>
          <w:kern w:val="0"/>
          <w:sz w:val="28"/>
          <w:szCs w:val="28"/>
        </w:rPr>
      </w:pPr>
      <w:r w:rsidRPr="00737B87">
        <w:rPr>
          <w:rFonts w:ascii="宋体" w:eastAsia="宋体" w:hAnsi="宋体" w:cs="宋体" w:hint="eastAsia"/>
          <w:b/>
          <w:bCs/>
          <w:color w:val="494949"/>
          <w:kern w:val="0"/>
          <w:sz w:val="28"/>
          <w:szCs w:val="28"/>
        </w:rPr>
        <w:t>第一话 一年后</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时间是冬天也即将结束的2月下旬。</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“呜，呜呜，呜欸……”</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“…………（正在玩手机）”</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地点是东京都内的一家木屋咖啡馆。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一对男女坐在店内靠窗的位置上。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“…………（LINE好像来了通知）”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就仿佛是谈分手谈得很不顺利一样，男方在不体面地抽泣着。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然后女方对男方这种态度就像是完全不在乎似地，正埋头于用手机收集情报。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虽然是试着交往了，但却因为男方没出息导致感情早已冷却——给人以这种感觉，就如同是进入倦怠期的这两人是……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“那个啥，惠啊～～～你也一起来高兴一下嘛～～～”</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“啊～嗯，恭喜你伦也君。”</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当然，既然会出现在这部作品的描写之中，自然不可能是一对大家不认识的男女。</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“所～以～说～～～为什么是往常那种敷衍的态度啊～～～这可是很了</w:t>
      </w:r>
      <w:bookmarkStart w:id="0" w:name="_GoBack"/>
      <w:bookmarkEnd w:id="0"/>
      <w:r w:rsidRPr="00737B87">
        <w:rPr>
          <w:rFonts w:ascii="宋体" w:eastAsia="宋体" w:hAnsi="宋体" w:cs="宋体" w:hint="eastAsia"/>
          <w:color w:val="333333"/>
          <w:kern w:val="0"/>
          <w:sz w:val="22"/>
          <w:szCs w:val="22"/>
        </w:rPr>
        <w:t>不起的事情哦～”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“可是我去年早就考上了呀，跟你同一所大学。”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“你这样讲就没意思了啦～～～”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不死川大学文学院一年级学生，加藤惠。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然后是今天可喜可贺地已经确定进入同样不死川大学文学院的原落榜生，安艺伦也。</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……如果对这两位毕业生错开了一年进大学的原因在意得不得了的话，原作13卷还是多少写了一些的，还请自行翻阅。</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“说到底啊惠，我这地狱般的一年的滋味你晓得吗？”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“你过得有那么辛苦吗？我们几乎每天都见面，但我看你也没有像你刚说的那样辛苦学习啊，而且你总是一转眼就会跑去玩游戏和看番来逃避现实。”</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“只通过那些表面能看到的部分就轻易下定论，我觉得这是很不好的啊！”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494949"/>
          <w:kern w:val="0"/>
          <w:sz w:val="22"/>
          <w:szCs w:val="22"/>
        </w:rPr>
        <w:t>这件事就暂且不提了。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一年前，从私立</w:t>
      </w:r>
      <w:r w:rsidRPr="00737B87">
        <w:rPr>
          <w:rFonts w:ascii="宋体" w:eastAsia="宋体" w:hAnsi="宋体" w:cs="宋体" w:hint="eastAsia"/>
          <w:color w:val="494949"/>
          <w:kern w:val="0"/>
          <w:sz w:val="22"/>
          <w:szCs w:val="22"/>
        </w:rPr>
        <w:t>丰之崎学园</w:t>
      </w:r>
      <w:r w:rsidRPr="00737B87">
        <w:rPr>
          <w:rFonts w:ascii="宋体" w:eastAsia="宋体" w:hAnsi="宋体" w:cs="宋体" w:hint="eastAsia"/>
          <w:color w:val="333333"/>
          <w:kern w:val="0"/>
          <w:sz w:val="22"/>
          <w:szCs w:val="22"/>
        </w:rPr>
        <w:t>毕业的同是19岁的这两人从那之后经过了一年的近距离远级差恋爱，终于成为了能在同一个大学校园内天天幽会的恩爱情侣。</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“因为你想啊，结果去年一整年社团活动都中止了，还给惠添了很大麻烦啊！”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“如果在前年高三的时候就中止社团活动的话，说不定就不会给我添麻烦了哦？”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跟以前一样完全看不出来很恩爱的这件事就先放一边。</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“你没搞明白啊！你完全没搞明白啊惠！如果前年停止社团活动，在没有做出第二个游戏的情况下就那样毕业的话，我们不就很有可能不会像现在这样在一起了吗！”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“唔～不好说吧。我觉得就算是那样，我们也会走到一起呢。”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“你能那样想难道不是因为我们现在在交往吗，那时候的惠会不会选我都是个问题吧。”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“是这样吗？我倒觉得完全不是个问题呢……如果是两年前的话。”</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尽管从表情上看不出来，但如果要解释那句话的意思的话，听起来很明显就是那个意思，然而伦也却将惠这样的致命传球给……</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“不不不不不，我们高三会发展成那个样子，果然还是因为我把高考抛在一边去做游戏了啊！”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“……你能别用那种好像是我把伦也君搞堕落了一样的说法吗。”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如果他能单纯当作是球传得太突然而漂亮地漏接掉的话还姑且不论……</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“说是这样说，可是那个时候真的发生了很多事情嘛。”</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“那倒是没错啦……”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“女主角的剧本停滞不前的时候，和惠一起想了很多故事的展开，不仅如此还实际再现了一遍……”</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“那、那件事……我觉得不回想起来也行的。”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“然后，红坂小姐倒下，我一时脱离社团，还把惠弄得哭了，当时看你哭得那么凶我真的以为没有办法再挽回了……”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是我不是都说了那事不回想起来也行的吗。你要是想旧事重提的话，我也攒了一大堆，讲出来也没问题吧？伦也君那是第二次背叛社团了吧？之前那次还那样拼命道歉，结果完全没有反省吧？那是不是代表着你觉得只要是我的事情基本都是可以想办法解决的呀？我觉得那本来可是不能原谅的事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“啊啊啊啊啊啊啊啊啊！万分抱歉万分抱歉万分抱歉————！”</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就这样，伦也最后导致了自己遭到狠狠的反击，从这一点来看他作为男人……不如说作为男朋友的气量仿佛完全没有成长的感觉被显露得一览无遗。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 ※ ※</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“不管怎么说，这样一来‘blessing software’便可喜可贺地恢复运行啦！”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“啊～好好，太好了呢～”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冬季白昼短暂，当他们从咖啡馆出来时，</w:t>
      </w:r>
      <w:r w:rsidRPr="00737B87">
        <w:rPr>
          <w:rFonts w:ascii="宋体" w:eastAsia="宋体" w:hAnsi="宋体" w:cs="宋体" w:hint="eastAsia"/>
          <w:color w:val="494949"/>
          <w:kern w:val="0"/>
          <w:sz w:val="22"/>
          <w:szCs w:val="22"/>
        </w:rPr>
        <w:t>天空已渐渐染成了一片宣告白天即将结束的霞红色。</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494949"/>
          <w:kern w:val="0"/>
          <w:sz w:val="22"/>
          <w:szCs w:val="22"/>
        </w:rPr>
        <w:t>爬着回安艺家时会经过</w:t>
      </w:r>
      <w:r w:rsidRPr="00737B87">
        <w:rPr>
          <w:rFonts w:ascii="宋体" w:eastAsia="宋体" w:hAnsi="宋体" w:cs="宋体" w:hint="eastAsia"/>
          <w:color w:val="333333"/>
          <w:kern w:val="0"/>
          <w:sz w:val="22"/>
          <w:szCs w:val="22"/>
        </w:rPr>
        <w:t>（天气之子中也有出现）的陡坡，两人感情要好地一起走在了回去的路上。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“就是这样，现在开始合宿啦！要开会喽惠！我们再来做一部超越前作《路人女主的养成方法》的最强作品吧！”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“但是现在才开始做同人文字冒险游戏有市场吗？就连商业厂商都接二连三地撤退了。”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“打住打住打住！不要进行那种冷静的分析啊——！”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对话的内容暂且不谈。</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“但、但是嘛，惠说的也有一番道理……所以制定企划的时候将那点也包含在内吧。”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“游戏的类型要改吗？”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“就是说全部都要重新考虑呀……再说现在不止PC和游戏机，还有手机这个选择。”</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 xml:space="preserve">“也是，毕竟连《传颂之物》也转型社交游戏了呢。”（译注：2019年Leaf社预定发行的手游《传颂之物 </w:t>
      </w:r>
      <w:r w:rsidRPr="00737B87">
        <w:rPr>
          <w:rFonts w:ascii="宋体" w:eastAsia="宋体" w:hAnsi="宋体" w:cs="宋体" w:hint="eastAsia"/>
          <w:color w:val="494949"/>
          <w:kern w:val="0"/>
          <w:sz w:val="22"/>
          <w:szCs w:val="22"/>
        </w:rPr>
        <w:t>Lost Flag</w:t>
      </w: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“所以都说了不要进行那种分析啊～！”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说真的，对话的内容姑且不谈。</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“啊，然后就是那个绘图也是……不局限于静止画，或许今后有必要扩展一下表达的方式呢，比如3D化和2D变形之类的。”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“那个，小出海不会遭不住吗？”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“那样的话就不必拘泥于游戏了……比如可以做成动画之类的，不，实拍也行啊。”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“但是走到那一步的话，我们这种同人社团应该做不来吧……”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“啊啊，我不是都说了要全部重新考虑了吗？”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“你的意思难道是——”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“嗯，同人呀，商业呀……也包括了我今后想要达到的高度。”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“……原来你想到那么远了啊。”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尽管之前进行了很多不像样的对话，惠还是碰触到了伦也很是认真的想法，她抬头看向自己恋人的侧颜，就像是在看什么很耀眼的东西一样。</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她同时感觉那个视线的高度，和自己第一次踮脚配合的时候相比稍微高了一点。</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“当然，这都是建立在做自己喜欢的东西这一大前提上，但是我现在也明白了将自己制作的东西传递给更多的人也是一件很重要的事。”</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“看来波岛君把你给带坏了啊。”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不过，那种“不平淡”的心情，她死也不会反映在言行举止上就是了。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“但是，你说的是呢……英梨梨也是，霞之丘前辈也是，都走掉去了很远的地方呢。”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“嗯……要想追上那两人，我们也只能在各种各样的地方拼搏前进了。”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泽村英莉莉和霞之丘诗羽。</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换言之，柏木英理和霞诗子。</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原本就是有足够人气和实绩的两位创作家。</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但是因为一年前发售的人气RPG系列最新作《</w:t>
      </w:r>
      <w:r w:rsidRPr="00737B87">
        <w:rPr>
          <w:rFonts w:ascii="宋体" w:eastAsia="宋体" w:hAnsi="宋体" w:cs="宋体" w:hint="eastAsia"/>
          <w:color w:val="494949"/>
          <w:kern w:val="0"/>
          <w:sz w:val="22"/>
          <w:szCs w:val="22"/>
        </w:rPr>
        <w:t>寰域编年纪XIII</w:t>
      </w:r>
      <w:r w:rsidRPr="00737B87">
        <w:rPr>
          <w:rFonts w:ascii="宋体" w:eastAsia="宋体" w:hAnsi="宋体" w:cs="宋体" w:hint="eastAsia"/>
          <w:color w:val="333333"/>
          <w:kern w:val="0"/>
          <w:sz w:val="22"/>
          <w:szCs w:val="22"/>
        </w:rPr>
        <w:t>》，她们的知名度又上了一个台阶。</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而且，约半年前两人再次合作的新作小说《致全世界的最重要的，不属于我的你》在发售之后，又在和至今为止不同的顾客层里成为超级大热门，在不断再版之后，终于迎来了电影化的消息。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如今，就连“我们不久前还在一起进行社团活动呢”这种基于事实的话，也会被当成是蹭热度的炒作行为——就像这样，她们已经变成了突破天际，穿过平流层，超越太阳系的遥远存在。</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“从现在开始……不，虽然至今为止都是这样，但是现在要更加更加地逞能，要去挑战更困难的事物，去完成更多难以办到的事情。”</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“确实，你现在已经说了一句比以往更黑心的话了。”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“不那样做的话，像我这种普通人，马上就会退出舞台的啊。”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“把伦也君说成是普通人感觉有很多问题呀。”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“当然，我不会像只无头苍蝇一样只靠自己的力量四处乱撞，我会一个劲地借用小出海、美智留、伊织还有惠的力量。必要的话，我还会再把其他人也卷进来。”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“啊～果然我们都被卷进那个黑心职场了呢。”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“为了追上那两人，我什么都会做，我要改变给你看。”</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“……呼”</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不管惠再怎么打诨，伦也一旦打开了奇怪的开关，果然就会和以往一样，没有要停下来的迹象。</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莫名的热血，就像傻瓜一样单纯，以及那喜欢强加于人的讨人厌性格。</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“虽然我说要改变给你看，但是……有一件事是绝对不能改变的。”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“是什么？”</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然而，对于此刻只能用特别的目光看向伦也的惠来说，却无法像以往一样完全“低血压地”对那样热血得不得了的男朋友敷衍说“行行行，好厉害呢～”。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所以，她摆出一副稍微有点为难的表情，叹一口气，在心中对实际上并没有感觉那么为难的自己说一句“唉，真是拿你没辙啊，加藤惠”。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“今后也要不断追求让人小鹿乱跳的女主角。”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即便如此，想要全面肯定那种除了自己以外很大程度会吓到别人的无可救药的思考回路，还是需要下好一番功夫的。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“我不会再拘泥于游戏了。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我要拘泥的，是要把我喜欢的东西以喜欢的方式表达出来，仅此而已。”</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“也不会再拘泥于类型了。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制作像《cherry blessing》一样的奇谈也好，</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SF啊动作啊恐怖啊也没问题。”</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“但是不管是哪种媒介，哪种类型……</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在描绘女主角魅力的时候，都一定要最下心血。”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“让所有人都会喜欢上……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让人不禁想让她成为自己的女朋友，成为自己的新娘，成为自己的家人……</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像这样的女主角，我会一辈子追求下去。”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惠从正面接受了伦也那个和往常一样的恶心宣言。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“但是想一直想做那种东西的话，霞之丘学姐说了是需要‘处男力’的哦？现在的伦也君做的到吗？”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494949"/>
          <w:kern w:val="0"/>
          <w:sz w:val="22"/>
          <w:szCs w:val="22"/>
        </w:rPr>
        <w:t>换作是以前的她，肯定无法想像自己会说出这种耐人寻味的话吧，这句话犹如一把涂满剧毒的匕首，狠狠地从背后刺向了她那因为自己而失去了那份力量的男友。</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“你这家……惠！你在说什么啊你怎么可以这样说话啊这种词女主角是不能使用的啊！”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另一边，被刺的伦也虽然注意到了“你这家伙”这种称呼不太恰当而慌忙改为了称呼名字，但由于冲击过大没有完全缓过劲来，发出了至今为止声音最尖锐的吐槽。</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“那个，据说创作这种东西，只有将对自己没能实现的理想或者没能得到手的东西的欲望、妄想以及黑暗展现出来，杰作才会诞生，霞之丘学姐是这样……”</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“……你这家伙是不是觉得只要说是‘诗羽学姐说的’，就什么都会被原谅啊？”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伦也已经没余力再在意称呼了，便像往常一样随便地称呼“你这家伙”，即使那样他也使出了自己最后一丝力气举起拳头，打算再进行一次诡辩，不，应该说是进行热烈的演讲。</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“听好了惠，原本是医生的人画的医疗漫画啊，原银行职员写的金融小说啊，原制造业社员写的爱情喜剧啊等等，那些业界的人们基于自己的经历创作出来的杰作简直数不胜数好吗！”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“呃，最后的那个是……？”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“所以，所以说啊……就算身边已经有了个超级无敌可爱超级无敌喜欢的女朋友也是一样的！”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“呜啊（小声）……”</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w:t>
      </w:r>
      <w:r w:rsidRPr="00737B87">
        <w:rPr>
          <w:rFonts w:ascii="宋体" w:eastAsia="宋体" w:hAnsi="宋体" w:cs="宋体" w:hint="eastAsia"/>
          <w:color w:val="494949"/>
          <w:kern w:val="0"/>
          <w:sz w:val="22"/>
          <w:szCs w:val="22"/>
        </w:rPr>
        <w:t>就算是超乎现实的腻歪恩爱场景，只要是在虚拟作品里就都能表达出来了吧</w:t>
      </w:r>
      <w:r w:rsidRPr="00737B87">
        <w:rPr>
          <w:rFonts w:ascii="宋体" w:eastAsia="宋体" w:hAnsi="宋体" w:cs="宋体" w:hint="eastAsia"/>
          <w:color w:val="333333"/>
          <w:kern w:val="0"/>
          <w:sz w:val="22"/>
          <w:szCs w:val="22"/>
        </w:rPr>
        <w:t>！对吧你也这样想的吧惠？！”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“那、那个～……抱歉伦也君，稍微注意一下你的音量和措辞。”</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好不容易往伦也背上刺了一刀让他的血压降下来了，但他热情却完全没有要收敛的迹象。</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反而是惠这边的血压微妙地上升了一点。</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先不论那是羞耻还是什么别的感情在作祟。</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“我的妄想和惠的现实加起来，创作一个至今为止最强中的最强女主角吧！是的，这不是妄想和现实的胜负，是合作。是为了完全凌驾于至今为止的妄想和现实的战斗！”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“但是，超越至今为止的现实也就是要超越我吧？会不会有点败犬的感觉啊？”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“所以才说要比至今为止都要努力啊惠！努力成为更加完美的女朋友！成为史上最强的女主角！”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“诶～只有我在努力总感觉不太能接受呢”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“有什么办法，毕竟你可是女主角啊！”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然后惠应该是对被这种愚蠢的对话牵着鼻子走的自己有点生气了……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“但是呀，我觉得如果想让女主角努力的话，男主角自己也应该加油呀。”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“……诶？”</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“伦也君也是，为了不输给新的男主角，不变得比至今为止更有魅力的话，总感觉不能接受呀。”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惠将至今伦也对自己说的那些蛮横的话，用有些闹别扭的声音说了出来。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“男主角？”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“是的。”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“不、不是，在创作这方面我是会努力，但我并不打算成为让人小鹿乱撞的男主角……”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“但是，对于女主角来说，如果主人公魅力不够的话，不就没有理由以完美为目标了吗。”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“又不是藤崎诗织！”（译注：藤崎诗织是</w:t>
      </w:r>
      <w:proofErr w:type="spellStart"/>
      <w:r w:rsidRPr="00737B87">
        <w:rPr>
          <w:rFonts w:ascii="宋体" w:eastAsia="宋体" w:hAnsi="宋体" w:cs="宋体" w:hint="eastAsia"/>
          <w:color w:val="333333"/>
          <w:kern w:val="0"/>
          <w:sz w:val="22"/>
          <w:szCs w:val="22"/>
        </w:rPr>
        <w:t>GalGame</w:t>
      </w:r>
      <w:proofErr w:type="spellEnd"/>
      <w:r w:rsidRPr="00737B87">
        <w:rPr>
          <w:rFonts w:ascii="宋体" w:eastAsia="宋体" w:hAnsi="宋体" w:cs="宋体" w:hint="eastAsia"/>
          <w:color w:val="333333"/>
          <w:kern w:val="0"/>
          <w:sz w:val="22"/>
          <w:szCs w:val="22"/>
        </w:rPr>
        <w:t>《心跳回忆》的女主角，</w:t>
      </w:r>
      <w:r w:rsidRPr="00737B87">
        <w:rPr>
          <w:rFonts w:ascii="宋体" w:eastAsia="宋体" w:hAnsi="宋体" w:cs="宋体" w:hint="eastAsia"/>
          <w:color w:val="222222"/>
          <w:kern w:val="0"/>
          <w:sz w:val="22"/>
          <w:szCs w:val="22"/>
        </w:rPr>
        <w:t>学习体育万能，容貌皎好，是集完美于一身的学园偶像 ，心目中</w:t>
      </w:r>
      <w:r w:rsidRPr="00737B87">
        <w:rPr>
          <w:rFonts w:ascii="宋体" w:eastAsia="宋体" w:hAnsi="宋体" w:cs="宋体" w:hint="eastAsia"/>
          <w:color w:val="333333"/>
          <w:kern w:val="0"/>
          <w:sz w:val="22"/>
          <w:szCs w:val="22"/>
        </w:rPr>
        <w:t>理想男性的标准相当严苛，因此很难攻略，甚至有人把她当做该作的最终Boss。）</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然后，就像至今伦也经常对自己做的那样，厚着脸皮拉近两人的距离。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“想要我跟你走的话，就好好追求我呀，就在这里。”</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“想把我卷进那种黑心职场的话，作为男主角来说魅力值还不够哦……”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直到还有一步就会相互触碰到的距离。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“我可是在这里做过了哦？”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然后，又是半步。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“两年前也是（原作七卷），一年前也是（原作十三卷），都做了哦？”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接着，又是四分之一步。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“差不多是超越女主角的时候了哦，伦也君。”</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已经完全到了呼出的气会打到对方身上的距离。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“至少一次，要成为让女主角小鹿乱撞的男主角哦。”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到了就算碰到了也完全不在乎的距离。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“不是，那个……再怎么说，超越女主角啥的，不可能的。”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“魅力值不足也是如你所说的那样，关于这点我只能深表遗憾。”</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“但、但是……正如你所说，想把你卷进来的话，也确实是除了追求你别无他法了……”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不管找多少借口和说多少丧气话，最后还是得咬着上，这是伦也多年刻在骨子里的经验。</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494949"/>
          <w:kern w:val="0"/>
          <w:sz w:val="22"/>
          <w:szCs w:val="22"/>
        </w:rPr>
        <w:t>毕竟惠一旦固执起来，就算表面上还残留着她代名词的“平淡”，但她绝不会妥协，只会默默地等待对方的回应。</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特别是让恋人说出真心话的时候……</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“那、那个……我是‘blessing software’的安艺伦也。接下来我将扮演男主角一职！”</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“拜托你了。”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于是，先按照规矩从自我介绍和出演角色开始。</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然后清清嗓子做一个深呼吸之后……</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“我呢，只有梦想而已。</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只有与自己能力不符的梦想而已……”</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终于，命运的试演开始了。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“所以说 ，我觉得会失败很多次，</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也会碰到各种各样很辛苦的事情，</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甚至会因此把周围的人都卷进来。”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“即使如此，无论发生什么，我也不会放弃。</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……那个，虽然至今为止也有过很多放弃的时候。</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但是，如果是在惠的面前，我便能逞强，能打肿脸充胖子。”</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“当然，我肯定也会有很多撒娇和请求原谅的时候，</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但是若能看到惠的笑脸和严肃脸之类的各种表情，我就能加油。</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如果惠变得更加更加有魅力的话，我肯定会被迷得神魂颠倒。”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“所以说惠……</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给我成为更加更加有魅力的女主角吧。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然后，将我变成男主角。”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“如果成功的话，大家一起欢笑。</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失败的话，大家一起重新振作。</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把我变为这种男主角。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……把我变成帅气的男主角。”</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“……到、到此为止！谢谢大家！哈……哈……哈…………！”</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在那个连所需时间连三十秒都没到的短暂试演结束后……</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伦也喘得上气不接下去，仿佛就像是演了好几分钟，甚至是好几小时一样。</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“好、好、好羞耻啊啊啊啊啊啊啊啊～！”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然后，他就像是羞耻了好几小时一样，用双手捂住了自己通红的脸。</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“虽说结束了之后才这样，但也好逊呀……”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“那、那里不算在试演里不是吗～”</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当然，那个糗相给评委的印象非常之差。</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“还有，你还是逃避了吧？最后只是说了让我加油而已吧？”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“这、这个嘛……好像是。”</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“而且，到头来你也没说打算要把黑心职场怎么样吧？只是想靠个人的努力来解决问题吧？”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“那、那个的话，呃……之后会开始考虑。”</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不仅如此，评委对于提案内容的点评也是相当刻薄。</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“唉……啊～怎么说好呢。”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“……生气了？”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“嗯，生气了。”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“抱歉。”</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而且评委好像都傻眼到了把平常的经典语句讲了出来。</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因此她低下头，大大了叹了一口气后……</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“……回去吧。”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“诶？”</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“快点，回伦也君的家里去吧。”</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推着伦也的后背，一点点爬上坡去。</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“等、等等，回去之前要先去便利店买点东西……”</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“好啦，那种事放一边先。”</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……而她的脸色，也渐渐变得和伦也如出一辙。</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“为、为啥要那么着急回家啊？”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“因为，在这里会被人看到啊，我才不要呢。”</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“啥？！你这家伙准备做啥啊！”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“啊～真是的，那种吐槽够了。反正你现在的想法肯定跟我是一样的吧，总是一一找借口很烦啊伦也君。”</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“但、但是今天，我爸妈在家哦。他们已经做好了一顿大餐正等咱们回去四人一起庆祝哦！”</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“啊～……嗯，算了没事，反正已经得到批准了。”</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lastRenderedPageBreak/>
        <w:t>“所以说到底是啥啊？！”</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尽管沿用了和原作十三卷的最后几乎一样的展开……</w:t>
      </w:r>
    </w:p>
    <w:p w:rsidR="00737B87" w:rsidRPr="00737B87" w:rsidRDefault="00737B87" w:rsidP="00737B87">
      <w:pPr>
        <w:widowControl/>
        <w:shd w:val="clear" w:color="auto" w:fill="FFFFFF"/>
        <w:jc w:val="lef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但两人对即将从春天开始的新生活——说虽如此，但“还”只是一起上同一所大学而已——都抱有无比的期待。</w:t>
      </w:r>
    </w:p>
    <w:p w:rsidR="00A470E2" w:rsidRPr="00737B87" w:rsidRDefault="00737B87" w:rsidP="00737B87">
      <w:pPr>
        <w:widowControl/>
        <w:shd w:val="clear" w:color="auto" w:fill="FFFFFF"/>
        <w:jc w:val="right"/>
        <w:rPr>
          <w:rFonts w:ascii="宋体" w:eastAsia="宋体" w:hAnsi="宋体" w:cs="宋体"/>
          <w:color w:val="494949"/>
          <w:kern w:val="0"/>
          <w:sz w:val="22"/>
          <w:szCs w:val="22"/>
        </w:rPr>
      </w:pPr>
      <w:r w:rsidRPr="00737B87">
        <w:rPr>
          <w:rFonts w:ascii="宋体" w:eastAsia="宋体" w:hAnsi="宋体" w:cs="宋体" w:hint="eastAsia"/>
          <w:color w:val="333333"/>
          <w:kern w:val="0"/>
          <w:sz w:val="22"/>
          <w:szCs w:val="22"/>
        </w:rPr>
        <w:t>（完）</w:t>
      </w:r>
    </w:p>
    <w:sectPr w:rsidR="00A470E2" w:rsidRPr="00737B87"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87"/>
    <w:rsid w:val="0033243B"/>
    <w:rsid w:val="006F0874"/>
    <w:rsid w:val="00737B87"/>
    <w:rsid w:val="00A470E2"/>
    <w:rsid w:val="00CC6B31"/>
    <w:rsid w:val="00D06447"/>
    <w:rsid w:val="00D1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D229"/>
  <w15:chartTrackingRefBased/>
  <w15:docId w15:val="{04474501-DB15-0843-93B2-127B2F9F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B87"/>
    <w:pPr>
      <w:widowControl/>
      <w:spacing w:before="100" w:beforeAutospacing="1" w:after="100" w:afterAutospacing="1"/>
      <w:jc w:val="left"/>
    </w:pPr>
    <w:rPr>
      <w:rFonts w:ascii="宋体" w:eastAsia="宋体" w:hAnsi="宋体" w:cs="宋体"/>
      <w:kern w:val="0"/>
      <w:sz w:val="24"/>
    </w:rPr>
  </w:style>
  <w:style w:type="paragraph" w:customStyle="1" w:styleId="ql-align-right">
    <w:name w:val="ql-align-right"/>
    <w:basedOn w:val="a"/>
    <w:rsid w:val="00737B87"/>
    <w:pPr>
      <w:widowControl/>
      <w:spacing w:before="100" w:beforeAutospacing="1" w:after="100" w:afterAutospacing="1"/>
      <w:jc w:val="left"/>
    </w:pPr>
    <w:rPr>
      <w:rFonts w:ascii="宋体" w:eastAsia="宋体" w:hAnsi="宋体" w:cs="宋体"/>
      <w:kern w:val="0"/>
      <w:sz w:val="24"/>
    </w:rPr>
  </w:style>
  <w:style w:type="character" w:customStyle="1" w:styleId="sc-bwzfxh">
    <w:name w:val="sc-bwzfxh"/>
    <w:basedOn w:val="a0"/>
    <w:rsid w:val="00737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659522">
      <w:bodyDiv w:val="1"/>
      <w:marLeft w:val="0"/>
      <w:marRight w:val="0"/>
      <w:marTop w:val="0"/>
      <w:marBottom w:val="0"/>
      <w:divBdr>
        <w:top w:val="none" w:sz="0" w:space="0" w:color="auto"/>
        <w:left w:val="none" w:sz="0" w:space="0" w:color="auto"/>
        <w:bottom w:val="none" w:sz="0" w:space="0" w:color="auto"/>
        <w:right w:val="none" w:sz="0" w:space="0" w:color="auto"/>
      </w:divBdr>
      <w:divsChild>
        <w:div w:id="311259173">
          <w:marLeft w:val="0"/>
          <w:marRight w:val="0"/>
          <w:marTop w:val="0"/>
          <w:marBottom w:val="0"/>
          <w:divBdr>
            <w:top w:val="none" w:sz="0" w:space="0" w:color="auto"/>
            <w:left w:val="none" w:sz="0" w:space="0" w:color="auto"/>
            <w:bottom w:val="single" w:sz="6" w:space="0" w:color="D9D9D9"/>
            <w:right w:val="none" w:sz="0" w:space="0" w:color="auto"/>
          </w:divBdr>
          <w:divsChild>
            <w:div w:id="84035923">
              <w:marLeft w:val="0"/>
              <w:marRight w:val="0"/>
              <w:marTop w:val="0"/>
              <w:marBottom w:val="0"/>
              <w:divBdr>
                <w:top w:val="none" w:sz="0" w:space="0" w:color="auto"/>
                <w:left w:val="none" w:sz="0" w:space="0" w:color="auto"/>
                <w:bottom w:val="none" w:sz="0" w:space="0" w:color="auto"/>
                <w:right w:val="none" w:sz="0" w:space="0" w:color="auto"/>
              </w:divBdr>
              <w:divsChild>
                <w:div w:id="1229026936">
                  <w:marLeft w:val="1500"/>
                  <w:marRight w:val="1500"/>
                  <w:marTop w:val="0"/>
                  <w:marBottom w:val="0"/>
                  <w:divBdr>
                    <w:top w:val="none" w:sz="0" w:space="0" w:color="auto"/>
                    <w:left w:val="none" w:sz="0" w:space="0" w:color="auto"/>
                    <w:bottom w:val="single" w:sz="6" w:space="0" w:color="E8ECF1"/>
                    <w:right w:val="none" w:sz="0" w:space="0" w:color="auto"/>
                  </w:divBdr>
                  <w:divsChild>
                    <w:div w:id="1956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166">
              <w:marLeft w:val="0"/>
              <w:marRight w:val="0"/>
              <w:marTop w:val="0"/>
              <w:marBottom w:val="0"/>
              <w:divBdr>
                <w:top w:val="none" w:sz="0" w:space="0" w:color="auto"/>
                <w:left w:val="none" w:sz="0" w:space="0" w:color="auto"/>
                <w:bottom w:val="none" w:sz="0" w:space="0" w:color="auto"/>
                <w:right w:val="none" w:sz="0" w:space="0" w:color="auto"/>
              </w:divBdr>
            </w:div>
          </w:divsChild>
        </w:div>
        <w:div w:id="1406561941">
          <w:marLeft w:val="0"/>
          <w:marRight w:val="0"/>
          <w:marTop w:val="0"/>
          <w:marBottom w:val="0"/>
          <w:divBdr>
            <w:top w:val="none" w:sz="0" w:space="0" w:color="auto"/>
            <w:left w:val="none" w:sz="0" w:space="0" w:color="auto"/>
            <w:bottom w:val="none" w:sz="0" w:space="0" w:color="auto"/>
            <w:right w:val="none" w:sz="0" w:space="0" w:color="auto"/>
          </w:divBdr>
          <w:divsChild>
            <w:div w:id="981151641">
              <w:marLeft w:val="0"/>
              <w:marRight w:val="0"/>
              <w:marTop w:val="225"/>
              <w:marBottom w:val="225"/>
              <w:divBdr>
                <w:top w:val="none" w:sz="0" w:space="0" w:color="auto"/>
                <w:left w:val="none" w:sz="0" w:space="0" w:color="auto"/>
                <w:bottom w:val="none" w:sz="0" w:space="0" w:color="auto"/>
                <w:right w:val="none" w:sz="0" w:space="0" w:color="auto"/>
              </w:divBdr>
              <w:divsChild>
                <w:div w:id="1550800270">
                  <w:marLeft w:val="0"/>
                  <w:marRight w:val="0"/>
                  <w:marTop w:val="0"/>
                  <w:marBottom w:val="0"/>
                  <w:divBdr>
                    <w:top w:val="none" w:sz="0" w:space="0" w:color="auto"/>
                    <w:left w:val="none" w:sz="0" w:space="0" w:color="auto"/>
                    <w:bottom w:val="none" w:sz="0" w:space="0" w:color="auto"/>
                    <w:right w:val="none" w:sz="0" w:space="0" w:color="auto"/>
                  </w:divBdr>
                </w:div>
              </w:divsChild>
            </w:div>
            <w:div w:id="1476945182">
              <w:marLeft w:val="0"/>
              <w:marRight w:val="0"/>
              <w:marTop w:val="225"/>
              <w:marBottom w:val="225"/>
              <w:divBdr>
                <w:top w:val="none" w:sz="0" w:space="0" w:color="auto"/>
                <w:left w:val="none" w:sz="0" w:space="0" w:color="auto"/>
                <w:bottom w:val="none" w:sz="0" w:space="0" w:color="auto"/>
                <w:right w:val="none" w:sz="0" w:space="0" w:color="auto"/>
              </w:divBdr>
              <w:divsChild>
                <w:div w:id="1915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2019-10-30T12:07:00Z</dcterms:created>
  <dcterms:modified xsi:type="dcterms:W3CDTF">2019-10-30T13:03:00Z</dcterms:modified>
</cp:coreProperties>
</file>