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C7F" w:rsidRDefault="00B8438D" w:rsidP="005007E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-857250</wp:posOffset>
            </wp:positionH>
            <wp:positionV relativeFrom="paragraph">
              <wp:posOffset>0</wp:posOffset>
            </wp:positionV>
            <wp:extent cx="7385050" cy="3924300"/>
            <wp:effectExtent l="0" t="0" r="6350" b="0"/>
            <wp:wrapThrough wrapText="bothSides">
              <wp:wrapPolygon edited="0">
                <wp:start x="0" y="0"/>
                <wp:lineTo x="0" y="21495"/>
                <wp:lineTo x="21563" y="21495"/>
                <wp:lineTo x="2156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cept00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5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007E9" w:rsidRDefault="005007E9"/>
    <w:p w:rsidR="005007E9" w:rsidRDefault="005007E9" w:rsidP="005007E9">
      <w:pPr>
        <w:pStyle w:val="Heading1"/>
      </w:pPr>
      <w:r>
        <w:t>Intended Use:</w:t>
      </w:r>
    </w:p>
    <w:p w:rsidR="005007E9" w:rsidRDefault="005007E9" w:rsidP="005007E9">
      <w:pPr>
        <w:pStyle w:val="ListParagraph"/>
        <w:numPr>
          <w:ilvl w:val="0"/>
          <w:numId w:val="1"/>
        </w:numPr>
      </w:pPr>
      <w:r>
        <w:t>Allows you to load in a sprite sheet and specify the tile size</w:t>
      </w:r>
    </w:p>
    <w:p w:rsidR="005007E9" w:rsidRDefault="006C67E7" w:rsidP="005007E9">
      <w:pPr>
        <w:pStyle w:val="ListParagraph"/>
        <w:numPr>
          <w:ilvl w:val="0"/>
          <w:numId w:val="1"/>
        </w:numPr>
      </w:pPr>
      <w:r>
        <w:t>Using the sprite sheet</w:t>
      </w:r>
      <w:bookmarkStart w:id="0" w:name="_GoBack"/>
      <w:bookmarkEnd w:id="0"/>
      <w:r w:rsidR="005007E9">
        <w:t xml:space="preserve"> will allow you to select a tile and then click to place it at this point on the sprite window, allowing you to build a scene</w:t>
      </w:r>
    </w:p>
    <w:p w:rsidR="005007E9" w:rsidRDefault="005007E9" w:rsidP="005007E9">
      <w:pPr>
        <w:pStyle w:val="ListParagraph"/>
        <w:numPr>
          <w:ilvl w:val="0"/>
          <w:numId w:val="1"/>
        </w:numPr>
      </w:pPr>
      <w:r>
        <w:t xml:space="preserve">Can select a sprite from the list box labelled “Sprite </w:t>
      </w:r>
      <w:proofErr w:type="spellStart"/>
      <w:r>
        <w:t>Coords</w:t>
      </w:r>
      <w:proofErr w:type="spellEnd"/>
      <w:r>
        <w:t>” and then delete it from both this list and the picture box it is drawn to by hitting the delete button</w:t>
      </w:r>
    </w:p>
    <w:p w:rsidR="005007E9" w:rsidRDefault="00C10EA3" w:rsidP="005007E9">
      <w:pPr>
        <w:pStyle w:val="ListParagraph"/>
        <w:numPr>
          <w:ilvl w:val="0"/>
          <w:numId w:val="1"/>
        </w:numPr>
      </w:pPr>
      <w:r>
        <w:t xml:space="preserve">Clicking save </w:t>
      </w:r>
      <w:r w:rsidR="00453F37">
        <w:t>will let you save the sprite as either a .xml or .</w:t>
      </w:r>
      <w:proofErr w:type="spellStart"/>
      <w:r w:rsidR="00453F37">
        <w:t>png</w:t>
      </w:r>
      <w:proofErr w:type="spellEnd"/>
      <w:r w:rsidR="00453F37">
        <w:t xml:space="preserve"> file </w:t>
      </w:r>
    </w:p>
    <w:p w:rsidR="00453F37" w:rsidRDefault="00453F37" w:rsidP="005007E9">
      <w:pPr>
        <w:pStyle w:val="ListParagraph"/>
        <w:numPr>
          <w:ilvl w:val="0"/>
          <w:numId w:val="1"/>
        </w:numPr>
      </w:pPr>
      <w:r>
        <w:t>Clicking load will let you load in either a .xml or .</w:t>
      </w:r>
      <w:proofErr w:type="spellStart"/>
      <w:r>
        <w:t>png</w:t>
      </w:r>
      <w:proofErr w:type="spellEnd"/>
      <w:r>
        <w:t xml:space="preserve"> image into the sprite picture box to edit</w:t>
      </w:r>
    </w:p>
    <w:p w:rsidR="00B338BF" w:rsidRDefault="00B338BF" w:rsidP="00B338BF"/>
    <w:p w:rsidR="006C67E7" w:rsidRDefault="006C67E7" w:rsidP="00B338BF"/>
    <w:p w:rsidR="006C67E7" w:rsidRDefault="006C67E7" w:rsidP="00B338BF"/>
    <w:p w:rsidR="006C67E7" w:rsidRDefault="006C67E7" w:rsidP="00B338BF"/>
    <w:p w:rsidR="006C67E7" w:rsidRDefault="006C67E7" w:rsidP="00B338BF"/>
    <w:p w:rsidR="006C67E7" w:rsidRDefault="006C67E7" w:rsidP="00B338BF"/>
    <w:p w:rsidR="006C67E7" w:rsidRDefault="006C67E7" w:rsidP="00B338BF"/>
    <w:p w:rsidR="006C67E7" w:rsidRDefault="006C67E7" w:rsidP="00B338BF"/>
    <w:p w:rsidR="00B338BF" w:rsidRDefault="006C67E7" w:rsidP="006C67E7">
      <w:pPr>
        <w:pStyle w:val="Heading1"/>
      </w:pPr>
      <w:r>
        <w:lastRenderedPageBreak/>
        <w:t>Non</w:t>
      </w:r>
      <w:r w:rsidR="00B338BF">
        <w:t>deterministic</w:t>
      </w:r>
      <w:r>
        <w:t xml:space="preserve"> Finite</w:t>
      </w:r>
      <w:r w:rsidR="00B338BF">
        <w:t xml:space="preserve"> </w:t>
      </w:r>
      <w:r>
        <w:t>Automata:</w:t>
      </w:r>
    </w:p>
    <w:p w:rsidR="006C67E7" w:rsidRDefault="006C67E7" w:rsidP="006C67E7"/>
    <w:p w:rsidR="006C67E7" w:rsidRPr="006C67E7" w:rsidRDefault="006C67E7" w:rsidP="006C67E7">
      <w:r>
        <w:rPr>
          <w:noProof/>
        </w:rPr>
        <w:drawing>
          <wp:inline distT="0" distB="0" distL="0" distR="0">
            <wp:extent cx="5153025" cy="5295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67E7" w:rsidRPr="006C67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BD4C0F"/>
    <w:multiLevelType w:val="hybridMultilevel"/>
    <w:tmpl w:val="703A0492"/>
    <w:lvl w:ilvl="0" w:tplc="9F587D5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7E9"/>
    <w:rsid w:val="00453F37"/>
    <w:rsid w:val="005007E9"/>
    <w:rsid w:val="006C67E7"/>
    <w:rsid w:val="00B338BF"/>
    <w:rsid w:val="00B8438D"/>
    <w:rsid w:val="00C10EA3"/>
    <w:rsid w:val="00D47845"/>
    <w:rsid w:val="00FE7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CC91D"/>
  <w15:chartTrackingRefBased/>
  <w15:docId w15:val="{A97B0405-5CE3-4AD4-9188-0B72A7EF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07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07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007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</dc:creator>
  <cp:keywords/>
  <dc:description/>
  <cp:lastModifiedBy>Georgia</cp:lastModifiedBy>
  <cp:revision>2</cp:revision>
  <dcterms:created xsi:type="dcterms:W3CDTF">2018-06-03T14:50:00Z</dcterms:created>
  <dcterms:modified xsi:type="dcterms:W3CDTF">2018-06-03T16:45:00Z</dcterms:modified>
</cp:coreProperties>
</file>