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Huang</w:t>
      </w:r>
    </w:p>
    <w:p>
      <w:r>
        <w:t>Frontend Engineer</w:t>
      </w:r>
    </w:p>
    <w:p/>
    <w:p>
      <w:r>
        <w:t>Summary</w:t>
      </w:r>
    </w:p>
    <w:p/>
    <w:p>
      <w:r>
        <w:t>Frontend Engineer with 15 years of experience delivering production systems using Vue and CSS. Proven track record across cross-functional teams.</w:t>
      </w:r>
    </w:p>
    <w:p/>
    <w:p>
      <w:r>
        <w:t>Employment</w:t>
      </w:r>
    </w:p>
    <w:p/>
    <w:p>
      <w:r>
        <w:t>Frontend Engineer, Vantage Digital (Present)</w:t>
      </w:r>
    </w:p>
    <w:p>
      <w:r>
        <w:t>- Led development efforts using Angular and Webpack, improving system reliability and delivery speed.</w:t>
      </w:r>
    </w:p>
    <w:p>
      <w:r>
        <w:t>- Collaborated with stakeholders to ship features leveraging HTML.</w:t>
      </w:r>
    </w:p>
    <w:p>
      <w:r>
        <w:t>Frontend Engineer, Harborview Data</w:t>
      </w:r>
    </w:p>
    <w:p>
      <w:r>
        <w:t>- Built and maintained services with CSS and TypeScript, supporting 13 years of iterative delivery.</w:t>
      </w:r>
    </w:p>
    <w:p/>
    <w:p>
      <w:r>
        <w:t>Education</w:t>
      </w:r>
    </w:p>
    <w:p/>
    <w:p>
      <w:r>
        <w:t>B.S. in Electrical Engineering, Purdue University</w:t>
      </w:r>
    </w:p>
    <w:p/>
    <w:p>
      <w:r>
        <w:t>Skills</w:t>
      </w:r>
    </w:p>
    <w:p/>
    <w:p>
      <w:r>
        <w:t>Vue, CSS, Angular, Webpack, HTML, TypeScript, JavaScript, GraphQL, React</w:t>
      </w:r>
    </w:p>
    <w:p/>
    <w:p>
      <w:r>
        <w:t>Certifications</w:t>
      </w:r>
    </w:p>
    <w:p/>
    <w:p>
      <w:r>
        <w:t>- Certified Associate, Vue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