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270" w:hanging="630"/>
        <w:jc w:val="center"/>
        <w:rPr>
          <w:b w:val="1"/>
          <w:sz w:val="24"/>
          <w:szCs w:val="24"/>
        </w:rPr>
      </w:pPr>
      <w:r w:rsidDel="00000000" w:rsidR="00000000" w:rsidRPr="00000000">
        <w:rPr>
          <w:b w:val="1"/>
          <w:sz w:val="24"/>
          <w:szCs w:val="24"/>
          <w:rtl w:val="0"/>
        </w:rPr>
        <w:tab/>
        <w:tab/>
        <w:tab/>
        <w:t xml:space="preserve">CS202L</w:t>
        <w:tab/>
        <w:tab/>
        <w:tab/>
      </w:r>
    </w:p>
    <w:p w:rsidR="00000000" w:rsidDel="00000000" w:rsidP="00000000" w:rsidRDefault="00000000" w:rsidRPr="00000000" w14:paraId="00000001">
      <w:pPr>
        <w:ind w:right="-270" w:hanging="630"/>
        <w:jc w:val="center"/>
        <w:rPr>
          <w:b w:val="1"/>
          <w:sz w:val="24"/>
          <w:szCs w:val="24"/>
        </w:rPr>
      </w:pPr>
      <w:r w:rsidDel="00000000" w:rsidR="00000000" w:rsidRPr="00000000">
        <w:rPr>
          <w:b w:val="1"/>
          <w:sz w:val="24"/>
          <w:szCs w:val="24"/>
          <w:rtl w:val="0"/>
        </w:rPr>
        <w:t xml:space="preserve">           Lab  7  Programming Assignment</w:t>
      </w:r>
    </w:p>
    <w:p w:rsidR="00000000" w:rsidDel="00000000" w:rsidP="00000000" w:rsidRDefault="00000000" w:rsidRPr="00000000" w14:paraId="00000002">
      <w:pPr>
        <w:ind w:right="-270" w:hanging="630"/>
        <w:jc w:val="center"/>
        <w:rPr>
          <w:b w:val="1"/>
          <w:sz w:val="24"/>
          <w:szCs w:val="24"/>
        </w:rPr>
      </w:pPr>
      <w:r w:rsidDel="00000000" w:rsidR="00000000" w:rsidRPr="00000000">
        <w:rPr>
          <w:b w:val="1"/>
          <w:sz w:val="24"/>
          <w:szCs w:val="24"/>
          <w:rtl w:val="0"/>
        </w:rPr>
        <w:t xml:space="preserve">      Lab Date: 10/10/2018</w:t>
      </w:r>
    </w:p>
    <w:p w:rsidR="00000000" w:rsidDel="00000000" w:rsidP="00000000" w:rsidRDefault="00000000" w:rsidRPr="00000000" w14:paraId="00000003">
      <w:pPr>
        <w:ind w:left="0" w:right="-270" w:firstLine="0"/>
        <w:rPr>
          <w:b w:val="1"/>
          <w:sz w:val="24"/>
          <w:szCs w:val="24"/>
        </w:rPr>
      </w:pPr>
      <w:r w:rsidDel="00000000" w:rsidR="00000000" w:rsidRPr="00000000">
        <w:rPr>
          <w:rtl w:val="0"/>
        </w:rPr>
      </w:r>
    </w:p>
    <w:p w:rsidR="00000000" w:rsidDel="00000000" w:rsidP="00000000" w:rsidRDefault="00000000" w:rsidRPr="00000000" w14:paraId="00000004">
      <w:pPr>
        <w:ind w:right="-270" w:hanging="630"/>
        <w:rPr/>
      </w:pPr>
      <w:r w:rsidDel="00000000" w:rsidR="00000000" w:rsidRPr="00000000">
        <w:rPr>
          <w:b w:val="1"/>
          <w:sz w:val="24"/>
          <w:szCs w:val="24"/>
          <w:rtl w:val="0"/>
        </w:rPr>
        <w:t xml:space="preserve">       6.1 </w:t>
      </w:r>
      <w:r w:rsidDel="00000000" w:rsidR="00000000" w:rsidRPr="00000000">
        <w:rPr>
          <w:rtl w:val="0"/>
        </w:rPr>
        <w:t xml:space="preserve"> A class diagram of “Toll Plaza Management” is given below.  </w:t>
        <w:tab/>
      </w:r>
    </w:p>
    <w:p w:rsidR="00000000" w:rsidDel="00000000" w:rsidP="00000000" w:rsidRDefault="00000000" w:rsidRPr="00000000" w14:paraId="00000005">
      <w:pPr>
        <w:ind w:right="-270" w:hanging="630"/>
        <w:rPr/>
      </w:pPr>
      <w:r w:rsidDel="00000000" w:rsidR="00000000" w:rsidRPr="00000000">
        <w:rPr>
          <w:rtl w:val="0"/>
        </w:rPr>
      </w:r>
    </w:p>
    <w:p w:rsidR="00000000" w:rsidDel="00000000" w:rsidP="00000000" w:rsidRDefault="00000000" w:rsidRPr="00000000" w14:paraId="00000006">
      <w:pPr>
        <w:ind w:left="720" w:right="-270" w:hanging="630"/>
        <w:jc w:val="center"/>
        <w:rPr/>
      </w:pPr>
      <w:r w:rsidDel="00000000" w:rsidR="00000000" w:rsidRPr="00000000">
        <w:rPr/>
        <w:drawing>
          <wp:inline distB="114300" distT="114300" distL="114300" distR="114300">
            <wp:extent cx="5400675" cy="402907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4029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ind w:left="720" w:right="-270" w:hanging="630"/>
        <w:rPr/>
      </w:pPr>
      <w:r w:rsidDel="00000000" w:rsidR="00000000" w:rsidRPr="00000000">
        <w:rPr>
          <w:rtl w:val="0"/>
        </w:rPr>
        <w:t xml:space="preserve">note : Additional constructors ,methods can be added as per the need.</w:t>
      </w:r>
    </w:p>
    <w:p w:rsidR="00000000" w:rsidDel="00000000" w:rsidP="00000000" w:rsidRDefault="00000000" w:rsidRPr="00000000" w14:paraId="00000008">
      <w:pPr>
        <w:ind w:right="-270" w:hanging="630"/>
        <w:jc w:val="right"/>
        <w:rPr/>
      </w:pPr>
      <w:r w:rsidDel="00000000" w:rsidR="00000000" w:rsidRPr="00000000">
        <w:rPr>
          <w:rtl w:val="0"/>
        </w:rPr>
      </w:r>
    </w:p>
    <w:p w:rsidR="00000000" w:rsidDel="00000000" w:rsidP="00000000" w:rsidRDefault="00000000" w:rsidRPr="00000000" w14:paraId="00000009">
      <w:pPr>
        <w:ind w:right="-270" w:hanging="630"/>
        <w:jc w:val="center"/>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right="-270" w:hanging="360"/>
        <w:jc w:val="left"/>
        <w:rPr>
          <w:sz w:val="24"/>
          <w:szCs w:val="24"/>
        </w:rPr>
      </w:pPr>
      <w:r w:rsidDel="00000000" w:rsidR="00000000" w:rsidRPr="00000000">
        <w:rPr>
          <w:sz w:val="24"/>
          <w:szCs w:val="24"/>
          <w:rtl w:val="0"/>
        </w:rPr>
        <w:t xml:space="preserve">Code the above class diagram &amp; Instantiate the required objects for task 2.</w:t>
      </w:r>
    </w:p>
    <w:p w:rsidR="00000000" w:rsidDel="00000000" w:rsidP="00000000" w:rsidRDefault="00000000" w:rsidRPr="00000000" w14:paraId="0000000B">
      <w:pPr>
        <w:numPr>
          <w:ilvl w:val="0"/>
          <w:numId w:val="1"/>
        </w:numPr>
        <w:ind w:left="720" w:right="-270" w:hanging="360"/>
        <w:jc w:val="left"/>
        <w:rPr>
          <w:sz w:val="24"/>
          <w:szCs w:val="24"/>
          <w:u w:val="none"/>
        </w:rPr>
      </w:pPr>
      <w:r w:rsidDel="00000000" w:rsidR="00000000" w:rsidRPr="00000000">
        <w:rPr>
          <w:sz w:val="24"/>
          <w:szCs w:val="24"/>
          <w:rtl w:val="0"/>
        </w:rPr>
        <w:t xml:space="preserve">You need to simulate the toll plaza environment(consider only one queue), where various types of vehicles are coming at the toll plaza ( with random timing). Bikes and Bicycles will not be charged any toll( pass directly with zero process time). You need to insert incoming vehicles in the queue and remove the vehicles who have completed process time. Process time of vehicles given as follows:</w:t>
      </w:r>
    </w:p>
    <w:p w:rsidR="00000000" w:rsidDel="00000000" w:rsidP="00000000" w:rsidRDefault="00000000" w:rsidRPr="00000000" w14:paraId="0000000C">
      <w:pPr>
        <w:numPr>
          <w:ilvl w:val="1"/>
          <w:numId w:val="1"/>
        </w:numPr>
        <w:ind w:left="1440" w:right="-270" w:hanging="360"/>
        <w:jc w:val="left"/>
        <w:rPr>
          <w:sz w:val="24"/>
          <w:szCs w:val="24"/>
          <w:u w:val="none"/>
        </w:rPr>
      </w:pPr>
      <w:r w:rsidDel="00000000" w:rsidR="00000000" w:rsidRPr="00000000">
        <w:rPr>
          <w:sz w:val="24"/>
          <w:szCs w:val="24"/>
          <w:rtl w:val="0"/>
        </w:rPr>
        <w:t xml:space="preserve">Bus  : 3 seconds</w:t>
      </w:r>
    </w:p>
    <w:p w:rsidR="00000000" w:rsidDel="00000000" w:rsidP="00000000" w:rsidRDefault="00000000" w:rsidRPr="00000000" w14:paraId="0000000D">
      <w:pPr>
        <w:numPr>
          <w:ilvl w:val="1"/>
          <w:numId w:val="1"/>
        </w:numPr>
        <w:ind w:left="1440" w:right="-270" w:hanging="360"/>
        <w:jc w:val="left"/>
        <w:rPr>
          <w:sz w:val="24"/>
          <w:szCs w:val="24"/>
          <w:u w:val="none"/>
        </w:rPr>
      </w:pPr>
      <w:r w:rsidDel="00000000" w:rsidR="00000000" w:rsidRPr="00000000">
        <w:rPr>
          <w:sz w:val="24"/>
          <w:szCs w:val="24"/>
          <w:rtl w:val="0"/>
        </w:rPr>
        <w:t xml:space="preserve">Truck : 4 seconds</w:t>
      </w:r>
    </w:p>
    <w:p w:rsidR="00000000" w:rsidDel="00000000" w:rsidP="00000000" w:rsidRDefault="00000000" w:rsidRPr="00000000" w14:paraId="0000000E">
      <w:pPr>
        <w:numPr>
          <w:ilvl w:val="1"/>
          <w:numId w:val="1"/>
        </w:numPr>
        <w:ind w:left="1440" w:right="-270" w:hanging="360"/>
        <w:jc w:val="left"/>
        <w:rPr>
          <w:sz w:val="24"/>
          <w:szCs w:val="24"/>
          <w:u w:val="none"/>
        </w:rPr>
      </w:pPr>
      <w:r w:rsidDel="00000000" w:rsidR="00000000" w:rsidRPr="00000000">
        <w:rPr>
          <w:sz w:val="24"/>
          <w:szCs w:val="24"/>
          <w:rtl w:val="0"/>
        </w:rPr>
        <w:t xml:space="preserve">Basic Car : 2 seconds</w:t>
      </w:r>
    </w:p>
    <w:p w:rsidR="00000000" w:rsidDel="00000000" w:rsidP="00000000" w:rsidRDefault="00000000" w:rsidRPr="00000000" w14:paraId="0000000F">
      <w:pPr>
        <w:numPr>
          <w:ilvl w:val="1"/>
          <w:numId w:val="1"/>
        </w:numPr>
        <w:ind w:left="1440" w:right="-270" w:hanging="360"/>
        <w:jc w:val="left"/>
        <w:rPr>
          <w:sz w:val="24"/>
          <w:szCs w:val="24"/>
          <w:u w:val="none"/>
        </w:rPr>
      </w:pPr>
      <w:r w:rsidDel="00000000" w:rsidR="00000000" w:rsidRPr="00000000">
        <w:rPr>
          <w:sz w:val="24"/>
          <w:szCs w:val="24"/>
          <w:rtl w:val="0"/>
        </w:rPr>
        <w:t xml:space="preserve">Sports Car : 2 seconds</w:t>
      </w:r>
    </w:p>
    <w:p w:rsidR="00000000" w:rsidDel="00000000" w:rsidP="00000000" w:rsidRDefault="00000000" w:rsidRPr="00000000" w14:paraId="00000010">
      <w:pPr>
        <w:numPr>
          <w:ilvl w:val="1"/>
          <w:numId w:val="1"/>
        </w:numPr>
        <w:ind w:left="1440" w:right="-270" w:hanging="360"/>
        <w:jc w:val="left"/>
        <w:rPr>
          <w:sz w:val="24"/>
          <w:szCs w:val="24"/>
          <w:u w:val="none"/>
        </w:rPr>
      </w:pPr>
      <w:r w:rsidDel="00000000" w:rsidR="00000000" w:rsidRPr="00000000">
        <w:rPr>
          <w:sz w:val="24"/>
          <w:szCs w:val="24"/>
          <w:rtl w:val="0"/>
        </w:rPr>
        <w:t xml:space="preserve">Auto : 3 seconds</w:t>
      </w:r>
    </w:p>
    <w:p w:rsidR="00000000" w:rsidDel="00000000" w:rsidP="00000000" w:rsidRDefault="00000000" w:rsidRPr="00000000" w14:paraId="00000011">
      <w:pPr>
        <w:ind w:left="0" w:right="-270" w:firstLine="0"/>
        <w:jc w:val="left"/>
        <w:rPr>
          <w:sz w:val="24"/>
          <w:szCs w:val="24"/>
        </w:rPr>
      </w:pPr>
      <w:r w:rsidDel="00000000" w:rsidR="00000000" w:rsidRPr="00000000">
        <w:rPr>
          <w:sz w:val="24"/>
          <w:szCs w:val="24"/>
          <w:rtl w:val="0"/>
        </w:rPr>
        <w:t xml:space="preserve">   </w:t>
      </w:r>
      <w:r w:rsidDel="00000000" w:rsidR="00000000" w:rsidRPr="00000000">
        <w:rPr>
          <w:rtl w:val="0"/>
        </w:rPr>
      </w:r>
    </w:p>
    <w:sectPr>
      <w:headerReference r:id="rId7" w:type="default"/>
      <w:pgSz w:h="15840" w:w="12240"/>
      <w:pgMar w:bottom="288" w:top="288" w:left="806.4000000000001"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