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     CS202L</w:t>
        <w:tab/>
        <w:tab/>
        <w:tab/>
      </w:r>
    </w:p>
    <w:p w:rsidR="00000000" w:rsidDel="00000000" w:rsidP="00000000" w:rsidRDefault="00000000" w:rsidRPr="00000000" w14:paraId="00000001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Lab 8 Practice Assignment</w:t>
      </w:r>
    </w:p>
    <w:p w:rsidR="00000000" w:rsidDel="00000000" w:rsidP="00000000" w:rsidRDefault="00000000" w:rsidRPr="00000000" w14:paraId="00000002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 Date: 24/10/2018</w:t>
      </w:r>
    </w:p>
    <w:p w:rsidR="00000000" w:rsidDel="00000000" w:rsidP="00000000" w:rsidRDefault="00000000" w:rsidRPr="00000000" w14:paraId="00000003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8: [ A simple Example Java Code to demonstrate Exception and its Testing]</w:t>
      </w:r>
    </w:p>
    <w:p w:rsidR="00000000" w:rsidDel="00000000" w:rsidP="00000000" w:rsidRDefault="00000000" w:rsidRPr="00000000" w14:paraId="00000007">
      <w:pPr>
        <w:ind w:right="-270" w:hanging="63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-270" w:hanging="630"/>
        <w:rPr/>
      </w:pPr>
      <w:r w:rsidDel="00000000" w:rsidR="00000000" w:rsidRPr="00000000">
        <w:rPr>
          <w:rtl w:val="0"/>
        </w:rPr>
        <w:t xml:space="preserve">8.1: Write a Java Program to find Factorial of an Integer.</w:t>
      </w:r>
    </w:p>
    <w:p w:rsidR="00000000" w:rsidDel="00000000" w:rsidP="00000000" w:rsidRDefault="00000000" w:rsidRPr="00000000" w14:paraId="00000009">
      <w:pPr>
        <w:ind w:left="720" w:right="-270" w:hanging="630"/>
        <w:rPr/>
      </w:pPr>
      <w:r w:rsidDel="00000000" w:rsidR="00000000" w:rsidRPr="00000000">
        <w:rPr>
          <w:rtl w:val="0"/>
        </w:rPr>
        <w:t xml:space="preserve">8.2 Write Test cases for testing the program.</w:t>
      </w:r>
    </w:p>
    <w:p w:rsidR="00000000" w:rsidDel="00000000" w:rsidP="00000000" w:rsidRDefault="00000000" w:rsidRPr="00000000" w14:paraId="0000000A">
      <w:pPr>
        <w:ind w:left="810" w:right="-27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right="-27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27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270" w:hanging="63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0E">
      <w:pPr>
        <w:ind w:right="-270" w:hanging="630"/>
        <w:jc w:val="center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3324225" cy="3028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