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514B9F92" w:rsidR="00E918C5" w:rsidRPr="00C26778" w:rsidRDefault="00893758" w:rsidP="00893758">
      <w:pPr>
        <w:pStyle w:val="Title"/>
      </w:pPr>
      <w:r>
        <w:tab/>
      </w:r>
      <w:r>
        <w:tab/>
      </w:r>
      <w:r>
        <w:tab/>
      </w:r>
      <w:r>
        <w:tab/>
      </w:r>
      <w:r>
        <w:tab/>
      </w:r>
      <w:r>
        <w:tab/>
        <w:t>Boolean Logic Calculator</w:t>
      </w:r>
    </w:p>
    <w:p w14:paraId="1B090957" w14:textId="77777777" w:rsidR="00E918C5" w:rsidRPr="00C26778" w:rsidRDefault="00000000">
      <w:pPr>
        <w:pStyle w:val="Title"/>
        <w:jc w:val="right"/>
      </w:pPr>
      <w:fldSimple w:instr=" TITLE  \* MERGEFORMAT ">
        <w:r w:rsidR="00771B3E">
          <w:t>Software Development Plan</w:t>
        </w:r>
      </w:fldSimple>
    </w:p>
    <w:p w14:paraId="44B81197" w14:textId="1BFC7695" w:rsidR="00E918C5" w:rsidRPr="00C26778" w:rsidRDefault="00E918C5">
      <w:pPr>
        <w:pStyle w:val="Title"/>
        <w:jc w:val="right"/>
        <w:rPr>
          <w:sz w:val="28"/>
        </w:rPr>
      </w:pPr>
      <w:r w:rsidRPr="00C26778">
        <w:rPr>
          <w:sz w:val="28"/>
        </w:rPr>
        <w:t>Version &lt;</w:t>
      </w:r>
      <w:r w:rsidR="00893758">
        <w:rPr>
          <w:sz w:val="28"/>
        </w:rPr>
        <w:t>0</w:t>
      </w:r>
      <w:r w:rsidRPr="00C26778">
        <w:rPr>
          <w:sz w:val="28"/>
        </w:rPr>
        <w:t>.</w:t>
      </w:r>
      <w:r w:rsidR="00893758">
        <w:rPr>
          <w:sz w:val="28"/>
        </w:rPr>
        <w:t>1</w:t>
      </w:r>
      <w:r w:rsidRPr="00C26778">
        <w:rPr>
          <w:sz w:val="28"/>
        </w:rPr>
        <w:t>&gt;</w:t>
      </w:r>
    </w:p>
    <w:p w14:paraId="6487B687" w14:textId="77777777" w:rsidR="00E918C5" w:rsidRPr="00C26778" w:rsidRDefault="00E918C5">
      <w:pPr>
        <w:pStyle w:val="Title"/>
        <w:rPr>
          <w:sz w:val="28"/>
        </w:rPr>
      </w:pPr>
    </w:p>
    <w:p w14:paraId="45724FBB" w14:textId="77777777" w:rsidR="00E918C5" w:rsidRPr="00C26778" w:rsidRDefault="00E918C5"/>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B00007">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3D9E8D59" w:rsidR="00E918C5" w:rsidRPr="00C26778" w:rsidRDefault="00893758">
            <w:pPr>
              <w:pStyle w:val="Tabletext"/>
            </w:pPr>
            <w:r>
              <w:t>02/21/2024</w:t>
            </w:r>
          </w:p>
        </w:tc>
        <w:tc>
          <w:tcPr>
            <w:tcW w:w="1152" w:type="dxa"/>
          </w:tcPr>
          <w:p w14:paraId="21855E1A" w14:textId="1CF5F3DD" w:rsidR="00E918C5" w:rsidRPr="00C26778" w:rsidRDefault="00893758">
            <w:pPr>
              <w:pStyle w:val="Tabletext"/>
            </w:pPr>
            <w:r>
              <w:t>0.1</w:t>
            </w:r>
          </w:p>
        </w:tc>
        <w:tc>
          <w:tcPr>
            <w:tcW w:w="3744" w:type="dxa"/>
          </w:tcPr>
          <w:p w14:paraId="68A4B9AB" w14:textId="77777777" w:rsidR="00E918C5" w:rsidRDefault="00893758">
            <w:pPr>
              <w:pStyle w:val="Tabletext"/>
            </w:pPr>
            <w:r>
              <w:t>Initial Template filled out:</w:t>
            </w:r>
          </w:p>
          <w:p w14:paraId="1477BD6D" w14:textId="7CC539E2" w:rsidR="00893758" w:rsidRPr="00C26778" w:rsidRDefault="00893758">
            <w:pPr>
              <w:pStyle w:val="Tabletext"/>
            </w:pPr>
            <w:r>
              <w:t>No acronyms or synonyms were decided to be used.</w:t>
            </w:r>
          </w:p>
        </w:tc>
        <w:tc>
          <w:tcPr>
            <w:tcW w:w="2304" w:type="dxa"/>
          </w:tcPr>
          <w:p w14:paraId="50AAB7FE" w14:textId="0A534FFC" w:rsidR="00E918C5" w:rsidRPr="00C26778" w:rsidRDefault="00893758">
            <w:pPr>
              <w:pStyle w:val="Tabletext"/>
            </w:pPr>
            <w:r>
              <w:t>Ahmad Awan</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7F87F023" w:rsidR="00E918C5" w:rsidRPr="00D62F3F" w:rsidRDefault="00E918C5">
      <w:pPr>
        <w:pStyle w:val="Title"/>
        <w:rPr>
          <w:b w:val="0"/>
          <w:bCs/>
          <w:i/>
          <w:iCs/>
          <w:sz w:val="22"/>
          <w:szCs w:val="12"/>
        </w:rPr>
      </w:pPr>
      <w:r w:rsidRPr="00C26778">
        <w:t>Table of Contents</w:t>
      </w:r>
      <w:r w:rsidR="00E1350F">
        <w:t xml:space="preserve"> </w:t>
      </w:r>
      <w:r w:rsidR="00E1350F" w:rsidRPr="00D62F3F">
        <w:rPr>
          <w:b w:val="0"/>
          <w:bCs/>
          <w:i/>
          <w:iCs/>
          <w:sz w:val="22"/>
          <w:szCs w:val="12"/>
          <w:highlight w:val="green"/>
        </w:rPr>
        <w:t xml:space="preserve">[keep this; </w:t>
      </w:r>
      <w:r w:rsidR="00D62F3F" w:rsidRPr="00D62F3F">
        <w:rPr>
          <w:b w:val="0"/>
          <w:bCs/>
          <w:i/>
          <w:iCs/>
          <w:sz w:val="22"/>
          <w:szCs w:val="12"/>
          <w:highlight w:val="green"/>
        </w:rPr>
        <w:t>say N</w:t>
      </w:r>
      <w:r w:rsidR="0041510F">
        <w:rPr>
          <w:b w:val="0"/>
          <w:bCs/>
          <w:i/>
          <w:iCs/>
          <w:sz w:val="22"/>
          <w:szCs w:val="12"/>
          <w:highlight w:val="green"/>
        </w:rPr>
        <w:t>/</w:t>
      </w:r>
      <w:r w:rsidR="00D62F3F" w:rsidRPr="00D62F3F">
        <w:rPr>
          <w:b w:val="0"/>
          <w:bCs/>
          <w:i/>
          <w:iCs/>
          <w:sz w:val="22"/>
          <w:szCs w:val="12"/>
          <w:highlight w:val="green"/>
        </w:rPr>
        <w:t>A when inapplicable]</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1AACCE30" w14:textId="4192C6A2" w:rsidR="00E918C5" w:rsidRDefault="00E918C5" w:rsidP="00893758">
      <w:pPr>
        <w:pStyle w:val="Heading1"/>
      </w:pPr>
      <w:bookmarkStart w:id="1" w:name="_Toc524312826"/>
      <w:bookmarkStart w:id="2" w:name="_Toc11132094"/>
      <w:bookmarkStart w:id="3" w:name="_Toc456598586"/>
      <w:bookmarkStart w:id="4" w:name="_Toc456600917"/>
      <w:r w:rsidRPr="00C26778">
        <w:t>Introduction</w:t>
      </w:r>
      <w:bookmarkEnd w:id="1"/>
      <w:bookmarkEnd w:id="2"/>
    </w:p>
    <w:p w14:paraId="473BD63D" w14:textId="59751E46" w:rsidR="00893758" w:rsidRPr="00893758" w:rsidRDefault="00893758" w:rsidP="00893758">
      <w:pPr>
        <w:ind w:left="720"/>
      </w:pPr>
      <w:r>
        <w:t xml:space="preserve">This Software Development Plan is for a C++ program that can parse and evaluate Boolean Logic expressions. It includes the purpose, scope, definitions, acronyms, abbreviations, references and overview of this Software Development Plan. </w:t>
      </w:r>
    </w:p>
    <w:p w14:paraId="20722D3D" w14:textId="17114897" w:rsidR="00E918C5" w:rsidRPr="00C26778" w:rsidRDefault="00E918C5" w:rsidP="00893758">
      <w:pPr>
        <w:pStyle w:val="Heading2"/>
      </w:pPr>
      <w:bookmarkStart w:id="5" w:name="_Toc524312827"/>
      <w:bookmarkStart w:id="6" w:name="_Toc11132095"/>
      <w:r w:rsidRPr="00C26778">
        <w:t>Purpose</w:t>
      </w:r>
      <w:bookmarkEnd w:id="5"/>
      <w:bookmarkEnd w:id="6"/>
    </w:p>
    <w:p w14:paraId="573E395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26804A15" w14:textId="1DEBF49E" w:rsidR="00E918C5" w:rsidRPr="00C26778" w:rsidRDefault="00E918C5">
      <w:pPr>
        <w:pStyle w:val="BodyText"/>
      </w:pPr>
      <w:r w:rsidRPr="00C26778">
        <w:t xml:space="preserve">This </w:t>
      </w:r>
      <w:r w:rsidRPr="00C26778">
        <w:rPr>
          <w:i/>
          <w:iCs/>
        </w:rPr>
        <w:t>Software Development Plan</w:t>
      </w:r>
      <w:r w:rsidRPr="00C26778">
        <w:t xml:space="preserve"> describes the overall plan to be used by the </w:t>
      </w:r>
      <w:r w:rsidR="00893758">
        <w:t>C++ Boolean Logic Calculator</w:t>
      </w:r>
      <w:r w:rsidRPr="00C26778">
        <w:t xml:space="preserve">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74F4037B" w14:textId="721BED41" w:rsidR="00E918C5" w:rsidRDefault="00E918C5" w:rsidP="00893758">
      <w:pPr>
        <w:pStyle w:val="Heading2"/>
      </w:pPr>
      <w:bookmarkStart w:id="9" w:name="_Toc524312829"/>
      <w:bookmarkStart w:id="10" w:name="_Toc11132097"/>
      <w:r w:rsidRPr="00C26778">
        <w:t>Definitions, Acronyms, and Abbreviations</w:t>
      </w:r>
      <w:bookmarkEnd w:id="9"/>
      <w:bookmarkEnd w:id="10"/>
    </w:p>
    <w:p w14:paraId="46CC72C7" w14:textId="058C2385" w:rsidR="00893758" w:rsidRPr="00893758" w:rsidRDefault="00893758" w:rsidP="00893758">
      <w:pPr>
        <w:ind w:left="720"/>
      </w:pPr>
      <w:r>
        <w:t>None were decided to be used during the meeting.</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6DA6AE1F" w14:textId="77777777" w:rsidR="00E918C5" w:rsidRPr="00023967" w:rsidRDefault="00E918C5" w:rsidP="00023967">
      <w:pPr>
        <w:ind w:left="720"/>
      </w:pPr>
      <w:r w:rsidRPr="00023967">
        <w:t xml:space="preserve">For the Software Development Plan, the list of referenced artifacts includes: </w:t>
      </w:r>
    </w:p>
    <w:p w14:paraId="2E72CF41" w14:textId="50743E8B" w:rsidR="00E918C5" w:rsidRPr="00023967" w:rsidRDefault="00E918C5" w:rsidP="00023967">
      <w:pPr>
        <w:numPr>
          <w:ilvl w:val="0"/>
          <w:numId w:val="47"/>
        </w:numPr>
      </w:pPr>
      <w:r w:rsidRPr="00023967">
        <w:t xml:space="preserve">Iteration Plans </w:t>
      </w:r>
    </w:p>
    <w:p w14:paraId="0585AAFC" w14:textId="77777777" w:rsidR="00E918C5" w:rsidRPr="00023967" w:rsidRDefault="00E918C5" w:rsidP="00023967">
      <w:pPr>
        <w:numPr>
          <w:ilvl w:val="0"/>
          <w:numId w:val="47"/>
        </w:numPr>
      </w:pPr>
      <w:r w:rsidRPr="00023967">
        <w:t>Development Case</w:t>
      </w:r>
    </w:p>
    <w:p w14:paraId="73FD4C20" w14:textId="6958A48A" w:rsidR="00E918C5" w:rsidRPr="00023967" w:rsidRDefault="00E918C5" w:rsidP="00023967">
      <w:pPr>
        <w:numPr>
          <w:ilvl w:val="0"/>
          <w:numId w:val="47"/>
        </w:numPr>
      </w:pPr>
      <w:r w:rsidRPr="00023967">
        <w:t>Vision</w:t>
      </w:r>
      <w:r w:rsidR="002E00B0" w:rsidRPr="00023967">
        <w:t xml:space="preserve"> </w:t>
      </w:r>
    </w:p>
    <w:p w14:paraId="575E6BDF" w14:textId="77777777" w:rsidR="00E918C5" w:rsidRPr="00023967" w:rsidRDefault="00E918C5" w:rsidP="00023967">
      <w:pPr>
        <w:numPr>
          <w:ilvl w:val="0"/>
          <w:numId w:val="47"/>
        </w:numPr>
      </w:pPr>
      <w:r w:rsidRPr="00023967">
        <w:t>Glossary</w:t>
      </w:r>
    </w:p>
    <w:p w14:paraId="5C5D3AC7" w14:textId="77777777" w:rsidR="00E918C5" w:rsidRPr="00023967" w:rsidRDefault="00E918C5" w:rsidP="00023967">
      <w:pPr>
        <w:numPr>
          <w:ilvl w:val="0"/>
          <w:numId w:val="47"/>
        </w:numPr>
      </w:pPr>
      <w:r w:rsidRPr="00023967">
        <w:t>Any other supporting plans or documentation.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1B3C1C8D" w14:textId="77777777" w:rsidR="00E918C5" w:rsidRPr="00C26778" w:rsidRDefault="00E918C5">
      <w:pPr>
        <w:pStyle w:val="Heading1"/>
      </w:pPr>
      <w:bookmarkStart w:id="15" w:name="_Toc524312832"/>
      <w:bookmarkStart w:id="16" w:name="_Toc11132100"/>
      <w:r w:rsidRPr="00C26778">
        <w:lastRenderedPageBreak/>
        <w:t>Project Overview</w:t>
      </w:r>
      <w:bookmarkEnd w:id="15"/>
      <w:bookmarkEnd w:id="16"/>
      <w:r w:rsidRPr="00C26778">
        <w:t xml:space="preserve"> </w:t>
      </w:r>
    </w:p>
    <w:p w14:paraId="24D5AD09" w14:textId="2420360D" w:rsidR="00E918C5" w:rsidRDefault="00E918C5" w:rsidP="00023967">
      <w:pPr>
        <w:pStyle w:val="Heading2"/>
      </w:pPr>
      <w:bookmarkStart w:id="17" w:name="_Toc524312833"/>
      <w:bookmarkStart w:id="18" w:name="_Toc11132101"/>
      <w:r w:rsidRPr="00C26778">
        <w:t>Project Purpose, Scope, and Objectives</w:t>
      </w:r>
      <w:bookmarkEnd w:id="17"/>
      <w:bookmarkEnd w:id="18"/>
    </w:p>
    <w:p w14:paraId="1EAD5B8D" w14:textId="3DFB27E2" w:rsidR="00023967" w:rsidRDefault="00023967" w:rsidP="00023967">
      <w:pPr>
        <w:ind w:left="720"/>
      </w:pPr>
      <w:r>
        <w:t xml:space="preserve">The aim of this project is to create a C++ program that can parse and evaluate Boolean logic expressions containing operators AND(&amp;), OR(|), NOT(!), NAND(@), and XOR($). The program should be able to handle expressions with parentheses to define precedence and grouping. </w:t>
      </w:r>
    </w:p>
    <w:p w14:paraId="17841DEB" w14:textId="77777777" w:rsidR="00023967" w:rsidRDefault="00023967" w:rsidP="00023967">
      <w:pPr>
        <w:ind w:left="720"/>
      </w:pPr>
    </w:p>
    <w:p w14:paraId="3C77D1DD" w14:textId="6E239608" w:rsidR="00023967" w:rsidRPr="00023967" w:rsidRDefault="00023967" w:rsidP="00023967">
      <w:pPr>
        <w:ind w:left="720"/>
      </w:pPr>
      <w:r>
        <w:t xml:space="preserve">The final deliverables will contain a well-expressed project plan, a requirements document, a design document, and a set of test cases derived from the requirements and the design. The accumulation of all this will result in the final product. </w:t>
      </w:r>
    </w:p>
    <w:p w14:paraId="345BF27C" w14:textId="77777777" w:rsidR="00E918C5" w:rsidRDefault="00E918C5">
      <w:pPr>
        <w:pStyle w:val="Heading2"/>
      </w:pPr>
      <w:bookmarkStart w:id="19" w:name="_Toc524312834"/>
      <w:bookmarkStart w:id="20" w:name="_Toc11132102"/>
      <w:r w:rsidRPr="00C26778">
        <w:t>Assumptions and Constraints</w:t>
      </w:r>
      <w:bookmarkEnd w:id="19"/>
      <w:bookmarkEnd w:id="20"/>
    </w:p>
    <w:p w14:paraId="3792E148" w14:textId="77777777" w:rsidR="00023967" w:rsidRDefault="00023967" w:rsidP="00023967">
      <w:pPr>
        <w:numPr>
          <w:ilvl w:val="0"/>
          <w:numId w:val="49"/>
        </w:numPr>
      </w:pPr>
      <w:r>
        <w:t>All team members are full-time students (limited working time)</w:t>
      </w:r>
    </w:p>
    <w:p w14:paraId="3104F8C1" w14:textId="4FC65A34" w:rsidR="00023967" w:rsidRPr="00023967" w:rsidRDefault="00023967" w:rsidP="00023967">
      <w:pPr>
        <w:numPr>
          <w:ilvl w:val="0"/>
          <w:numId w:val="49"/>
        </w:numPr>
      </w:pPr>
      <w:r>
        <w:t>Deadline of May 6</w:t>
      </w:r>
      <w:r w:rsidRPr="00023967">
        <w:rPr>
          <w:vertAlign w:val="superscript"/>
        </w:rPr>
        <w:t>th</w:t>
      </w:r>
      <w:r>
        <w:br/>
      </w:r>
    </w:p>
    <w:p w14:paraId="29DD4441"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70802ED1" w14:textId="66860D67" w:rsidR="00023967" w:rsidRDefault="00023967" w:rsidP="00023967">
      <w:pPr>
        <w:pStyle w:val="BodyText"/>
        <w:numPr>
          <w:ilvl w:val="0"/>
          <w:numId w:val="50"/>
        </w:numPr>
      </w:pPr>
      <w:r>
        <w:t>Engineering Artifacts</w:t>
      </w:r>
    </w:p>
    <w:p w14:paraId="55311FED" w14:textId="2D40F7E8" w:rsidR="00023967" w:rsidRDefault="00536F3F" w:rsidP="00536F3F">
      <w:pPr>
        <w:pStyle w:val="BodyText"/>
        <w:numPr>
          <w:ilvl w:val="1"/>
          <w:numId w:val="50"/>
        </w:numPr>
      </w:pPr>
      <w:r>
        <w:t>Project Management Plan</w:t>
      </w:r>
    </w:p>
    <w:p w14:paraId="5096F551" w14:textId="566C8502" w:rsidR="00536F3F" w:rsidRDefault="00536F3F" w:rsidP="00536F3F">
      <w:pPr>
        <w:pStyle w:val="BodyText"/>
        <w:numPr>
          <w:ilvl w:val="1"/>
          <w:numId w:val="50"/>
        </w:numPr>
      </w:pPr>
      <w:r>
        <w:t>Requirements document</w:t>
      </w:r>
    </w:p>
    <w:p w14:paraId="1BE8A519" w14:textId="461C444B" w:rsidR="00536F3F" w:rsidRDefault="00536F3F" w:rsidP="00536F3F">
      <w:pPr>
        <w:pStyle w:val="BodyText"/>
        <w:numPr>
          <w:ilvl w:val="1"/>
          <w:numId w:val="50"/>
        </w:numPr>
      </w:pPr>
      <w:r>
        <w:t>Design Specifications</w:t>
      </w:r>
    </w:p>
    <w:p w14:paraId="43DFF0C8" w14:textId="22BBA7C6" w:rsidR="00536F3F" w:rsidRDefault="00536F3F" w:rsidP="00536F3F">
      <w:pPr>
        <w:pStyle w:val="BodyText"/>
        <w:numPr>
          <w:ilvl w:val="0"/>
          <w:numId w:val="50"/>
        </w:numPr>
      </w:pPr>
      <w:r>
        <w:t>C++ Program to parse Boolean Logic Expressions</w:t>
      </w:r>
    </w:p>
    <w:p w14:paraId="13B63C7B" w14:textId="3D337678" w:rsidR="00536F3F" w:rsidRPr="00023967" w:rsidRDefault="00536F3F" w:rsidP="00536F3F">
      <w:pPr>
        <w:pStyle w:val="BodyText"/>
        <w:numPr>
          <w:ilvl w:val="1"/>
          <w:numId w:val="50"/>
        </w:numPr>
      </w:pPr>
      <w:r>
        <w:t>User Manual</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5048CC00" w14:textId="0432B6FE"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r w:rsidR="00536F3F">
        <w:t xml:space="preserve"> Unplanned revisions may be done at any time for any reason, but common reasons may include typographical errors, improving clarity of document etc. </w:t>
      </w:r>
    </w:p>
    <w:p w14:paraId="13C7032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38263245" w14:textId="2891CAAA" w:rsidR="00536F3F" w:rsidRDefault="00E918C5" w:rsidP="00536F3F">
      <w:pPr>
        <w:pStyle w:val="Heading2"/>
      </w:pPr>
      <w:bookmarkStart w:id="27" w:name="_Toc524312838"/>
      <w:bookmarkStart w:id="28" w:name="_Toc11132106"/>
      <w:r w:rsidRPr="00C26778">
        <w:t>Organizational Structure</w:t>
      </w:r>
      <w:bookmarkEnd w:id="27"/>
      <w:bookmarkEnd w:id="28"/>
    </w:p>
    <w:p w14:paraId="55867F1B" w14:textId="124FC3A3" w:rsidR="00536F3F" w:rsidRDefault="00536F3F" w:rsidP="00536F3F">
      <w:pPr>
        <w:ind w:left="720"/>
      </w:pPr>
      <w:r>
        <w:t xml:space="preserve">All members of the team have equal responsibility. There is no managerial hierarchy, except for the Project Leader who generally dictates Project Direction. Organizational roles are flexible and there will be change of roles through project iterations. All available roles are described. </w:t>
      </w:r>
    </w:p>
    <w:p w14:paraId="39B64196" w14:textId="73D84C57" w:rsidR="00536F3F" w:rsidRDefault="00536F3F" w:rsidP="00536F3F">
      <w:pPr>
        <w:numPr>
          <w:ilvl w:val="0"/>
          <w:numId w:val="51"/>
        </w:numPr>
      </w:pPr>
      <w:r>
        <w:t xml:space="preserve">Project Leader: Overall project leadership; </w:t>
      </w:r>
      <w:r>
        <w:t>Handles scheduling, taking notes of meetings and logs team member attendance</w:t>
      </w:r>
    </w:p>
    <w:p w14:paraId="4C5E982E" w14:textId="53D73BF5" w:rsidR="00536F3F" w:rsidRDefault="00536F3F" w:rsidP="00536F3F">
      <w:pPr>
        <w:numPr>
          <w:ilvl w:val="0"/>
          <w:numId w:val="51"/>
        </w:numPr>
      </w:pPr>
      <w:r>
        <w:t xml:space="preserve">Assistant Project Leader: Performs all roles Project leader does, works in capacity as an assistant. </w:t>
      </w:r>
    </w:p>
    <w:p w14:paraId="3A2509C0" w14:textId="50D6FF6A" w:rsidR="00536F3F" w:rsidRDefault="00536F3F" w:rsidP="00536F3F">
      <w:pPr>
        <w:numPr>
          <w:ilvl w:val="0"/>
          <w:numId w:val="51"/>
        </w:numPr>
      </w:pPr>
      <w:r>
        <w:t xml:space="preserve">Quality Assurance Engineer: Automated Q/A Engineer or Manual Q/A Engineer, Secondary approver of code changes. </w:t>
      </w:r>
    </w:p>
    <w:p w14:paraId="2E7214C3" w14:textId="73601BD0" w:rsidR="00536F3F" w:rsidRDefault="00536F3F" w:rsidP="00536F3F">
      <w:pPr>
        <w:numPr>
          <w:ilvl w:val="0"/>
          <w:numId w:val="51"/>
        </w:numPr>
      </w:pPr>
      <w:r>
        <w:t xml:space="preserve">Team Administrator: </w:t>
      </w:r>
      <w:r w:rsidR="0052206A">
        <w:t xml:space="preserve">Overviews project progress and teamwork on a daily basis. </w:t>
      </w:r>
    </w:p>
    <w:p w14:paraId="374F8AB6" w14:textId="204685E6" w:rsidR="0052206A" w:rsidRPr="00536F3F" w:rsidRDefault="0052206A" w:rsidP="00536F3F">
      <w:pPr>
        <w:numPr>
          <w:ilvl w:val="0"/>
          <w:numId w:val="51"/>
        </w:numPr>
      </w:pPr>
      <w:r>
        <w:t xml:space="preserve">Technical Leader: Overviews code development and is to be referenced at any obstacle during project development. </w:t>
      </w:r>
    </w:p>
    <w:p w14:paraId="2864C4E5" w14:textId="77777777" w:rsidR="00E918C5" w:rsidRPr="0052206A" w:rsidRDefault="00E918C5">
      <w:pPr>
        <w:pStyle w:val="Heading2"/>
      </w:pPr>
      <w:bookmarkStart w:id="29" w:name="_Toc524312839"/>
      <w:bookmarkStart w:id="30" w:name="_Toc11132107"/>
      <w:r w:rsidRPr="0052206A">
        <w:t>External Interfaces</w:t>
      </w:r>
      <w:bookmarkEnd w:id="29"/>
      <w:bookmarkEnd w:id="30"/>
    </w:p>
    <w:p w14:paraId="22DF1A01" w14:textId="23F97AB7" w:rsidR="0052206A" w:rsidRPr="0052206A" w:rsidRDefault="0052206A" w:rsidP="0052206A">
      <w:pPr>
        <w:ind w:left="720"/>
      </w:pPr>
      <w:r w:rsidRPr="0052206A">
        <w:t>None Used</w:t>
      </w:r>
    </w:p>
    <w:p w14:paraId="632055BC" w14:textId="43264B7B" w:rsidR="00E918C5" w:rsidRPr="00C26778" w:rsidRDefault="00E918C5" w:rsidP="0052206A">
      <w:pPr>
        <w:pStyle w:val="Heading2"/>
      </w:pPr>
      <w:bookmarkStart w:id="31" w:name="_Toc524312840"/>
      <w:bookmarkStart w:id="32" w:name="_Toc11132108"/>
      <w:r w:rsidRPr="00C26778">
        <w:lastRenderedPageBreak/>
        <w:t>Roles and Responsibilities</w:t>
      </w:r>
      <w:bookmarkEnd w:id="31"/>
      <w:bookmarkEnd w:id="32"/>
      <w:r w:rsidR="00D657D3">
        <w:t xml:space="preserve"> </w:t>
      </w:r>
    </w:p>
    <w:tbl>
      <w:tblPr>
        <w:tblW w:w="436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34"/>
        <w:gridCol w:w="4914"/>
      </w:tblGrid>
      <w:tr w:rsidR="00E918C5" w:rsidRPr="00C26778" w14:paraId="378D3348" w14:textId="77777777" w:rsidTr="0052206A">
        <w:trPr>
          <w:trHeight w:val="410"/>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rsidTr="0052206A">
        <w:trPr>
          <w:trHeight w:val="385"/>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25F8E2DD" w:rsidR="00E918C5" w:rsidRPr="00C26778" w:rsidRDefault="0052206A">
            <w:pPr>
              <w:rPr>
                <w:szCs w:val="24"/>
              </w:rPr>
            </w:pPr>
            <w:r>
              <w:rPr>
                <w:szCs w:val="24"/>
              </w:rPr>
              <w:t>Ahmad Awan</w:t>
            </w: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10D5AEF3" w:rsidR="00E918C5" w:rsidRPr="00C26778" w:rsidRDefault="0052206A">
            <w:pPr>
              <w:rPr>
                <w:szCs w:val="24"/>
              </w:rPr>
            </w:pPr>
            <w:r>
              <w:rPr>
                <w:szCs w:val="24"/>
              </w:rPr>
              <w:t>Project Leader. (s706a507@ku.edu)</w:t>
            </w:r>
          </w:p>
        </w:tc>
      </w:tr>
      <w:tr w:rsidR="00E918C5" w:rsidRPr="00C26778" w14:paraId="65902AA7" w14:textId="77777777" w:rsidTr="0052206A">
        <w:trPr>
          <w:trHeight w:val="410"/>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0121D523" w:rsidR="00E918C5" w:rsidRPr="00C26778" w:rsidRDefault="0052206A">
            <w:pPr>
              <w:rPr>
                <w:szCs w:val="24"/>
              </w:rPr>
            </w:pPr>
            <w:r>
              <w:rPr>
                <w:szCs w:val="24"/>
              </w:rPr>
              <w:t>Shaun</w:t>
            </w: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4B5B0B4A" w:rsidR="0052206A" w:rsidRPr="00C26778" w:rsidRDefault="0052206A">
            <w:pPr>
              <w:rPr>
                <w:szCs w:val="24"/>
              </w:rPr>
            </w:pPr>
            <w:r>
              <w:rPr>
                <w:szCs w:val="24"/>
              </w:rPr>
              <w:t>Assistant Project Leader. (s286s570@ku.edu)</w:t>
            </w:r>
          </w:p>
        </w:tc>
      </w:tr>
      <w:tr w:rsidR="0052206A" w:rsidRPr="00C26778" w14:paraId="1AA84C10" w14:textId="77777777" w:rsidTr="0052206A">
        <w:trPr>
          <w:trHeight w:val="410"/>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744633E" w14:textId="4E35C73B" w:rsidR="0052206A" w:rsidRDefault="0052206A">
            <w:pPr>
              <w:rPr>
                <w:szCs w:val="24"/>
              </w:rPr>
            </w:pPr>
            <w:r>
              <w:rPr>
                <w:szCs w:val="24"/>
              </w:rPr>
              <w:t>Jack</w:t>
            </w:r>
          </w:p>
        </w:tc>
        <w:tc>
          <w:tcPr>
            <w:tcW w:w="2988" w:type="pct"/>
            <w:tcBorders>
              <w:top w:val="outset" w:sz="6" w:space="0" w:color="auto"/>
              <w:left w:val="outset" w:sz="6" w:space="0" w:color="auto"/>
              <w:bottom w:val="outset" w:sz="6" w:space="0" w:color="auto"/>
              <w:right w:val="outset" w:sz="6" w:space="0" w:color="auto"/>
            </w:tcBorders>
            <w:vAlign w:val="center"/>
          </w:tcPr>
          <w:p w14:paraId="75A01DE8" w14:textId="24224A30" w:rsidR="0052206A" w:rsidRDefault="0052206A">
            <w:pPr>
              <w:rPr>
                <w:szCs w:val="24"/>
              </w:rPr>
            </w:pPr>
            <w:r>
              <w:rPr>
                <w:szCs w:val="24"/>
              </w:rPr>
              <w:t>Team Administrator. (</w:t>
            </w:r>
            <w:r w:rsidRPr="0052206A">
              <w:t>jcpigott15@gmail.com</w:t>
            </w:r>
            <w:r w:rsidRPr="0052206A">
              <w:t>)</w:t>
            </w:r>
          </w:p>
        </w:tc>
      </w:tr>
      <w:tr w:rsidR="0052206A" w:rsidRPr="00C26778" w14:paraId="6AC3C994" w14:textId="77777777" w:rsidTr="0052206A">
        <w:trPr>
          <w:trHeight w:val="410"/>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689AB2B" w14:textId="6E1A63BC" w:rsidR="0052206A" w:rsidRDefault="0052206A">
            <w:pPr>
              <w:rPr>
                <w:szCs w:val="24"/>
              </w:rPr>
            </w:pPr>
            <w:r>
              <w:rPr>
                <w:szCs w:val="24"/>
              </w:rPr>
              <w:t>Karsten</w:t>
            </w:r>
          </w:p>
        </w:tc>
        <w:tc>
          <w:tcPr>
            <w:tcW w:w="2988" w:type="pct"/>
            <w:tcBorders>
              <w:top w:val="outset" w:sz="6" w:space="0" w:color="auto"/>
              <w:left w:val="outset" w:sz="6" w:space="0" w:color="auto"/>
              <w:bottom w:val="outset" w:sz="6" w:space="0" w:color="auto"/>
              <w:right w:val="outset" w:sz="6" w:space="0" w:color="auto"/>
            </w:tcBorders>
            <w:vAlign w:val="center"/>
          </w:tcPr>
          <w:p w14:paraId="2A7878EC" w14:textId="2DE89B4A" w:rsidR="0052206A" w:rsidRDefault="0052206A">
            <w:pPr>
              <w:rPr>
                <w:szCs w:val="24"/>
              </w:rPr>
            </w:pPr>
            <w:r>
              <w:rPr>
                <w:szCs w:val="24"/>
              </w:rPr>
              <w:t>Technical Leader</w:t>
            </w:r>
            <w:r w:rsidRPr="0052206A">
              <w:t>. (</w:t>
            </w:r>
            <w:r w:rsidRPr="0052206A">
              <w:t>karwolter920@gmail.com</w:t>
            </w:r>
            <w:r w:rsidRPr="0052206A">
              <w:t>)</w:t>
            </w:r>
          </w:p>
        </w:tc>
      </w:tr>
      <w:tr w:rsidR="0052206A" w:rsidRPr="00C26778" w14:paraId="3D42D480" w14:textId="77777777" w:rsidTr="0052206A">
        <w:trPr>
          <w:trHeight w:val="410"/>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83C96DD" w14:textId="7FF159E5" w:rsidR="0052206A" w:rsidRDefault="0052206A">
            <w:pPr>
              <w:rPr>
                <w:szCs w:val="24"/>
              </w:rPr>
            </w:pPr>
            <w:r>
              <w:rPr>
                <w:szCs w:val="24"/>
              </w:rPr>
              <w:t>Mario</w:t>
            </w:r>
          </w:p>
        </w:tc>
        <w:tc>
          <w:tcPr>
            <w:tcW w:w="2988" w:type="pct"/>
            <w:tcBorders>
              <w:top w:val="outset" w:sz="6" w:space="0" w:color="auto"/>
              <w:left w:val="outset" w:sz="6" w:space="0" w:color="auto"/>
              <w:bottom w:val="outset" w:sz="6" w:space="0" w:color="auto"/>
              <w:right w:val="outset" w:sz="6" w:space="0" w:color="auto"/>
            </w:tcBorders>
            <w:vAlign w:val="center"/>
          </w:tcPr>
          <w:p w14:paraId="27748C9B" w14:textId="179FE104" w:rsidR="0052206A" w:rsidRDefault="0052206A">
            <w:pPr>
              <w:rPr>
                <w:szCs w:val="24"/>
              </w:rPr>
            </w:pPr>
            <w:r>
              <w:rPr>
                <w:szCs w:val="24"/>
              </w:rPr>
              <w:t xml:space="preserve">Quality Assurance Engineer. </w:t>
            </w:r>
            <w:r w:rsidRPr="0052206A">
              <w:t>(</w:t>
            </w:r>
            <w:r w:rsidRPr="0052206A">
              <w:t>simentalma@yahoo.com</w:t>
            </w:r>
            <w:r w:rsidRPr="0052206A">
              <w:t>)</w:t>
            </w:r>
          </w:p>
        </w:tc>
      </w:tr>
    </w:tbl>
    <w:p w14:paraId="66C1445F" w14:textId="77777777" w:rsidR="00E918C5" w:rsidRPr="00C26778" w:rsidRDefault="00E918C5">
      <w:pPr>
        <w:pStyle w:val="BodyText"/>
      </w:pPr>
    </w:p>
    <w:p w14:paraId="1F68EC72" w14:textId="699A9C98"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2E200B9E" w14:textId="78CB526F" w:rsidR="00E918C5" w:rsidRPr="0052206A" w:rsidRDefault="00E918C5" w:rsidP="0052206A">
      <w:pPr>
        <w:pStyle w:val="Heading2"/>
      </w:pPr>
      <w:bookmarkStart w:id="35" w:name="_Toc524312842"/>
      <w:bookmarkStart w:id="36" w:name="_Toc11132110"/>
      <w:r w:rsidRPr="0052206A">
        <w:t>Project Estimates</w:t>
      </w:r>
      <w:bookmarkEnd w:id="35"/>
      <w:bookmarkEnd w:id="36"/>
    </w:p>
    <w:p w14:paraId="7977E74F" w14:textId="55A75734" w:rsidR="0052206A" w:rsidRPr="0052206A" w:rsidRDefault="0052206A" w:rsidP="0052206A">
      <w:pPr>
        <w:ind w:left="720"/>
      </w:pPr>
      <w:r w:rsidRPr="0052206A">
        <w:t>N/A</w:t>
      </w:r>
    </w:p>
    <w:p w14:paraId="1E6A8112" w14:textId="77777777" w:rsidR="00E918C5" w:rsidRPr="00C26778" w:rsidRDefault="00E918C5">
      <w:pPr>
        <w:pStyle w:val="Heading2"/>
      </w:pPr>
      <w:bookmarkStart w:id="37" w:name="_Toc524312843"/>
      <w:bookmarkStart w:id="38" w:name="_Toc11132111"/>
      <w:r w:rsidRPr="00C26778">
        <w:t>Project Plan</w:t>
      </w:r>
      <w:bookmarkEnd w:id="37"/>
      <w:bookmarkEnd w:id="38"/>
    </w:p>
    <w:p w14:paraId="63ACB7FE" w14:textId="71DF77B6" w:rsidR="00E918C5" w:rsidRPr="006F0A8A" w:rsidRDefault="00E918C5" w:rsidP="006F0A8A">
      <w:pPr>
        <w:ind w:firstLine="720"/>
        <w:rPr>
          <w:highlight w:val="yellow"/>
        </w:rPr>
      </w:pPr>
      <w:r w:rsidRPr="006F0A8A">
        <w:t>This section contains the schedule and resources for the project.</w:t>
      </w:r>
      <w:bookmarkStart w:id="39" w:name="_Toc524312844"/>
      <w:r w:rsidRPr="00771B3E">
        <w:rPr>
          <w:highlight w:val="yellow"/>
        </w:rPr>
        <w:t xml:space="preserve"> </w:t>
      </w:r>
      <w:bookmarkEnd w:id="39"/>
    </w:p>
    <w:p w14:paraId="741B6FF9" w14:textId="77777777" w:rsidR="00E918C5" w:rsidRDefault="00E918C5">
      <w:pPr>
        <w:pStyle w:val="Heading3"/>
      </w:pPr>
      <w:bookmarkStart w:id="40" w:name="_Toc524312845"/>
      <w:r w:rsidRPr="00C26778">
        <w:t>Iteration Objectives</w:t>
      </w:r>
      <w:bookmarkEnd w:id="40"/>
    </w:p>
    <w:p w14:paraId="703F68C6" w14:textId="77777777" w:rsidR="006F0A8A" w:rsidRDefault="006F0A8A" w:rsidP="006F0A8A">
      <w:pPr>
        <w:ind w:left="720"/>
      </w:pPr>
      <w:r>
        <w:t xml:space="preserve">Documentation Iteration Objectives </w:t>
      </w:r>
    </w:p>
    <w:p w14:paraId="544CE055" w14:textId="77777777" w:rsidR="006F0A8A" w:rsidRDefault="006F0A8A" w:rsidP="006F0A8A">
      <w:pPr>
        <w:ind w:left="720"/>
      </w:pPr>
      <w:r>
        <w:t>• Software Development Plan (this document)</w:t>
      </w:r>
    </w:p>
    <w:p w14:paraId="50293163" w14:textId="77777777" w:rsidR="006F0A8A" w:rsidRDefault="006F0A8A" w:rsidP="006F0A8A">
      <w:pPr>
        <w:ind w:left="720"/>
      </w:pPr>
      <w:r>
        <w:t xml:space="preserve"> • Project Requirement Document </w:t>
      </w:r>
    </w:p>
    <w:p w14:paraId="7AAFC5DF" w14:textId="77777777" w:rsidR="006F0A8A" w:rsidRDefault="006F0A8A" w:rsidP="006F0A8A">
      <w:pPr>
        <w:ind w:left="720"/>
      </w:pPr>
      <w:r>
        <w:t xml:space="preserve">• Project Architecture and Design Document </w:t>
      </w:r>
    </w:p>
    <w:p w14:paraId="735D6F1B" w14:textId="77777777" w:rsidR="006F0A8A" w:rsidRDefault="006F0A8A" w:rsidP="006F0A8A">
      <w:pPr>
        <w:ind w:left="720"/>
      </w:pPr>
    </w:p>
    <w:p w14:paraId="55DA8457" w14:textId="77777777" w:rsidR="006F0A8A" w:rsidRDefault="006F0A8A" w:rsidP="006F0A8A">
      <w:pPr>
        <w:ind w:left="720"/>
      </w:pPr>
      <w:r>
        <w:t>Software Iteration Objectives</w:t>
      </w:r>
    </w:p>
    <w:p w14:paraId="076D31DA" w14:textId="5D4D0E66" w:rsidR="006F0A8A" w:rsidRDefault="006F0A8A" w:rsidP="006F0A8A">
      <w:pPr>
        <w:ind w:left="720"/>
      </w:pPr>
      <w:r>
        <w:t xml:space="preserve"> • Expression Parsing: Parse user input, considering </w:t>
      </w:r>
      <w:r>
        <w:t>Boolean Logic rules</w:t>
      </w:r>
      <w:r>
        <w:t xml:space="preserve"> </w:t>
      </w:r>
    </w:p>
    <w:p w14:paraId="380FFD73" w14:textId="77777777" w:rsidR="006F0A8A" w:rsidRDefault="006F0A8A" w:rsidP="006F0A8A">
      <w:pPr>
        <w:ind w:left="720"/>
      </w:pPr>
      <w:r>
        <w:t xml:space="preserve">• Operator Support </w:t>
      </w:r>
    </w:p>
    <w:p w14:paraId="7EA5ACB5" w14:textId="3500C2AF" w:rsidR="006F0A8A" w:rsidRDefault="006F0A8A" w:rsidP="006F0A8A">
      <w:pPr>
        <w:ind w:left="720" w:firstLine="720"/>
      </w:pPr>
      <w:r>
        <w:t>o A</w:t>
      </w:r>
      <w:r>
        <w:t>ND</w:t>
      </w:r>
      <w:r>
        <w:t xml:space="preserve"> (</w:t>
      </w:r>
      <w:r>
        <w:t>&amp;</w:t>
      </w:r>
      <w:r>
        <w:t xml:space="preserve">) </w:t>
      </w:r>
    </w:p>
    <w:p w14:paraId="028E4AD2" w14:textId="0E7B8E0D" w:rsidR="006F0A8A" w:rsidRDefault="006F0A8A" w:rsidP="006F0A8A">
      <w:pPr>
        <w:ind w:left="720" w:firstLine="720"/>
      </w:pPr>
      <w:r>
        <w:t xml:space="preserve">o </w:t>
      </w:r>
      <w:r>
        <w:t>OR</w:t>
      </w:r>
      <w:r>
        <w:t xml:space="preserve"> </w:t>
      </w:r>
      <w:r>
        <w:t>(|</w:t>
      </w:r>
      <w:r>
        <w:t xml:space="preserve">) </w:t>
      </w:r>
    </w:p>
    <w:p w14:paraId="4F676D8E" w14:textId="3DD6C827" w:rsidR="006F0A8A" w:rsidRDefault="006F0A8A" w:rsidP="006F0A8A">
      <w:pPr>
        <w:ind w:left="720" w:firstLine="720"/>
      </w:pPr>
      <w:r>
        <w:t xml:space="preserve">o </w:t>
      </w:r>
      <w:r>
        <w:t>NOT</w:t>
      </w:r>
      <w:r>
        <w:t xml:space="preserve"> (</w:t>
      </w:r>
      <w:r>
        <w:t>!</w:t>
      </w:r>
      <w:r>
        <w:t xml:space="preserve">) </w:t>
      </w:r>
    </w:p>
    <w:p w14:paraId="0E72B522" w14:textId="7C639071" w:rsidR="006F0A8A" w:rsidRDefault="006F0A8A" w:rsidP="006F0A8A">
      <w:pPr>
        <w:ind w:left="720" w:firstLine="720"/>
      </w:pPr>
      <w:r>
        <w:t xml:space="preserve">o </w:t>
      </w:r>
      <w:r>
        <w:t>NAND</w:t>
      </w:r>
      <w:r>
        <w:t xml:space="preserve"> (</w:t>
      </w:r>
      <w:r>
        <w:t>@</w:t>
      </w:r>
      <w:r>
        <w:t xml:space="preserve">) </w:t>
      </w:r>
    </w:p>
    <w:p w14:paraId="7F6DB4A5" w14:textId="4F1FFB29" w:rsidR="006F0A8A" w:rsidRDefault="006F0A8A" w:rsidP="006F0A8A">
      <w:pPr>
        <w:ind w:left="720" w:firstLine="720"/>
      </w:pPr>
      <w:r>
        <w:t xml:space="preserve">o </w:t>
      </w:r>
      <w:r>
        <w:t>XOR</w:t>
      </w:r>
      <w:r>
        <w:t>(</w:t>
      </w:r>
      <w:r>
        <w:t>$</w:t>
      </w:r>
      <w:r>
        <w:t xml:space="preserve">) </w:t>
      </w:r>
    </w:p>
    <w:p w14:paraId="6954F895" w14:textId="77777777" w:rsidR="006F0A8A" w:rsidRDefault="006F0A8A" w:rsidP="006F0A8A">
      <w:pPr>
        <w:ind w:left="720"/>
      </w:pPr>
      <w:r>
        <w:t xml:space="preserve"> • Unit and Integration Testing (coincidentally or right after software changes) </w:t>
      </w:r>
    </w:p>
    <w:p w14:paraId="2889D4D8" w14:textId="77777777" w:rsidR="006F0A8A" w:rsidRDefault="006F0A8A" w:rsidP="006F0A8A">
      <w:pPr>
        <w:ind w:left="720"/>
      </w:pPr>
      <w:r>
        <w:t xml:space="preserve">• User Manual </w:t>
      </w:r>
    </w:p>
    <w:p w14:paraId="74B1B2A7" w14:textId="7BD153D4" w:rsidR="006F0A8A" w:rsidRPr="006F0A8A" w:rsidRDefault="006F0A8A" w:rsidP="006F0A8A">
      <w:pPr>
        <w:ind w:left="720"/>
      </w:pPr>
      <w:r>
        <w:t>Each iteration objective may have some overlap, as well as be further subdivided into their constituent properties.</w:t>
      </w:r>
    </w:p>
    <w:p w14:paraId="12D82A71" w14:textId="7EDEBD07" w:rsidR="00E918C5" w:rsidRDefault="00E918C5" w:rsidP="006F0A8A">
      <w:pPr>
        <w:pStyle w:val="Heading3"/>
      </w:pPr>
      <w:bookmarkStart w:id="41" w:name="_Toc524312846"/>
      <w:r w:rsidRPr="00C26778">
        <w:t>Releases</w:t>
      </w:r>
      <w:bookmarkEnd w:id="41"/>
    </w:p>
    <w:p w14:paraId="387F750D" w14:textId="5B8620FD" w:rsidR="006F0A8A" w:rsidRDefault="006F0A8A" w:rsidP="006F0A8A">
      <w:pPr>
        <w:ind w:left="720"/>
      </w:pPr>
      <w:r>
        <w:t xml:space="preserve">The latest releases are to be tracked on the online GitHub repository releases page: </w:t>
      </w:r>
      <w:r w:rsidRPr="006F0A8A">
        <w:t>https://github.com/sawan201/EECS-348-Project/tree/main/Releases</w:t>
      </w:r>
    </w:p>
    <w:p w14:paraId="62DC77DF" w14:textId="77777777" w:rsidR="006F0A8A" w:rsidRDefault="006F0A8A" w:rsidP="006F0A8A">
      <w:pPr>
        <w:ind w:left="720"/>
      </w:pPr>
    </w:p>
    <w:p w14:paraId="057E7A92" w14:textId="77777777" w:rsidR="006F0A8A" w:rsidRDefault="006F0A8A" w:rsidP="006F0A8A">
      <w:pPr>
        <w:ind w:left="720"/>
      </w:pPr>
      <w:r>
        <w:t xml:space="preserve">Otherwise, releases at the time of writing are as follows: </w:t>
      </w:r>
    </w:p>
    <w:p w14:paraId="572F5970" w14:textId="3EEF82EC" w:rsidR="006F0A8A" w:rsidRPr="006F0A8A" w:rsidRDefault="006F0A8A" w:rsidP="006F0A8A">
      <w:pPr>
        <w:ind w:left="720" w:firstLine="720"/>
      </w:pPr>
      <w:r>
        <w:t>• N/A – no releases at time of writing</w:t>
      </w:r>
    </w:p>
    <w:p w14:paraId="09E0ECC6" w14:textId="77777777" w:rsidR="00E918C5" w:rsidRDefault="00E918C5">
      <w:pPr>
        <w:pStyle w:val="Heading3"/>
      </w:pPr>
      <w:bookmarkStart w:id="42" w:name="_Toc524312847"/>
      <w:r w:rsidRPr="00FC60CB">
        <w:t>Project Schedule</w:t>
      </w:r>
      <w:bookmarkEnd w:id="42"/>
    </w:p>
    <w:p w14:paraId="4249290F" w14:textId="570A6505" w:rsidR="00D73DBA" w:rsidRDefault="00D73DBA" w:rsidP="00D73DBA">
      <w:pPr>
        <w:ind w:left="720"/>
      </w:pPr>
      <w:r>
        <w:t>Software Development Plan, began 0</w:t>
      </w:r>
      <w:r>
        <w:t>2/22/2024</w:t>
      </w:r>
      <w:r>
        <w:t xml:space="preserve"> </w:t>
      </w:r>
    </w:p>
    <w:p w14:paraId="5361EA28" w14:textId="107698E1" w:rsidR="00D73DBA" w:rsidRDefault="00D73DBA" w:rsidP="00D73DBA">
      <w:pPr>
        <w:ind w:left="720"/>
      </w:pPr>
      <w:r>
        <w:lastRenderedPageBreak/>
        <w:t>- Requirements Document, TARGET DATE TO BE DETERMINED</w:t>
      </w:r>
    </w:p>
    <w:p w14:paraId="1694A9F1" w14:textId="1134EB7E" w:rsidR="00D73DBA" w:rsidRDefault="00D73DBA" w:rsidP="00D73DBA">
      <w:pPr>
        <w:ind w:left="720"/>
      </w:pPr>
      <w:r>
        <w:t>- Architecture and Design Document, TARGET DATE TO BE DETERMINED</w:t>
      </w:r>
    </w:p>
    <w:p w14:paraId="503E9A55" w14:textId="54AC1BDE" w:rsidR="00D73DBA" w:rsidRDefault="00D73DBA" w:rsidP="00D73DBA">
      <w:pPr>
        <w:ind w:left="720"/>
      </w:pPr>
      <w:r>
        <w:t>- Implement Project</w:t>
      </w:r>
      <w:r>
        <w:t xml:space="preserve"> (</w:t>
      </w:r>
      <w:r>
        <w:t>TARGET DATE TO BE DETERMINED</w:t>
      </w:r>
      <w:r>
        <w:t>)</w:t>
      </w:r>
    </w:p>
    <w:p w14:paraId="5DAAD6DC" w14:textId="77777777" w:rsidR="00D73DBA" w:rsidRDefault="00D73DBA" w:rsidP="00D73DBA">
      <w:pPr>
        <w:ind w:left="720" w:firstLine="720"/>
      </w:pPr>
      <w:r>
        <w:t xml:space="preserve"> o Expression Parsing (TARGET DATE TO BE DETERMINED) </w:t>
      </w:r>
    </w:p>
    <w:p w14:paraId="5195783E" w14:textId="77777777" w:rsidR="00D73DBA" w:rsidRDefault="00D73DBA" w:rsidP="00D73DBA">
      <w:pPr>
        <w:ind w:left="1440"/>
      </w:pPr>
      <w:r>
        <w:t xml:space="preserve">o Operator Support (TARGET DATE TO BE DETERMINED), subdivided into each operator type </w:t>
      </w:r>
    </w:p>
    <w:p w14:paraId="3DB59F79" w14:textId="02BAC147" w:rsidR="00D73DBA" w:rsidRPr="00D73DBA" w:rsidRDefault="00D73DBA" w:rsidP="00D73DBA">
      <w:pPr>
        <w:ind w:left="1440"/>
      </w:pPr>
      <w:r>
        <w:t>o Software Documentation (TARGET DATE TO BE DETERMINED)</w:t>
      </w:r>
    </w:p>
    <w:p w14:paraId="261A25D8" w14:textId="77777777" w:rsidR="00E918C5" w:rsidRDefault="00E918C5">
      <w:pPr>
        <w:pStyle w:val="Heading3"/>
        <w:rPr>
          <w:highlight w:val="yellow"/>
        </w:rPr>
      </w:pPr>
      <w:bookmarkStart w:id="43" w:name="_Toc524312848"/>
      <w:r w:rsidRPr="00771B3E">
        <w:rPr>
          <w:highlight w:val="yellow"/>
        </w:rPr>
        <w:t>Project Resourcing</w:t>
      </w:r>
      <w:bookmarkEnd w:id="43"/>
    </w:p>
    <w:p w14:paraId="45EAC85E" w14:textId="4849F8B7" w:rsidR="00D73DBA" w:rsidRPr="00D73DBA" w:rsidRDefault="00D73DBA" w:rsidP="00D73DBA">
      <w:pPr>
        <w:ind w:left="720"/>
        <w:rPr>
          <w:highlight w:val="yellow"/>
        </w:rPr>
      </w:pPr>
      <w:r>
        <w:rPr>
          <w:highlight w:val="yellow"/>
        </w:rPr>
        <w:t>N/A</w:t>
      </w:r>
    </w:p>
    <w:p w14:paraId="611569B1"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3324FA07" w14:textId="77777777" w:rsidR="00E918C5" w:rsidRPr="00D73DBA" w:rsidRDefault="00E918C5">
      <w:pPr>
        <w:pStyle w:val="infoblue0"/>
        <w:numPr>
          <w:ilvl w:val="0"/>
          <w:numId w:val="42"/>
        </w:numPr>
        <w:rPr>
          <w:color w:val="auto"/>
        </w:rPr>
      </w:pPr>
      <w:bookmarkStart w:id="67" w:name="_Toc447095909"/>
      <w:r w:rsidRPr="00D73DBA">
        <w:rPr>
          <w:color w:val="auto"/>
          <w:u w:val="single"/>
        </w:rPr>
        <w:t>Requirements Management</w:t>
      </w:r>
      <w:r w:rsidRPr="00D73DBA">
        <w:rPr>
          <w:color w:val="auto"/>
        </w:rPr>
        <w:t>: Specify the information and control mechanisms which will be collected and used for measuring, reporting, and controlling changes to the product requirements.</w:t>
      </w:r>
    </w:p>
    <w:p w14:paraId="2C989B63" w14:textId="77777777" w:rsidR="00E918C5" w:rsidRPr="00D73DBA" w:rsidRDefault="00E918C5">
      <w:pPr>
        <w:pStyle w:val="infoblue0"/>
        <w:numPr>
          <w:ilvl w:val="0"/>
          <w:numId w:val="42"/>
        </w:numPr>
        <w:rPr>
          <w:color w:val="auto"/>
        </w:rPr>
      </w:pPr>
      <w:r w:rsidRPr="00D73DBA">
        <w:rPr>
          <w:color w:val="auto"/>
          <w:u w:val="single"/>
        </w:rPr>
        <w:t>Quality Control</w:t>
      </w:r>
      <w:r w:rsidRPr="00D73DBA">
        <w:rPr>
          <w:color w:val="auto"/>
        </w:rPr>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758DEB52" w14:textId="77777777" w:rsidR="00E918C5" w:rsidRPr="00D73DBA" w:rsidRDefault="00E918C5">
      <w:pPr>
        <w:pStyle w:val="infoblue0"/>
        <w:numPr>
          <w:ilvl w:val="0"/>
          <w:numId w:val="42"/>
        </w:numPr>
        <w:rPr>
          <w:color w:val="auto"/>
          <w:highlight w:val="yellow"/>
        </w:rPr>
      </w:pPr>
      <w:r w:rsidRPr="00D73DBA">
        <w:rPr>
          <w:color w:val="auto"/>
          <w:highlight w:val="yellow"/>
          <w:u w:val="single"/>
        </w:rPr>
        <w:t>Reporting and Measurement</w:t>
      </w:r>
      <w:r w:rsidRPr="00D73DBA">
        <w:rPr>
          <w:color w:val="auto"/>
          <w:highlight w:val="yellow"/>
        </w:rPr>
        <w:t xml:space="preserve">: Describe reports to be generated. Specify which metrics should be collected and why. </w:t>
      </w:r>
      <w:r w:rsidRPr="00D73DBA">
        <w:rPr>
          <w:b/>
          <w:bCs/>
          <w:color w:val="auto"/>
          <w:highlight w:val="yellow"/>
        </w:rPr>
        <w:t>OR</w:t>
      </w:r>
      <w:r w:rsidRPr="00D73DBA">
        <w:rPr>
          <w:color w:val="auto"/>
          <w:highlight w:val="yellow"/>
        </w:rPr>
        <w:t xml:space="preserve"> if available, refer to the </w:t>
      </w:r>
      <w:r w:rsidRPr="00D73DBA">
        <w:rPr>
          <w:b/>
          <w:bCs/>
          <w:color w:val="auto"/>
          <w:highlight w:val="yellow"/>
        </w:rPr>
        <w:t xml:space="preserve">Project Measurements and Project Measurements </w:t>
      </w:r>
      <w:r w:rsidRPr="00D73DBA">
        <w:rPr>
          <w:color w:val="auto"/>
          <w:highlight w:val="yellow"/>
        </w:rPr>
        <w:t>document</w:t>
      </w:r>
    </w:p>
    <w:p w14:paraId="60899821" w14:textId="77777777" w:rsidR="00E918C5" w:rsidRPr="00D73DBA" w:rsidRDefault="00E918C5">
      <w:pPr>
        <w:pStyle w:val="infoblue0"/>
        <w:numPr>
          <w:ilvl w:val="0"/>
          <w:numId w:val="42"/>
        </w:numPr>
        <w:rPr>
          <w:color w:val="auto"/>
        </w:rPr>
      </w:pPr>
      <w:r w:rsidRPr="00D73DBA">
        <w:rPr>
          <w:color w:val="auto"/>
          <w:u w:val="single"/>
        </w:rPr>
        <w:t>Risk Management</w:t>
      </w:r>
      <w:r w:rsidRPr="00D73DBA">
        <w:rPr>
          <w:color w:val="auto"/>
        </w:rPr>
        <w:t xml:space="preserve">: Describe the approach that will be used to identify, analyze, prioritize, monitor and mitigate risks.  If available, refer to the </w:t>
      </w:r>
      <w:r w:rsidRPr="00D73DBA">
        <w:rPr>
          <w:b/>
          <w:bCs/>
          <w:color w:val="auto"/>
        </w:rPr>
        <w:t>Risk List</w:t>
      </w:r>
      <w:r w:rsidRPr="00D73DBA">
        <w:rPr>
          <w:color w:val="auto"/>
        </w:rPr>
        <w:t xml:space="preserve"> document.</w:t>
      </w:r>
    </w:p>
    <w:p w14:paraId="199E2732" w14:textId="77777777" w:rsidR="00E918C5" w:rsidRPr="00D73DBA" w:rsidRDefault="00E918C5">
      <w:pPr>
        <w:pStyle w:val="infoblue0"/>
        <w:numPr>
          <w:ilvl w:val="0"/>
          <w:numId w:val="42"/>
        </w:numPr>
        <w:rPr>
          <w:color w:val="auto"/>
        </w:rPr>
      </w:pPr>
      <w:r w:rsidRPr="00D73DBA">
        <w:rPr>
          <w:color w:val="auto"/>
          <w:u w:val="single"/>
        </w:rPr>
        <w:t>Configuration Management</w:t>
      </w:r>
      <w:r w:rsidRPr="00D73DBA">
        <w:rPr>
          <w:color w:val="auto"/>
        </w:rPr>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RPr="00D73DBA">
        <w:rPr>
          <w:b/>
          <w:bCs/>
          <w:color w:val="auto"/>
        </w:rPr>
        <w:t xml:space="preserve">OR </w:t>
      </w:r>
      <w:r w:rsidRPr="00D73DBA">
        <w:rPr>
          <w:color w:val="auto"/>
        </w:rPr>
        <w:t xml:space="preserve">if Available, Refer to the </w:t>
      </w:r>
      <w:r w:rsidRPr="00D73DBA">
        <w:rPr>
          <w:b/>
          <w:bCs/>
          <w:color w:val="auto"/>
        </w:rPr>
        <w:t xml:space="preserve">Configuration Management Plan </w:t>
      </w:r>
      <w:r w:rsidRPr="00D73DBA">
        <w:rPr>
          <w:color w:val="auto"/>
        </w:rPr>
        <w:t>document</w:t>
      </w:r>
    </w:p>
    <w:p w14:paraId="6CB84EB8" w14:textId="77777777" w:rsidR="00E918C5" w:rsidRPr="00F257A7" w:rsidRDefault="00E918C5" w:rsidP="00443638">
      <w:pPr>
        <w:pStyle w:val="Heading2"/>
        <w:rPr>
          <w:rStyle w:val="Strong"/>
          <w:highlight w:val="yellow"/>
        </w:rPr>
      </w:pPr>
      <w:bookmarkStart w:id="68" w:name="_Toc11132113"/>
      <w:r w:rsidRPr="00F257A7">
        <w:rPr>
          <w:rStyle w:val="Strong"/>
          <w:highlight w:val="yellow"/>
        </w:rPr>
        <w:t>Requirements Management</w:t>
      </w:r>
      <w:bookmarkEnd w:id="67"/>
      <w:bookmarkEnd w:id="68"/>
    </w:p>
    <w:p w14:paraId="75B0CE72"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1AECD0F2" w14:textId="77777777" w:rsidR="00E918C5" w:rsidRPr="00C26778" w:rsidRDefault="00E918C5">
      <w:pPr>
        <w:pStyle w:val="BodyText"/>
        <w:rPr>
          <w:rStyle w:val="Strong"/>
        </w:rPr>
      </w:pPr>
      <w:bookmarkStart w:id="70" w:name="_Toc447095912"/>
      <w:bookmarkEnd w:id="69"/>
    </w:p>
    <w:p w14:paraId="0A188C30"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6AC6D0B9"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3" w:name="_Toc11132115"/>
      <w:r w:rsidRPr="00F257A7">
        <w:rPr>
          <w:rStyle w:val="Strong"/>
          <w:highlight w:val="yellow"/>
        </w:rPr>
        <w:t xml:space="preserve">Reporting </w:t>
      </w:r>
      <w:bookmarkEnd w:id="72"/>
      <w:r w:rsidRPr="00F257A7">
        <w:rPr>
          <w:rStyle w:val="Strong"/>
          <w:highlight w:val="yellow"/>
        </w:rPr>
        <w:t>and Measurement</w:t>
      </w:r>
      <w:bookmarkEnd w:id="73"/>
    </w:p>
    <w:p w14:paraId="65A9DB19"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4047370F" w14:textId="77777777" w:rsidR="00E918C5" w:rsidRPr="00C26778" w:rsidRDefault="00E918C5">
      <w:pPr>
        <w:pStyle w:val="BodyText"/>
      </w:pPr>
      <w:r w:rsidRPr="00C26778">
        <w:lastRenderedPageBreak/>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5" w:name="_Toc447095915"/>
    </w:p>
    <w:p w14:paraId="1176BA3C"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12D35303"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0DAD0B65" w14:textId="77777777" w:rsidR="00E918C5" w:rsidRPr="00C26778" w:rsidRDefault="00E918C5">
      <w:pPr>
        <w:pStyle w:val="Heading1"/>
      </w:pPr>
      <w:bookmarkStart w:id="84" w:name="_Toc11132118"/>
      <w:r w:rsidRPr="00C26778">
        <w:t>Annexes</w:t>
      </w:r>
      <w:bookmarkEnd w:id="83"/>
      <w:bookmarkEnd w:id="84"/>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6A31" w14:textId="77777777" w:rsidR="00B00007" w:rsidRDefault="00B00007">
      <w:pPr>
        <w:spacing w:line="240" w:lineRule="auto"/>
      </w:pPr>
      <w:r>
        <w:separator/>
      </w:r>
    </w:p>
  </w:endnote>
  <w:endnote w:type="continuationSeparator" w:id="0">
    <w:p w14:paraId="2A50334B" w14:textId="77777777" w:rsidR="00B00007" w:rsidRDefault="00B00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710979AE" w:rsidR="00C251DF" w:rsidRDefault="00C251DF">
          <w:pPr>
            <w:jc w:val="center"/>
          </w:pPr>
          <w:r>
            <w:sym w:font="Symbol" w:char="F0D3"/>
          </w:r>
          <w:fldSimple w:instr=" DOCPROPERTY &quot;Company&quot;  \* MERGEFORMAT ">
            <w:r w:rsidR="00771B3E">
              <w:t>&lt;Company Name&gt;</w:t>
            </w:r>
          </w:fldSimple>
          <w:r>
            <w:t xml:space="preserve">, </w:t>
          </w:r>
          <w:r>
            <w:fldChar w:fldCharType="begin"/>
          </w:r>
          <w:r>
            <w:instrText xml:space="preserve"> DATE \@ "yyyy" </w:instrText>
          </w:r>
          <w:r>
            <w:fldChar w:fldCharType="separate"/>
          </w:r>
          <w:r w:rsidR="00893758">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4A29" w14:textId="77777777" w:rsidR="00B00007" w:rsidRDefault="00B00007">
      <w:pPr>
        <w:spacing w:line="240" w:lineRule="auto"/>
      </w:pPr>
      <w:r>
        <w:separator/>
      </w:r>
    </w:p>
  </w:footnote>
  <w:footnote w:type="continuationSeparator" w:id="0">
    <w:p w14:paraId="4FEF9403" w14:textId="77777777" w:rsidR="00B00007" w:rsidRDefault="00B00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1B3E">
      <w:rPr>
        <w:rFonts w:ascii="Arial" w:hAnsi="Arial"/>
        <w:b/>
        <w:sz w:val="36"/>
      </w:rPr>
      <w:t>&lt;Company Name&gt;</w:t>
    </w:r>
    <w:r>
      <w:rPr>
        <w:rFonts w:ascii="Arial" w:hAnsi="Arial"/>
        <w:b/>
        <w:sz w:val="36"/>
      </w:rPr>
      <w:fldChar w:fldCharType="end"/>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7777777" w:rsidR="00C251DF" w:rsidRDefault="00000000">
          <w:fldSimple w:instr=" SUBJECT  \* MERGEFORMAT ">
            <w:r w:rsidR="00771B3E">
              <w:t>&lt;Project Name&gt;</w:t>
            </w:r>
          </w:fldSimple>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000000">
          <w:fldSimple w:instr=" TITLE  \* MERGEFORMAT ">
            <w:r w:rsidR="00771B3E">
              <w:t>Software Development Plan</w:t>
            </w:r>
          </w:fldSimple>
        </w:p>
      </w:tc>
      <w:tc>
        <w:tcPr>
          <w:tcW w:w="3179" w:type="dxa"/>
        </w:tcPr>
        <w:p w14:paraId="627B161B" w14:textId="77777777" w:rsidR="00C251DF" w:rsidRDefault="00C251DF">
          <w:r>
            <w:t xml:space="preserve">  Date: &lt;dd/mmm/yy&gt;</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2C962F9"/>
    <w:multiLevelType w:val="hybridMultilevel"/>
    <w:tmpl w:val="543E46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FA17FDE"/>
    <w:multiLevelType w:val="hybridMultilevel"/>
    <w:tmpl w:val="8AD8E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0CC6866"/>
    <w:multiLevelType w:val="hybridMultilevel"/>
    <w:tmpl w:val="BCD24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97A3638"/>
    <w:multiLevelType w:val="hybridMultilevel"/>
    <w:tmpl w:val="866C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6" w15:restartNumberingAfterBreak="0">
    <w:nsid w:val="7AF97452"/>
    <w:multiLevelType w:val="hybridMultilevel"/>
    <w:tmpl w:val="EE200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41"/>
  </w:num>
  <w:num w:numId="4" w16cid:durableId="567812477">
    <w:abstractNumId w:val="6"/>
  </w:num>
  <w:num w:numId="5" w16cid:durableId="2090957278">
    <w:abstractNumId w:val="11"/>
  </w:num>
  <w:num w:numId="6" w16cid:durableId="51537569">
    <w:abstractNumId w:val="33"/>
  </w:num>
  <w:num w:numId="7" w16cid:durableId="1865049946">
    <w:abstractNumId w:val="40"/>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6"/>
  </w:num>
  <w:num w:numId="10" w16cid:durableId="236597720">
    <w:abstractNumId w:val="34"/>
  </w:num>
  <w:num w:numId="11" w16cid:durableId="1659993692">
    <w:abstractNumId w:val="4"/>
  </w:num>
  <w:num w:numId="12" w16cid:durableId="1631007931">
    <w:abstractNumId w:val="23"/>
  </w:num>
  <w:num w:numId="13" w16cid:durableId="732436484">
    <w:abstractNumId w:val="47"/>
  </w:num>
  <w:num w:numId="14" w16cid:durableId="112214424">
    <w:abstractNumId w:val="32"/>
  </w:num>
  <w:num w:numId="15" w16cid:durableId="331497601">
    <w:abstractNumId w:val="30"/>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4"/>
  </w:num>
  <w:num w:numId="19" w16cid:durableId="1034496887">
    <w:abstractNumId w:val="7"/>
  </w:num>
  <w:num w:numId="20" w16cid:durableId="707074683">
    <w:abstractNumId w:val="24"/>
  </w:num>
  <w:num w:numId="21" w16cid:durableId="214200204">
    <w:abstractNumId w:val="22"/>
  </w:num>
  <w:num w:numId="22" w16cid:durableId="664942323">
    <w:abstractNumId w:val="43"/>
  </w:num>
  <w:num w:numId="23" w16cid:durableId="1020425841">
    <w:abstractNumId w:val="21"/>
  </w:num>
  <w:num w:numId="24" w16cid:durableId="308902658">
    <w:abstractNumId w:val="14"/>
  </w:num>
  <w:num w:numId="25" w16cid:durableId="1232735486">
    <w:abstractNumId w:val="42"/>
  </w:num>
  <w:num w:numId="26" w16cid:durableId="700545506">
    <w:abstractNumId w:val="28"/>
  </w:num>
  <w:num w:numId="27" w16cid:durableId="471412821">
    <w:abstractNumId w:val="16"/>
  </w:num>
  <w:num w:numId="28" w16cid:durableId="1485002924">
    <w:abstractNumId w:val="26"/>
  </w:num>
  <w:num w:numId="29" w16cid:durableId="1995450421">
    <w:abstractNumId w:val="19"/>
  </w:num>
  <w:num w:numId="30" w16cid:durableId="921790859">
    <w:abstractNumId w:val="39"/>
  </w:num>
  <w:num w:numId="31" w16cid:durableId="1219979924">
    <w:abstractNumId w:val="12"/>
  </w:num>
  <w:num w:numId="32" w16cid:durableId="1923678393">
    <w:abstractNumId w:val="10"/>
  </w:num>
  <w:num w:numId="33" w16cid:durableId="1509170495">
    <w:abstractNumId w:val="8"/>
  </w:num>
  <w:num w:numId="34" w16cid:durableId="883444713">
    <w:abstractNumId w:val="35"/>
  </w:num>
  <w:num w:numId="35" w16cid:durableId="1618298089">
    <w:abstractNumId w:val="18"/>
  </w:num>
  <w:num w:numId="36" w16cid:durableId="1868056350">
    <w:abstractNumId w:val="27"/>
  </w:num>
  <w:num w:numId="37" w16cid:durableId="234171024">
    <w:abstractNumId w:val="5"/>
  </w:num>
  <w:num w:numId="38" w16cid:durableId="41753976">
    <w:abstractNumId w:val="29"/>
  </w:num>
  <w:num w:numId="39" w16cid:durableId="1022630011">
    <w:abstractNumId w:val="15"/>
  </w:num>
  <w:num w:numId="40" w16cid:durableId="1318151793">
    <w:abstractNumId w:val="3"/>
  </w:num>
  <w:num w:numId="41" w16cid:durableId="1177579113">
    <w:abstractNumId w:val="37"/>
  </w:num>
  <w:num w:numId="42" w16cid:durableId="344016416">
    <w:abstractNumId w:val="48"/>
  </w:num>
  <w:num w:numId="43" w16cid:durableId="157766973">
    <w:abstractNumId w:val="25"/>
  </w:num>
  <w:num w:numId="44" w16cid:durableId="1179733301">
    <w:abstractNumId w:val="45"/>
  </w:num>
  <w:num w:numId="45" w16cid:durableId="688067927">
    <w:abstractNumId w:val="9"/>
  </w:num>
  <w:num w:numId="46" w16cid:durableId="1333414133">
    <w:abstractNumId w:val="17"/>
  </w:num>
  <w:num w:numId="47" w16cid:durableId="19286550">
    <w:abstractNumId w:val="46"/>
  </w:num>
  <w:num w:numId="48" w16cid:durableId="1138063974">
    <w:abstractNumId w:val="38"/>
  </w:num>
  <w:num w:numId="49" w16cid:durableId="940456672">
    <w:abstractNumId w:val="31"/>
  </w:num>
  <w:num w:numId="50" w16cid:durableId="761216567">
    <w:abstractNumId w:val="13"/>
  </w:num>
  <w:num w:numId="51" w16cid:durableId="16502073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23967"/>
    <w:rsid w:val="000D4BF4"/>
    <w:rsid w:val="002E00B0"/>
    <w:rsid w:val="003475E7"/>
    <w:rsid w:val="003C4C25"/>
    <w:rsid w:val="0041510F"/>
    <w:rsid w:val="00443638"/>
    <w:rsid w:val="00464B2D"/>
    <w:rsid w:val="0052206A"/>
    <w:rsid w:val="00536F3F"/>
    <w:rsid w:val="0064069A"/>
    <w:rsid w:val="006F0A8A"/>
    <w:rsid w:val="00706C70"/>
    <w:rsid w:val="00743A71"/>
    <w:rsid w:val="00771B3E"/>
    <w:rsid w:val="007C3D01"/>
    <w:rsid w:val="00821282"/>
    <w:rsid w:val="00893758"/>
    <w:rsid w:val="008E6895"/>
    <w:rsid w:val="008F0287"/>
    <w:rsid w:val="00AD5525"/>
    <w:rsid w:val="00B00007"/>
    <w:rsid w:val="00B90F60"/>
    <w:rsid w:val="00BE4D99"/>
    <w:rsid w:val="00C251DF"/>
    <w:rsid w:val="00C26778"/>
    <w:rsid w:val="00CB357F"/>
    <w:rsid w:val="00D62F3F"/>
    <w:rsid w:val="00D657D3"/>
    <w:rsid w:val="00D73DBA"/>
    <w:rsid w:val="00DC2712"/>
    <w:rsid w:val="00E1350F"/>
    <w:rsid w:val="00E918C5"/>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UnresolvedMention">
    <w:name w:val="Unresolved Mention"/>
    <w:basedOn w:val="DefaultParagraphFont"/>
    <w:uiPriority w:val="99"/>
    <w:semiHidden/>
    <w:unhideWhenUsed/>
    <w:rsid w:val="00522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Users/saada/Desktop/School/2024/SP2024/EECS%20348/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C:\Users\hossai\Desktop\upedu_sdp.dot</Template>
  <TotalTime>1</TotalTime>
  <Pages>8</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12906</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Awan, Ahmad</cp:lastModifiedBy>
  <cp:revision>2</cp:revision>
  <cp:lastPrinted>1900-01-01T06:00:00Z</cp:lastPrinted>
  <dcterms:created xsi:type="dcterms:W3CDTF">2024-02-22T21:40:00Z</dcterms:created>
  <dcterms:modified xsi:type="dcterms:W3CDTF">2024-02-22T21:40:00Z</dcterms:modified>
</cp:coreProperties>
</file>