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D6" w:rsidRPr="002D6AD6" w:rsidRDefault="002D6AD6" w:rsidP="002D6AD6">
      <w:pPr>
        <w:rPr>
          <w:b/>
          <w:color w:val="943634" w:themeColor="accent2" w:themeShade="BF"/>
          <w:sz w:val="28"/>
        </w:rPr>
      </w:pPr>
      <w:r w:rsidRPr="002D6AD6">
        <w:rPr>
          <w:b/>
          <w:color w:val="943634" w:themeColor="accent2" w:themeShade="BF"/>
          <w:sz w:val="28"/>
        </w:rPr>
        <w:t>2.</w:t>
      </w:r>
    </w:p>
    <w:p w:rsidR="002D6AD6" w:rsidRDefault="002D6AD6" w:rsidP="002D6AD6">
      <w:proofErr w:type="gramStart"/>
      <w:r>
        <w:t>1.you</w:t>
      </w:r>
      <w:proofErr w:type="gramEnd"/>
      <w:r>
        <w:t xml:space="preserve"> can't use local variable type interface with argument methods,</w:t>
      </w:r>
    </w:p>
    <w:p w:rsidR="002D6AD6" w:rsidRDefault="002D6AD6" w:rsidP="002D6AD6">
      <w:proofErr w:type="gramStart"/>
      <w:r>
        <w:t>public</w:t>
      </w:r>
      <w:proofErr w:type="gramEnd"/>
      <w:r>
        <w:t xml:space="preserve"> long count(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fileList</w:t>
      </w:r>
      <w:proofErr w:type="spellEnd"/>
      <w:r>
        <w:t>)</w:t>
      </w:r>
    </w:p>
    <w:p w:rsidR="002D6AD6" w:rsidRDefault="002D6AD6" w:rsidP="002D6AD6">
      <w:proofErr w:type="spellStart"/>
      <w:proofErr w:type="gramStart"/>
      <w:r>
        <w:t>var</w:t>
      </w:r>
      <w:proofErr w:type="spellEnd"/>
      <w:proofErr w:type="gramEnd"/>
      <w:r>
        <w:t xml:space="preserve"> cannot be used for fields, method </w:t>
      </w:r>
      <w:proofErr w:type="spellStart"/>
      <w:r>
        <w:t>parameters,and</w:t>
      </w:r>
      <w:proofErr w:type="spellEnd"/>
      <w:r>
        <w:t xml:space="preserve"> method return types.</w:t>
      </w:r>
    </w:p>
    <w:p w:rsidR="002D6AD6" w:rsidRDefault="002D6AD6" w:rsidP="002D6AD6">
      <w:proofErr w:type="gramStart"/>
      <w:r>
        <w:t>the</w:t>
      </w:r>
      <w:proofErr w:type="gramEnd"/>
      <w:r>
        <w:t xml:space="preserve"> reason is that type in these locations appear explicitly in class files and </w:t>
      </w:r>
      <w:proofErr w:type="spellStart"/>
      <w:r>
        <w:t>javadoc</w:t>
      </w:r>
      <w:proofErr w:type="spellEnd"/>
      <w:r>
        <w:t xml:space="preserve"> specifications.</w:t>
      </w:r>
    </w:p>
    <w:p w:rsidR="002D6AD6" w:rsidRDefault="002D6AD6" w:rsidP="002D6AD6">
      <w:proofErr w:type="gramStart"/>
      <w:r>
        <w:t>with</w:t>
      </w:r>
      <w:proofErr w:type="gramEnd"/>
      <w:r>
        <w:t xml:space="preserve"> type interface, it's quite easy for a change to an </w:t>
      </w:r>
      <w:proofErr w:type="spellStart"/>
      <w:r>
        <w:t>initializer</w:t>
      </w:r>
      <w:proofErr w:type="spellEnd"/>
      <w:r>
        <w:t xml:space="preserve"> to cause the variable inferred to change.</w:t>
      </w:r>
    </w:p>
    <w:p w:rsidR="002D6AD6" w:rsidRDefault="002D6AD6" w:rsidP="002D6AD6"/>
    <w:p w:rsidR="002D6AD6" w:rsidRDefault="002D6AD6" w:rsidP="002D6AD6">
      <w:proofErr w:type="gramStart"/>
      <w:r>
        <w:t>2.you</w:t>
      </w:r>
      <w:proofErr w:type="gramEnd"/>
      <w:r>
        <w:t xml:space="preserve"> can't initialize a </w:t>
      </w:r>
      <w:proofErr w:type="spellStart"/>
      <w:r>
        <w:t>var</w:t>
      </w:r>
      <w:proofErr w:type="spellEnd"/>
      <w:r>
        <w:t xml:space="preserve"> variable to null</w:t>
      </w:r>
    </w:p>
    <w:p w:rsidR="002D6AD6" w:rsidRDefault="002D6AD6" w:rsidP="002D6AD6">
      <w:proofErr w:type="spellStart"/>
      <w:proofErr w:type="gramStart"/>
      <w:r>
        <w:t>var</w:t>
      </w:r>
      <w:proofErr w:type="spellEnd"/>
      <w:proofErr w:type="gramEnd"/>
      <w:r>
        <w:t xml:space="preserve"> count=null;</w:t>
      </w:r>
    </w:p>
    <w:p w:rsidR="002D6AD6" w:rsidRDefault="002D6AD6" w:rsidP="002D6AD6">
      <w:proofErr w:type="gramStart"/>
      <w:r>
        <w:t>by</w:t>
      </w:r>
      <w:proofErr w:type="gramEnd"/>
      <w:r>
        <w:t xml:space="preserve"> assuming </w:t>
      </w:r>
      <w:proofErr w:type="spellStart"/>
      <w:r>
        <w:t>null,it</w:t>
      </w:r>
      <w:proofErr w:type="spellEnd"/>
      <w:r>
        <w:t xml:space="preserve"> is not clear what the type should be, since in java any object ref can be null.</w:t>
      </w:r>
    </w:p>
    <w:p w:rsidR="002D6AD6" w:rsidRDefault="002D6AD6" w:rsidP="002D6AD6"/>
    <w:p w:rsidR="002D6AD6" w:rsidRDefault="002D6AD6" w:rsidP="002D6AD6">
      <w:proofErr w:type="gramStart"/>
      <w:r>
        <w:t>3.we</w:t>
      </w:r>
      <w:proofErr w:type="gramEnd"/>
      <w:r>
        <w:t xml:space="preserve"> can't use local variable type interface with </w:t>
      </w:r>
      <w:proofErr w:type="spellStart"/>
      <w:r>
        <w:t>lamda</w:t>
      </w:r>
      <w:proofErr w:type="spellEnd"/>
      <w:r>
        <w:t xml:space="preserve"> exp</w:t>
      </w:r>
    </w:p>
    <w:p w:rsidR="002D6AD6" w:rsidRDefault="002D6AD6" w:rsidP="002D6AD6">
      <w:proofErr w:type="spellStart"/>
      <w:proofErr w:type="gramStart"/>
      <w:r>
        <w:t>var</w:t>
      </w:r>
      <w:proofErr w:type="spellEnd"/>
      <w:proofErr w:type="gramEnd"/>
      <w:r>
        <w:t xml:space="preserve"> z=() -&gt; {} </w:t>
      </w:r>
    </w:p>
    <w:p w:rsidR="00210046" w:rsidRDefault="002D6AD6" w:rsidP="002D6AD6">
      <w:proofErr w:type="gramStart"/>
      <w:r>
        <w:t>reason</w:t>
      </w:r>
      <w:proofErr w:type="gramEnd"/>
      <w:r>
        <w:t xml:space="preserve"> behind this is because those require an explicit target type.</w:t>
      </w:r>
    </w:p>
    <w:sectPr w:rsidR="00210046" w:rsidSect="00210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AD6"/>
    <w:rsid w:val="00210046"/>
    <w:rsid w:val="002D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</cp:revision>
  <dcterms:created xsi:type="dcterms:W3CDTF">2021-11-27T11:13:00Z</dcterms:created>
  <dcterms:modified xsi:type="dcterms:W3CDTF">2021-11-27T11:14:00Z</dcterms:modified>
</cp:coreProperties>
</file>