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3ADC5" w14:textId="77777777" w:rsidR="009F4FD8" w:rsidRDefault="009F4FD8" w:rsidP="00625F49">
      <w:pPr>
        <w:pStyle w:val="Title"/>
        <w:rPr>
          <w:sz w:val="52"/>
          <w:szCs w:val="144"/>
        </w:rPr>
      </w:pPr>
    </w:p>
    <w:p w14:paraId="7E1D623B" w14:textId="77777777" w:rsidR="00625F49" w:rsidRPr="00625F49" w:rsidRDefault="00625F49" w:rsidP="00625F49"/>
    <w:p w14:paraId="60BC0AA0" w14:textId="1DDB9118" w:rsidR="009F4FD8" w:rsidRPr="001862F8" w:rsidRDefault="001862F8" w:rsidP="001862F8">
      <w:pPr>
        <w:pStyle w:val="Title"/>
        <w:jc w:val="center"/>
        <w:rPr>
          <w:sz w:val="44"/>
          <w:szCs w:val="44"/>
        </w:rPr>
      </w:pPr>
      <w:r w:rsidRPr="001862F8">
        <w:rPr>
          <w:sz w:val="52"/>
          <w:szCs w:val="144"/>
        </w:rPr>
        <w:t>HEALTHCARE PLANNING ASSISTANT AGENT</w:t>
      </w:r>
    </w:p>
    <w:p w14:paraId="56C7E2E7" w14:textId="18CCAD42" w:rsidR="00D9199F" w:rsidRDefault="00D9199F" w:rsidP="00D9199F">
      <w:pPr>
        <w:pStyle w:val="Subtitle"/>
        <w:jc w:val="center"/>
        <w:rPr>
          <w:sz w:val="32"/>
          <w:szCs w:val="32"/>
        </w:rPr>
      </w:pPr>
      <w:r w:rsidRPr="00D9199F">
        <w:rPr>
          <w:sz w:val="32"/>
          <w:szCs w:val="32"/>
        </w:rPr>
        <w:t xml:space="preserve">Course Name: </w:t>
      </w:r>
      <w:r w:rsidR="00140894">
        <w:rPr>
          <w:sz w:val="32"/>
          <w:szCs w:val="32"/>
        </w:rPr>
        <w:t>Agentic AI</w:t>
      </w:r>
    </w:p>
    <w:p w14:paraId="2FBE8A4E" w14:textId="77777777" w:rsidR="009F4FD8" w:rsidRDefault="009F4FD8" w:rsidP="00D9199F">
      <w:pPr>
        <w:jc w:val="center"/>
        <w:rPr>
          <w:rStyle w:val="BookTitle"/>
        </w:rPr>
      </w:pPr>
    </w:p>
    <w:p w14:paraId="6AFED121" w14:textId="74D65C0D"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w:t>
      </w:r>
      <w:r w:rsidR="00140894">
        <w:t>Skill-Based</w:t>
      </w:r>
      <w:r>
        <w:t xml:space="preserve">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F4B1CA9" w14:textId="77777777" w:rsidTr="00D9199F">
        <w:tc>
          <w:tcPr>
            <w:tcW w:w="846" w:type="dxa"/>
          </w:tcPr>
          <w:p w14:paraId="281565E3" w14:textId="0CBF02D3" w:rsidR="00D9199F" w:rsidRPr="00D9199F" w:rsidRDefault="00D9199F" w:rsidP="00D9199F">
            <w:pPr>
              <w:jc w:val="center"/>
              <w:rPr>
                <w:b/>
                <w:bCs/>
              </w:rPr>
            </w:pPr>
            <w:r w:rsidRPr="00D9199F">
              <w:rPr>
                <w:b/>
                <w:bCs/>
              </w:rPr>
              <w:t>Sr no</w:t>
            </w:r>
          </w:p>
        </w:tc>
        <w:tc>
          <w:tcPr>
            <w:tcW w:w="5164" w:type="dxa"/>
          </w:tcPr>
          <w:p w14:paraId="57F28A22" w14:textId="4D8F5DE9" w:rsidR="00D9199F" w:rsidRPr="00D9199F" w:rsidRDefault="00D9199F" w:rsidP="00D9199F">
            <w:pPr>
              <w:jc w:val="center"/>
              <w:rPr>
                <w:b/>
                <w:bCs/>
              </w:rPr>
            </w:pPr>
            <w:r w:rsidRPr="00D9199F">
              <w:rPr>
                <w:b/>
                <w:bCs/>
              </w:rPr>
              <w:t>Student Name</w:t>
            </w:r>
          </w:p>
        </w:tc>
        <w:tc>
          <w:tcPr>
            <w:tcW w:w="3006" w:type="dxa"/>
          </w:tcPr>
          <w:p w14:paraId="0EAA1DEF" w14:textId="2778D6E0" w:rsidR="00D9199F" w:rsidRPr="00D9199F" w:rsidRDefault="00D9199F" w:rsidP="00D9199F">
            <w:pPr>
              <w:jc w:val="center"/>
              <w:rPr>
                <w:b/>
                <w:bCs/>
              </w:rPr>
            </w:pPr>
            <w:r w:rsidRPr="00D9199F">
              <w:rPr>
                <w:b/>
                <w:bCs/>
              </w:rPr>
              <w:t>Enrolment Number</w:t>
            </w:r>
          </w:p>
        </w:tc>
      </w:tr>
      <w:tr w:rsidR="00D9199F" w14:paraId="45E65BF2" w14:textId="77777777" w:rsidTr="00D9199F">
        <w:tc>
          <w:tcPr>
            <w:tcW w:w="846" w:type="dxa"/>
          </w:tcPr>
          <w:p w14:paraId="6F975A21" w14:textId="36908B46" w:rsidR="00D9199F" w:rsidRDefault="00140894" w:rsidP="00D9199F">
            <w:pPr>
              <w:jc w:val="center"/>
            </w:pPr>
            <w:r>
              <w:t>1</w:t>
            </w:r>
          </w:p>
        </w:tc>
        <w:tc>
          <w:tcPr>
            <w:tcW w:w="5164" w:type="dxa"/>
          </w:tcPr>
          <w:p w14:paraId="1C69A2EB" w14:textId="1CCC6F1B" w:rsidR="00D9199F" w:rsidRDefault="001862F8" w:rsidP="00D9199F">
            <w:pPr>
              <w:jc w:val="center"/>
            </w:pPr>
            <w:r w:rsidRPr="006A19CE">
              <w:t xml:space="preserve">Siddharth </w:t>
            </w:r>
            <w:proofErr w:type="spellStart"/>
            <w:r w:rsidRPr="006A19CE">
              <w:t>Pagare</w:t>
            </w:r>
            <w:proofErr w:type="spellEnd"/>
          </w:p>
        </w:tc>
        <w:tc>
          <w:tcPr>
            <w:tcW w:w="3006" w:type="dxa"/>
          </w:tcPr>
          <w:p w14:paraId="1B9BDFD3" w14:textId="1AE6C30B" w:rsidR="00D9199F" w:rsidRDefault="001862F8" w:rsidP="00D9199F">
            <w:pPr>
              <w:jc w:val="center"/>
            </w:pPr>
            <w:r w:rsidRPr="006A19CE">
              <w:t>EN22CS301954</w:t>
            </w:r>
          </w:p>
        </w:tc>
      </w:tr>
      <w:tr w:rsidR="001862F8" w14:paraId="056CA439" w14:textId="77777777" w:rsidTr="00D9199F">
        <w:tc>
          <w:tcPr>
            <w:tcW w:w="846" w:type="dxa"/>
          </w:tcPr>
          <w:p w14:paraId="316238E5" w14:textId="57A32119" w:rsidR="001862F8" w:rsidRDefault="001862F8" w:rsidP="001862F8">
            <w:pPr>
              <w:jc w:val="center"/>
            </w:pPr>
            <w:r>
              <w:t>2</w:t>
            </w:r>
          </w:p>
        </w:tc>
        <w:tc>
          <w:tcPr>
            <w:tcW w:w="5164" w:type="dxa"/>
          </w:tcPr>
          <w:p w14:paraId="202D64D6" w14:textId="2957F806" w:rsidR="001862F8" w:rsidRDefault="001862F8" w:rsidP="001862F8">
            <w:pPr>
              <w:jc w:val="center"/>
            </w:pPr>
            <w:r w:rsidRPr="006A19CE">
              <w:t>Sawan Moyal</w:t>
            </w:r>
          </w:p>
        </w:tc>
        <w:tc>
          <w:tcPr>
            <w:tcW w:w="3006" w:type="dxa"/>
          </w:tcPr>
          <w:p w14:paraId="08822FB3" w14:textId="6A0C459B" w:rsidR="001862F8" w:rsidRDefault="001862F8" w:rsidP="001862F8">
            <w:pPr>
              <w:jc w:val="center"/>
            </w:pPr>
            <w:r w:rsidRPr="006A19CE">
              <w:t>EN22CS301890</w:t>
            </w:r>
          </w:p>
        </w:tc>
      </w:tr>
      <w:tr w:rsidR="001862F8" w14:paraId="7C38D5DA" w14:textId="77777777" w:rsidTr="00D9199F">
        <w:tc>
          <w:tcPr>
            <w:tcW w:w="846" w:type="dxa"/>
          </w:tcPr>
          <w:p w14:paraId="33E4C90B" w14:textId="048F5E33" w:rsidR="001862F8" w:rsidRDefault="001862F8" w:rsidP="001862F8">
            <w:pPr>
              <w:jc w:val="center"/>
            </w:pPr>
            <w:r>
              <w:t>3</w:t>
            </w:r>
          </w:p>
        </w:tc>
        <w:tc>
          <w:tcPr>
            <w:tcW w:w="5164" w:type="dxa"/>
          </w:tcPr>
          <w:p w14:paraId="6B017686" w14:textId="241FC1C8" w:rsidR="001862F8" w:rsidRDefault="001862F8" w:rsidP="001862F8">
            <w:pPr>
              <w:jc w:val="center"/>
            </w:pPr>
            <w:r w:rsidRPr="006A19CE">
              <w:t>Simran Goyal</w:t>
            </w:r>
          </w:p>
        </w:tc>
        <w:tc>
          <w:tcPr>
            <w:tcW w:w="3006" w:type="dxa"/>
          </w:tcPr>
          <w:p w14:paraId="322CD01E" w14:textId="21993492" w:rsidR="001862F8" w:rsidRDefault="001862F8" w:rsidP="001862F8">
            <w:pPr>
              <w:jc w:val="center"/>
            </w:pPr>
            <w:r w:rsidRPr="006A19CE">
              <w:t>EN22CS301959</w:t>
            </w:r>
          </w:p>
        </w:tc>
      </w:tr>
      <w:tr w:rsidR="001862F8" w14:paraId="7830343E" w14:textId="77777777" w:rsidTr="00D9199F">
        <w:tc>
          <w:tcPr>
            <w:tcW w:w="846" w:type="dxa"/>
          </w:tcPr>
          <w:p w14:paraId="5ADBF55C" w14:textId="7367536A" w:rsidR="001862F8" w:rsidRDefault="001862F8" w:rsidP="001862F8">
            <w:pPr>
              <w:jc w:val="center"/>
            </w:pPr>
            <w:r>
              <w:t>4</w:t>
            </w:r>
          </w:p>
        </w:tc>
        <w:tc>
          <w:tcPr>
            <w:tcW w:w="5164" w:type="dxa"/>
          </w:tcPr>
          <w:p w14:paraId="4360BFD6" w14:textId="63DA14A7" w:rsidR="001862F8" w:rsidRDefault="001862F8" w:rsidP="001862F8">
            <w:pPr>
              <w:jc w:val="center"/>
            </w:pPr>
            <w:r w:rsidRPr="006A19CE">
              <w:t>Saloni S Singh</w:t>
            </w:r>
          </w:p>
        </w:tc>
        <w:tc>
          <w:tcPr>
            <w:tcW w:w="3006" w:type="dxa"/>
          </w:tcPr>
          <w:p w14:paraId="71AC406B" w14:textId="6F72E398" w:rsidR="001862F8" w:rsidRDefault="001862F8" w:rsidP="001862F8">
            <w:pPr>
              <w:jc w:val="center"/>
            </w:pPr>
            <w:r w:rsidRPr="006A19CE">
              <w:t>EN22CS301847</w:t>
            </w:r>
          </w:p>
        </w:tc>
      </w:tr>
      <w:tr w:rsidR="001862F8" w14:paraId="039E6FD9" w14:textId="77777777" w:rsidTr="00D9199F">
        <w:tc>
          <w:tcPr>
            <w:tcW w:w="846" w:type="dxa"/>
          </w:tcPr>
          <w:p w14:paraId="2D090A2F" w14:textId="75D4033B" w:rsidR="001862F8" w:rsidRDefault="001862F8" w:rsidP="001862F8">
            <w:pPr>
              <w:jc w:val="center"/>
            </w:pPr>
            <w:r>
              <w:t>5</w:t>
            </w:r>
          </w:p>
        </w:tc>
        <w:tc>
          <w:tcPr>
            <w:tcW w:w="5164" w:type="dxa"/>
          </w:tcPr>
          <w:p w14:paraId="4ED879BA" w14:textId="76D90253" w:rsidR="001862F8" w:rsidRDefault="001862F8" w:rsidP="001862F8">
            <w:pPr>
              <w:jc w:val="center"/>
            </w:pPr>
            <w:r w:rsidRPr="006A19CE">
              <w:t>Shailee Gupta</w:t>
            </w:r>
          </w:p>
        </w:tc>
        <w:tc>
          <w:tcPr>
            <w:tcW w:w="3006" w:type="dxa"/>
          </w:tcPr>
          <w:p w14:paraId="61C2A770" w14:textId="3AD2850D" w:rsidR="001862F8" w:rsidRDefault="001862F8" w:rsidP="001862F8">
            <w:pPr>
              <w:jc w:val="center"/>
            </w:pPr>
            <w:r w:rsidRPr="006A19CE">
              <w:t>EN22CS301896</w:t>
            </w:r>
          </w:p>
        </w:tc>
      </w:tr>
    </w:tbl>
    <w:p w14:paraId="54848D55" w14:textId="77777777" w:rsidR="00D9199F" w:rsidRDefault="00D9199F" w:rsidP="00D9199F"/>
    <w:p w14:paraId="2FCDAB3B" w14:textId="341F338E" w:rsidR="009F4FD8" w:rsidRDefault="009F4FD8" w:rsidP="009F4FD8">
      <w:pPr>
        <w:pStyle w:val="Quote"/>
      </w:pPr>
      <w:r>
        <w:t>Group Name:</w:t>
      </w:r>
      <w:r w:rsidR="00140894">
        <w:t xml:space="preserve"> 0</w:t>
      </w:r>
      <w:r w:rsidR="001862F8">
        <w:t>7-</w:t>
      </w:r>
      <w:r w:rsidR="00140894">
        <w:t>D8</w:t>
      </w:r>
    </w:p>
    <w:p w14:paraId="3756C36E" w14:textId="77777777" w:rsidR="001862F8" w:rsidRDefault="009F4FD8" w:rsidP="001862F8">
      <w:pPr>
        <w:pStyle w:val="Quote"/>
      </w:pPr>
      <w:r>
        <w:t>Project Number:</w:t>
      </w:r>
      <w:r w:rsidR="00140894">
        <w:t xml:space="preserve"> </w:t>
      </w:r>
      <w:r w:rsidR="001862F8">
        <w:t>AAI-42</w:t>
      </w:r>
    </w:p>
    <w:p w14:paraId="6804EEBF" w14:textId="16942409" w:rsidR="00D9199F" w:rsidRDefault="00D9199F" w:rsidP="00D9199F">
      <w:pPr>
        <w:pStyle w:val="Quote"/>
      </w:pPr>
      <w:r>
        <w:t xml:space="preserve">Industry </w:t>
      </w:r>
      <w:r w:rsidRPr="00D9199F">
        <w:t>Mentor Name</w:t>
      </w:r>
      <w:r>
        <w:t xml:space="preserve">: </w:t>
      </w:r>
      <w:r w:rsidR="00140894">
        <w:t xml:space="preserve">Ms. </w:t>
      </w:r>
      <w:proofErr w:type="spellStart"/>
      <w:r w:rsidR="00140894">
        <w:t>Aashruti</w:t>
      </w:r>
      <w:proofErr w:type="spellEnd"/>
      <w:r w:rsidR="00140894">
        <w:t xml:space="preserve"> Shah</w:t>
      </w:r>
    </w:p>
    <w:p w14:paraId="223B5709" w14:textId="0E249F55" w:rsidR="00D9199F" w:rsidRPr="00D9199F" w:rsidRDefault="00D9199F" w:rsidP="00D9199F">
      <w:pPr>
        <w:pStyle w:val="Quote"/>
      </w:pPr>
      <w:r>
        <w:t>University Mentor Name:</w:t>
      </w:r>
      <w:r w:rsidR="00140894">
        <w:t xml:space="preserve"> Prof. Pradeep Baniya</w:t>
      </w:r>
    </w:p>
    <w:p w14:paraId="2047F3E0" w14:textId="73304E30" w:rsidR="00625F49" w:rsidRDefault="00D9199F" w:rsidP="00D9199F">
      <w:pPr>
        <w:pStyle w:val="Quote"/>
      </w:pPr>
      <w:r w:rsidRPr="00D9199F">
        <w:t>Academic Year</w:t>
      </w:r>
      <w:r>
        <w:t>:</w:t>
      </w:r>
      <w:r w:rsidR="00140894">
        <w:t xml:space="preserve"> 2026</w:t>
      </w:r>
    </w:p>
    <w:p w14:paraId="45413C17" w14:textId="28763D99" w:rsidR="000E5EBD" w:rsidRDefault="00625F49" w:rsidP="00140894">
      <w:r>
        <w:br w:type="page"/>
      </w:r>
    </w:p>
    <w:p w14:paraId="0757B2C7" w14:textId="77777777" w:rsidR="000E5EBD" w:rsidRDefault="000E5EBD" w:rsidP="00140894"/>
    <w:p w14:paraId="1366CF6E" w14:textId="77777777" w:rsidR="000E5EBD" w:rsidRPr="000E5EBD" w:rsidRDefault="000E5EBD" w:rsidP="000E5EBD">
      <w:pPr>
        <w:jc w:val="center"/>
        <w:rPr>
          <w:b/>
          <w:bCs/>
          <w:sz w:val="32"/>
          <w:szCs w:val="32"/>
        </w:rPr>
      </w:pPr>
      <w:r w:rsidRPr="000E5EBD">
        <w:rPr>
          <w:b/>
          <w:bCs/>
          <w:sz w:val="32"/>
          <w:szCs w:val="32"/>
        </w:rPr>
        <w:t>Table of Contents</w:t>
      </w:r>
    </w:p>
    <w:p w14:paraId="605690AA" w14:textId="77777777" w:rsidR="000E5EBD" w:rsidRDefault="000E5EBD" w:rsidP="000E5EBD">
      <w:pPr>
        <w:jc w:val="center"/>
      </w:pPr>
    </w:p>
    <w:tbl>
      <w:tblPr>
        <w:tblStyle w:val="TableGrid"/>
        <w:tblW w:w="9026" w:type="dxa"/>
        <w:tblLook w:val="04A0" w:firstRow="1" w:lastRow="0" w:firstColumn="1" w:lastColumn="0" w:noHBand="0" w:noVBand="1"/>
      </w:tblPr>
      <w:tblGrid>
        <w:gridCol w:w="9026"/>
      </w:tblGrid>
      <w:tr w:rsidR="001862F8" w14:paraId="3E8B17C6" w14:textId="77777777" w:rsidTr="000E5EBD">
        <w:trPr>
          <w:trHeight w:val="494"/>
        </w:trPr>
        <w:tc>
          <w:tcPr>
            <w:tcW w:w="9026" w:type="dxa"/>
          </w:tcPr>
          <w:p w14:paraId="54222FA8" w14:textId="5F636FB2" w:rsidR="001862F8" w:rsidRDefault="001862F8" w:rsidP="001862F8">
            <w:pPr>
              <w:pStyle w:val="ListParagraph"/>
              <w:numPr>
                <w:ilvl w:val="0"/>
                <w:numId w:val="22"/>
              </w:numPr>
            </w:pPr>
            <w:r w:rsidRPr="00810E49">
              <w:t>Abstract</w:t>
            </w:r>
          </w:p>
        </w:tc>
      </w:tr>
      <w:tr w:rsidR="001862F8" w14:paraId="78B2A3A6" w14:textId="77777777" w:rsidTr="000E5EBD">
        <w:trPr>
          <w:trHeight w:val="511"/>
        </w:trPr>
        <w:tc>
          <w:tcPr>
            <w:tcW w:w="9026" w:type="dxa"/>
          </w:tcPr>
          <w:p w14:paraId="23AB2B8E" w14:textId="790E115F" w:rsidR="001862F8" w:rsidRDefault="001862F8" w:rsidP="001862F8">
            <w:pPr>
              <w:pStyle w:val="ListParagraph"/>
              <w:numPr>
                <w:ilvl w:val="0"/>
                <w:numId w:val="22"/>
              </w:numPr>
            </w:pPr>
            <w:r w:rsidRPr="00810E49">
              <w:t>Introduction</w:t>
            </w:r>
          </w:p>
        </w:tc>
      </w:tr>
      <w:tr w:rsidR="001862F8" w14:paraId="5AF24597" w14:textId="77777777" w:rsidTr="000E5EBD">
        <w:trPr>
          <w:trHeight w:val="494"/>
        </w:trPr>
        <w:tc>
          <w:tcPr>
            <w:tcW w:w="9026" w:type="dxa"/>
          </w:tcPr>
          <w:p w14:paraId="783D18ED" w14:textId="1C5F654D" w:rsidR="001862F8" w:rsidRDefault="001862F8" w:rsidP="001862F8">
            <w:pPr>
              <w:pStyle w:val="ListParagraph"/>
              <w:numPr>
                <w:ilvl w:val="0"/>
                <w:numId w:val="22"/>
              </w:numPr>
            </w:pPr>
            <w:r w:rsidRPr="00810E49">
              <w:t>Problem Statement</w:t>
            </w:r>
          </w:p>
        </w:tc>
      </w:tr>
      <w:tr w:rsidR="001862F8" w14:paraId="7D1BE8A4" w14:textId="77777777" w:rsidTr="000E5EBD">
        <w:trPr>
          <w:trHeight w:val="494"/>
        </w:trPr>
        <w:tc>
          <w:tcPr>
            <w:tcW w:w="9026" w:type="dxa"/>
          </w:tcPr>
          <w:p w14:paraId="1B6497B0" w14:textId="1ACDAAD3" w:rsidR="001862F8" w:rsidRDefault="001862F8" w:rsidP="001862F8">
            <w:pPr>
              <w:pStyle w:val="ListParagraph"/>
              <w:numPr>
                <w:ilvl w:val="0"/>
                <w:numId w:val="22"/>
              </w:numPr>
            </w:pPr>
            <w:r w:rsidRPr="00810E49">
              <w:t>Objectives</w:t>
            </w:r>
          </w:p>
        </w:tc>
      </w:tr>
      <w:tr w:rsidR="001862F8" w14:paraId="77AF2697" w14:textId="77777777" w:rsidTr="000E5EBD">
        <w:trPr>
          <w:trHeight w:val="494"/>
        </w:trPr>
        <w:tc>
          <w:tcPr>
            <w:tcW w:w="9026" w:type="dxa"/>
          </w:tcPr>
          <w:p w14:paraId="32B8D424" w14:textId="46F7E04A" w:rsidR="001862F8" w:rsidRDefault="001862F8" w:rsidP="001862F8">
            <w:pPr>
              <w:pStyle w:val="ListParagraph"/>
              <w:numPr>
                <w:ilvl w:val="0"/>
                <w:numId w:val="22"/>
              </w:numPr>
            </w:pPr>
            <w:r w:rsidRPr="00810E49">
              <w:t>System Overview</w:t>
            </w:r>
          </w:p>
        </w:tc>
      </w:tr>
      <w:tr w:rsidR="001862F8" w14:paraId="63343BB7" w14:textId="77777777" w:rsidTr="000E5EBD">
        <w:trPr>
          <w:trHeight w:val="511"/>
        </w:trPr>
        <w:tc>
          <w:tcPr>
            <w:tcW w:w="9026" w:type="dxa"/>
          </w:tcPr>
          <w:p w14:paraId="156873EE" w14:textId="58B343CD" w:rsidR="001862F8" w:rsidRDefault="001862F8" w:rsidP="001862F8">
            <w:pPr>
              <w:pStyle w:val="ListParagraph"/>
              <w:numPr>
                <w:ilvl w:val="0"/>
                <w:numId w:val="22"/>
              </w:numPr>
            </w:pPr>
            <w:r w:rsidRPr="00810E49">
              <w:t>High-Level Architecture</w:t>
            </w:r>
          </w:p>
        </w:tc>
      </w:tr>
      <w:tr w:rsidR="001862F8" w14:paraId="6BB87C12" w14:textId="77777777" w:rsidTr="000E5EBD">
        <w:trPr>
          <w:trHeight w:val="494"/>
        </w:trPr>
        <w:tc>
          <w:tcPr>
            <w:tcW w:w="9026" w:type="dxa"/>
          </w:tcPr>
          <w:p w14:paraId="65E3B58B" w14:textId="6E1CB938" w:rsidR="001862F8" w:rsidRDefault="001862F8" w:rsidP="001862F8">
            <w:pPr>
              <w:pStyle w:val="ListParagraph"/>
              <w:numPr>
                <w:ilvl w:val="0"/>
                <w:numId w:val="22"/>
              </w:numPr>
            </w:pPr>
            <w:r w:rsidRPr="00810E49">
              <w:t>Activity Workflow</w:t>
            </w:r>
          </w:p>
        </w:tc>
      </w:tr>
      <w:tr w:rsidR="001862F8" w14:paraId="781D7223" w14:textId="77777777" w:rsidTr="000E5EBD">
        <w:trPr>
          <w:trHeight w:val="494"/>
        </w:trPr>
        <w:tc>
          <w:tcPr>
            <w:tcW w:w="9026" w:type="dxa"/>
          </w:tcPr>
          <w:p w14:paraId="0D00F0AA" w14:textId="4EB363AD" w:rsidR="001862F8" w:rsidRDefault="001862F8" w:rsidP="001862F8">
            <w:pPr>
              <w:pStyle w:val="ListParagraph"/>
              <w:numPr>
                <w:ilvl w:val="0"/>
                <w:numId w:val="22"/>
              </w:numPr>
            </w:pPr>
            <w:r w:rsidRPr="00810E49">
              <w:t>Sequence Flow</w:t>
            </w:r>
          </w:p>
        </w:tc>
      </w:tr>
      <w:tr w:rsidR="001862F8" w14:paraId="2E02C010" w14:textId="77777777" w:rsidTr="000E5EBD">
        <w:trPr>
          <w:trHeight w:val="2011"/>
        </w:trPr>
        <w:tc>
          <w:tcPr>
            <w:tcW w:w="9026" w:type="dxa"/>
          </w:tcPr>
          <w:p w14:paraId="6A933FC8" w14:textId="50ED01FB" w:rsidR="001862F8" w:rsidRDefault="001862F8" w:rsidP="001862F8">
            <w:pPr>
              <w:pStyle w:val="ListParagraph"/>
              <w:numPr>
                <w:ilvl w:val="1"/>
                <w:numId w:val="22"/>
              </w:numPr>
            </w:pPr>
            <w:r w:rsidRPr="00810E49">
              <w:t>Module Explanation</w:t>
            </w:r>
            <w:r w:rsidRPr="00810E49">
              <w:br/>
            </w:r>
            <w:r w:rsidRPr="00810E49">
              <w:t> </w:t>
            </w:r>
            <w:r w:rsidRPr="00810E49">
              <w:t>9.1 main.py</w:t>
            </w:r>
            <w:r w:rsidRPr="00810E49">
              <w:br/>
            </w:r>
            <w:r w:rsidRPr="00810E49">
              <w:t> </w:t>
            </w:r>
            <w:r w:rsidRPr="00810E49">
              <w:t>9.2 planner_agent.py</w:t>
            </w:r>
            <w:r w:rsidRPr="00810E49">
              <w:br/>
            </w:r>
            <w:r w:rsidRPr="00810E49">
              <w:t> </w:t>
            </w:r>
            <w:r w:rsidRPr="00810E49">
              <w:t>9.3 planning_tasks.py</w:t>
            </w:r>
            <w:r w:rsidRPr="00810E49">
              <w:br/>
            </w:r>
            <w:r w:rsidRPr="00810E49">
              <w:t> </w:t>
            </w:r>
            <w:r w:rsidRPr="00810E49">
              <w:t>9.4 resource_checker.py</w:t>
            </w:r>
          </w:p>
        </w:tc>
      </w:tr>
      <w:tr w:rsidR="001862F8" w14:paraId="39A12C1F" w14:textId="77777777" w:rsidTr="000E5EBD">
        <w:trPr>
          <w:trHeight w:val="494"/>
        </w:trPr>
        <w:tc>
          <w:tcPr>
            <w:tcW w:w="9026" w:type="dxa"/>
          </w:tcPr>
          <w:p w14:paraId="667535E3" w14:textId="3D83947B" w:rsidR="001862F8" w:rsidRDefault="001862F8" w:rsidP="001862F8">
            <w:pPr>
              <w:pStyle w:val="ListParagraph"/>
              <w:numPr>
                <w:ilvl w:val="0"/>
                <w:numId w:val="22"/>
              </w:numPr>
            </w:pPr>
            <w:r w:rsidRPr="00810E49">
              <w:t>Data Flow &amp; Processing</w:t>
            </w:r>
          </w:p>
        </w:tc>
      </w:tr>
      <w:tr w:rsidR="001862F8" w14:paraId="003F3571" w14:textId="77777777" w:rsidTr="000E5EBD">
        <w:trPr>
          <w:trHeight w:val="494"/>
        </w:trPr>
        <w:tc>
          <w:tcPr>
            <w:tcW w:w="9026" w:type="dxa"/>
          </w:tcPr>
          <w:p w14:paraId="71B9CECB" w14:textId="75FAEB46" w:rsidR="001862F8" w:rsidRDefault="001862F8" w:rsidP="001862F8">
            <w:pPr>
              <w:pStyle w:val="ListParagraph"/>
              <w:numPr>
                <w:ilvl w:val="0"/>
                <w:numId w:val="22"/>
              </w:numPr>
            </w:pPr>
            <w:r w:rsidRPr="00810E49">
              <w:t>Testing and Validation</w:t>
            </w:r>
          </w:p>
        </w:tc>
      </w:tr>
      <w:tr w:rsidR="001862F8" w14:paraId="17DC0B14" w14:textId="77777777" w:rsidTr="000E5EBD">
        <w:trPr>
          <w:trHeight w:val="494"/>
        </w:trPr>
        <w:tc>
          <w:tcPr>
            <w:tcW w:w="9026" w:type="dxa"/>
          </w:tcPr>
          <w:p w14:paraId="47440762" w14:textId="224D6C2D" w:rsidR="001862F8" w:rsidRDefault="001862F8" w:rsidP="001862F8">
            <w:pPr>
              <w:pStyle w:val="ListParagraph"/>
              <w:numPr>
                <w:ilvl w:val="0"/>
                <w:numId w:val="22"/>
              </w:numPr>
            </w:pPr>
            <w:r w:rsidRPr="00810E49">
              <w:t>Advantages</w:t>
            </w:r>
          </w:p>
        </w:tc>
      </w:tr>
      <w:tr w:rsidR="001862F8" w14:paraId="66BA3B5A" w14:textId="77777777" w:rsidTr="000E5EBD">
        <w:trPr>
          <w:trHeight w:val="511"/>
        </w:trPr>
        <w:tc>
          <w:tcPr>
            <w:tcW w:w="9026" w:type="dxa"/>
          </w:tcPr>
          <w:p w14:paraId="0D649524" w14:textId="7FC4A69B" w:rsidR="001862F8" w:rsidRDefault="001862F8" w:rsidP="001862F8">
            <w:pPr>
              <w:pStyle w:val="ListParagraph"/>
              <w:numPr>
                <w:ilvl w:val="0"/>
                <w:numId w:val="22"/>
              </w:numPr>
            </w:pPr>
            <w:r w:rsidRPr="00810E49">
              <w:t>Limitations</w:t>
            </w:r>
          </w:p>
        </w:tc>
      </w:tr>
      <w:tr w:rsidR="001862F8" w14:paraId="0E490631" w14:textId="77777777" w:rsidTr="000E5EBD">
        <w:trPr>
          <w:trHeight w:val="494"/>
        </w:trPr>
        <w:tc>
          <w:tcPr>
            <w:tcW w:w="9026" w:type="dxa"/>
          </w:tcPr>
          <w:p w14:paraId="780C6343" w14:textId="30500D21" w:rsidR="001862F8" w:rsidRDefault="001862F8" w:rsidP="001862F8">
            <w:pPr>
              <w:pStyle w:val="ListParagraph"/>
              <w:numPr>
                <w:ilvl w:val="0"/>
                <w:numId w:val="22"/>
              </w:numPr>
            </w:pPr>
            <w:r w:rsidRPr="00810E49">
              <w:t>Future Enhancements</w:t>
            </w:r>
          </w:p>
        </w:tc>
      </w:tr>
      <w:tr w:rsidR="001862F8" w14:paraId="3B2B025D" w14:textId="77777777" w:rsidTr="000E5EBD">
        <w:trPr>
          <w:trHeight w:val="494"/>
        </w:trPr>
        <w:tc>
          <w:tcPr>
            <w:tcW w:w="9026" w:type="dxa"/>
          </w:tcPr>
          <w:p w14:paraId="7A6977EF" w14:textId="509D2629" w:rsidR="001862F8" w:rsidRDefault="001862F8" w:rsidP="001862F8">
            <w:pPr>
              <w:pStyle w:val="ListParagraph"/>
              <w:numPr>
                <w:ilvl w:val="0"/>
                <w:numId w:val="22"/>
              </w:numPr>
            </w:pPr>
            <w:r w:rsidRPr="00810E49">
              <w:t>Screenshots Section</w:t>
            </w:r>
          </w:p>
        </w:tc>
      </w:tr>
      <w:tr w:rsidR="001862F8" w14:paraId="2EC03497" w14:textId="77777777" w:rsidTr="000E5EBD">
        <w:trPr>
          <w:trHeight w:val="511"/>
        </w:trPr>
        <w:tc>
          <w:tcPr>
            <w:tcW w:w="9026" w:type="dxa"/>
          </w:tcPr>
          <w:p w14:paraId="734810FA" w14:textId="6E846AD6" w:rsidR="001862F8" w:rsidRDefault="001862F8" w:rsidP="001862F8">
            <w:pPr>
              <w:pStyle w:val="ListParagraph"/>
              <w:numPr>
                <w:ilvl w:val="0"/>
                <w:numId w:val="22"/>
              </w:numPr>
            </w:pPr>
            <w:r w:rsidRPr="00810E49">
              <w:t>Conclusion</w:t>
            </w:r>
          </w:p>
        </w:tc>
      </w:tr>
    </w:tbl>
    <w:p w14:paraId="16D7BA0B" w14:textId="6A30771D" w:rsidR="000E5EBD" w:rsidRPr="000E5EBD" w:rsidRDefault="000E5EBD" w:rsidP="000E5EBD">
      <w:pPr>
        <w:jc w:val="center"/>
      </w:pPr>
      <w:r>
        <w:br w:type="page"/>
      </w:r>
    </w:p>
    <w:p w14:paraId="2919A459" w14:textId="77777777" w:rsidR="00625F49" w:rsidRDefault="00625F49" w:rsidP="00140894">
      <w:pPr>
        <w:rPr>
          <w:i/>
          <w:iCs/>
          <w:color w:val="404040" w:themeColor="text1" w:themeTint="BF"/>
        </w:rPr>
      </w:pPr>
    </w:p>
    <w:p w14:paraId="05908DF5" w14:textId="72AB1A37" w:rsidR="00140894" w:rsidRPr="00140894" w:rsidRDefault="00140894" w:rsidP="00140894">
      <w:pPr>
        <w:rPr>
          <w:i/>
          <w:iCs/>
          <w:color w:val="404040" w:themeColor="text1" w:themeTint="BF"/>
        </w:rPr>
      </w:pPr>
      <w:r w:rsidRPr="00140894">
        <w:rPr>
          <w:b/>
          <w:bCs/>
          <w:sz w:val="32"/>
          <w:szCs w:val="32"/>
        </w:rPr>
        <w:t>1. Abstract</w:t>
      </w:r>
    </w:p>
    <w:p w14:paraId="15F02476" w14:textId="77777777" w:rsidR="001862F8" w:rsidRPr="001862F8" w:rsidRDefault="001862F8" w:rsidP="001862F8">
      <w:pPr>
        <w:pStyle w:val="NormalWeb"/>
        <w:rPr>
          <w:rFonts w:asciiTheme="minorHAnsi" w:hAnsiTheme="minorHAnsi"/>
        </w:rPr>
      </w:pPr>
      <w:r w:rsidRPr="001862F8">
        <w:rPr>
          <w:rFonts w:asciiTheme="minorHAnsi" w:hAnsiTheme="minorHAnsi"/>
        </w:rPr>
        <w:t>The Healthcare Planning Assistant Agent is an AI-driven planning system designed to generate structured healthcare execution plans from high-level user goals. Unlike traditional chatbot systems that provide general responses, this system performs goal decomposition, dependency management, and resource validation to simulate real-world healthcare workflow planning.</w:t>
      </w:r>
    </w:p>
    <w:p w14:paraId="38B370B9" w14:textId="77777777" w:rsidR="001862F8" w:rsidRPr="001862F8" w:rsidRDefault="001862F8" w:rsidP="001862F8">
      <w:pPr>
        <w:pStyle w:val="NormalWeb"/>
        <w:rPr>
          <w:rFonts w:asciiTheme="minorHAnsi" w:hAnsiTheme="minorHAnsi"/>
        </w:rPr>
      </w:pPr>
      <w:r w:rsidRPr="001862F8">
        <w:rPr>
          <w:rFonts w:asciiTheme="minorHAnsi" w:hAnsiTheme="minorHAnsi"/>
        </w:rPr>
        <w:t xml:space="preserve">The system utilizes </w:t>
      </w:r>
      <w:proofErr w:type="spellStart"/>
      <w:r w:rsidRPr="001862F8">
        <w:rPr>
          <w:rFonts w:asciiTheme="minorHAnsi" w:hAnsiTheme="minorHAnsi"/>
        </w:rPr>
        <w:t>CrewAI</w:t>
      </w:r>
      <w:proofErr w:type="spellEnd"/>
      <w:r w:rsidRPr="001862F8">
        <w:rPr>
          <w:rFonts w:asciiTheme="minorHAnsi" w:hAnsiTheme="minorHAnsi"/>
        </w:rPr>
        <w:t xml:space="preserve"> for agent orchestration, </w:t>
      </w:r>
      <w:proofErr w:type="spellStart"/>
      <w:r w:rsidRPr="001862F8">
        <w:rPr>
          <w:rFonts w:asciiTheme="minorHAnsi" w:hAnsiTheme="minorHAnsi"/>
        </w:rPr>
        <w:t>LiteLLM</w:t>
      </w:r>
      <w:proofErr w:type="spellEnd"/>
      <w:r w:rsidRPr="001862F8">
        <w:rPr>
          <w:rFonts w:asciiTheme="minorHAnsi" w:hAnsiTheme="minorHAnsi"/>
        </w:rPr>
        <w:t xml:space="preserve"> for unified model access, and </w:t>
      </w:r>
      <w:proofErr w:type="spellStart"/>
      <w:r w:rsidRPr="001862F8">
        <w:rPr>
          <w:rFonts w:asciiTheme="minorHAnsi" w:hAnsiTheme="minorHAnsi"/>
        </w:rPr>
        <w:t>Groq</w:t>
      </w:r>
      <w:proofErr w:type="spellEnd"/>
      <w:r w:rsidRPr="001862F8">
        <w:rPr>
          <w:rFonts w:asciiTheme="minorHAnsi" w:hAnsiTheme="minorHAnsi"/>
        </w:rPr>
        <w:t xml:space="preserve"> API for high-speed inference. It accepts healthcare objectives through a Command Line Interface (CLI) and produces detailed step-by-step plans.</w:t>
      </w:r>
    </w:p>
    <w:p w14:paraId="12F24032" w14:textId="0E174917" w:rsidR="00140894" w:rsidRPr="001862F8" w:rsidRDefault="001862F8" w:rsidP="001862F8">
      <w:pPr>
        <w:pStyle w:val="NormalWeb"/>
        <w:rPr>
          <w:rFonts w:asciiTheme="minorHAnsi" w:hAnsiTheme="minorHAnsi"/>
        </w:rPr>
      </w:pPr>
      <w:r w:rsidRPr="001862F8">
        <w:rPr>
          <w:rFonts w:asciiTheme="minorHAnsi" w:hAnsiTheme="minorHAnsi"/>
        </w:rPr>
        <w:t>This project demonstrates the practical implementation of Agentic AI with controlled autonomy, modular architecture, and scalable design.</w:t>
      </w:r>
    </w:p>
    <w:p w14:paraId="729574B6" w14:textId="77777777" w:rsidR="00140894" w:rsidRPr="00140894" w:rsidRDefault="00140894" w:rsidP="00140894">
      <w:pPr>
        <w:rPr>
          <w:b/>
          <w:bCs/>
          <w:sz w:val="32"/>
          <w:szCs w:val="32"/>
        </w:rPr>
      </w:pPr>
      <w:r w:rsidRPr="00140894">
        <w:rPr>
          <w:b/>
          <w:bCs/>
          <w:sz w:val="32"/>
          <w:szCs w:val="32"/>
        </w:rPr>
        <w:t>2. Introduction</w:t>
      </w:r>
    </w:p>
    <w:p w14:paraId="24BB9EE3" w14:textId="77777777" w:rsidR="001862F8" w:rsidRPr="001862F8" w:rsidRDefault="001862F8" w:rsidP="001862F8">
      <w:pPr>
        <w:pStyle w:val="NormalWeb"/>
        <w:rPr>
          <w:rFonts w:asciiTheme="minorHAnsi" w:hAnsiTheme="minorHAnsi"/>
        </w:rPr>
      </w:pPr>
      <w:r w:rsidRPr="001862F8">
        <w:rPr>
          <w:rFonts w:asciiTheme="minorHAnsi" w:hAnsiTheme="minorHAnsi"/>
        </w:rPr>
        <w:t>Modern healthcare planning requires structured decision-making and coordination across multiple steps. Traditional AI systems generate text responses but lack structured planning capabilities.</w:t>
      </w:r>
    </w:p>
    <w:p w14:paraId="4CCB2582" w14:textId="77777777" w:rsidR="001862F8" w:rsidRPr="001862F8" w:rsidRDefault="001862F8" w:rsidP="001862F8">
      <w:pPr>
        <w:pStyle w:val="NormalWeb"/>
        <w:rPr>
          <w:rFonts w:asciiTheme="minorHAnsi" w:hAnsiTheme="minorHAnsi"/>
        </w:rPr>
      </w:pPr>
      <w:r w:rsidRPr="001862F8">
        <w:rPr>
          <w:rFonts w:asciiTheme="minorHAnsi" w:hAnsiTheme="minorHAnsi"/>
        </w:rPr>
        <w:t>Agentic AI introduces intelligent agents capable of:</w:t>
      </w:r>
    </w:p>
    <w:p w14:paraId="286ACB2A" w14:textId="77777777" w:rsidR="001862F8" w:rsidRPr="001862F8" w:rsidRDefault="001862F8" w:rsidP="001862F8">
      <w:pPr>
        <w:pStyle w:val="NormalWeb"/>
        <w:numPr>
          <w:ilvl w:val="0"/>
          <w:numId w:val="23"/>
        </w:numPr>
        <w:rPr>
          <w:rFonts w:asciiTheme="minorHAnsi" w:hAnsiTheme="minorHAnsi"/>
        </w:rPr>
      </w:pPr>
      <w:r w:rsidRPr="001862F8">
        <w:rPr>
          <w:rFonts w:asciiTheme="minorHAnsi" w:hAnsiTheme="minorHAnsi"/>
        </w:rPr>
        <w:t>Understanding goals</w:t>
      </w:r>
    </w:p>
    <w:p w14:paraId="2400C30E" w14:textId="77777777" w:rsidR="001862F8" w:rsidRPr="001862F8" w:rsidRDefault="001862F8" w:rsidP="001862F8">
      <w:pPr>
        <w:pStyle w:val="NormalWeb"/>
        <w:numPr>
          <w:ilvl w:val="0"/>
          <w:numId w:val="23"/>
        </w:numPr>
        <w:rPr>
          <w:rFonts w:asciiTheme="minorHAnsi" w:hAnsiTheme="minorHAnsi"/>
        </w:rPr>
      </w:pPr>
      <w:r w:rsidRPr="001862F8">
        <w:rPr>
          <w:rFonts w:asciiTheme="minorHAnsi" w:hAnsiTheme="minorHAnsi"/>
        </w:rPr>
        <w:t>Breaking them into actionable steps</w:t>
      </w:r>
    </w:p>
    <w:p w14:paraId="4C47BDC9" w14:textId="77777777" w:rsidR="001862F8" w:rsidRPr="001862F8" w:rsidRDefault="001862F8" w:rsidP="001862F8">
      <w:pPr>
        <w:pStyle w:val="NormalWeb"/>
        <w:numPr>
          <w:ilvl w:val="0"/>
          <w:numId w:val="23"/>
        </w:numPr>
        <w:rPr>
          <w:rFonts w:asciiTheme="minorHAnsi" w:hAnsiTheme="minorHAnsi"/>
        </w:rPr>
      </w:pPr>
      <w:r w:rsidRPr="001862F8">
        <w:rPr>
          <w:rFonts w:asciiTheme="minorHAnsi" w:hAnsiTheme="minorHAnsi"/>
        </w:rPr>
        <w:t>Managing dependencies</w:t>
      </w:r>
    </w:p>
    <w:p w14:paraId="7748AFB8" w14:textId="77777777" w:rsidR="001862F8" w:rsidRPr="001862F8" w:rsidRDefault="001862F8" w:rsidP="001862F8">
      <w:pPr>
        <w:pStyle w:val="NormalWeb"/>
        <w:numPr>
          <w:ilvl w:val="0"/>
          <w:numId w:val="23"/>
        </w:numPr>
        <w:rPr>
          <w:rFonts w:asciiTheme="minorHAnsi" w:hAnsiTheme="minorHAnsi"/>
        </w:rPr>
      </w:pPr>
      <w:r w:rsidRPr="001862F8">
        <w:rPr>
          <w:rFonts w:asciiTheme="minorHAnsi" w:hAnsiTheme="minorHAnsi"/>
        </w:rPr>
        <w:t>Validating execution feasibility</w:t>
      </w:r>
    </w:p>
    <w:p w14:paraId="3A8A0EAB" w14:textId="77777777" w:rsidR="001862F8" w:rsidRPr="001862F8" w:rsidRDefault="001862F8" w:rsidP="001862F8">
      <w:pPr>
        <w:pStyle w:val="NormalWeb"/>
        <w:rPr>
          <w:rFonts w:asciiTheme="minorHAnsi" w:hAnsiTheme="minorHAnsi"/>
        </w:rPr>
      </w:pPr>
      <w:r w:rsidRPr="001862F8">
        <w:rPr>
          <w:rFonts w:asciiTheme="minorHAnsi" w:hAnsiTheme="minorHAnsi"/>
        </w:rPr>
        <w:t>This project implements a Planner Agent that converts healthcare goals such as:</w:t>
      </w:r>
    </w:p>
    <w:p w14:paraId="5D619474" w14:textId="77777777" w:rsidR="001862F8" w:rsidRPr="001862F8" w:rsidRDefault="001862F8" w:rsidP="001862F8">
      <w:pPr>
        <w:pStyle w:val="NormalWeb"/>
        <w:numPr>
          <w:ilvl w:val="0"/>
          <w:numId w:val="24"/>
        </w:numPr>
        <w:rPr>
          <w:rFonts w:asciiTheme="minorHAnsi" w:hAnsiTheme="minorHAnsi"/>
        </w:rPr>
      </w:pPr>
      <w:r w:rsidRPr="001862F8">
        <w:rPr>
          <w:rFonts w:asciiTheme="minorHAnsi" w:hAnsiTheme="minorHAnsi"/>
        </w:rPr>
        <w:t>“Treatment plan for fever”</w:t>
      </w:r>
    </w:p>
    <w:p w14:paraId="03891A49" w14:textId="77777777" w:rsidR="001862F8" w:rsidRPr="001862F8" w:rsidRDefault="001862F8" w:rsidP="001862F8">
      <w:pPr>
        <w:pStyle w:val="NormalWeb"/>
        <w:numPr>
          <w:ilvl w:val="0"/>
          <w:numId w:val="24"/>
        </w:numPr>
        <w:rPr>
          <w:rFonts w:asciiTheme="minorHAnsi" w:hAnsiTheme="minorHAnsi"/>
        </w:rPr>
      </w:pPr>
      <w:r w:rsidRPr="001862F8">
        <w:rPr>
          <w:rFonts w:asciiTheme="minorHAnsi" w:hAnsiTheme="minorHAnsi"/>
        </w:rPr>
        <w:t>“Pre-surgery preparation”</w:t>
      </w:r>
    </w:p>
    <w:p w14:paraId="3DC20476" w14:textId="77777777" w:rsidR="001862F8" w:rsidRPr="001862F8" w:rsidRDefault="001862F8" w:rsidP="001862F8">
      <w:pPr>
        <w:pStyle w:val="NormalWeb"/>
        <w:numPr>
          <w:ilvl w:val="0"/>
          <w:numId w:val="24"/>
        </w:numPr>
        <w:rPr>
          <w:rFonts w:asciiTheme="minorHAnsi" w:hAnsiTheme="minorHAnsi"/>
        </w:rPr>
      </w:pPr>
      <w:r w:rsidRPr="001862F8">
        <w:rPr>
          <w:rFonts w:asciiTheme="minorHAnsi" w:hAnsiTheme="minorHAnsi"/>
        </w:rPr>
        <w:t>“Post-discharge care plan”</w:t>
      </w:r>
    </w:p>
    <w:p w14:paraId="57320792" w14:textId="77777777" w:rsidR="001862F8" w:rsidRPr="001862F8" w:rsidRDefault="001862F8" w:rsidP="001862F8">
      <w:pPr>
        <w:pStyle w:val="NormalWeb"/>
        <w:rPr>
          <w:rFonts w:asciiTheme="minorHAnsi" w:hAnsiTheme="minorHAnsi"/>
        </w:rPr>
      </w:pPr>
      <w:r w:rsidRPr="001862F8">
        <w:rPr>
          <w:rFonts w:asciiTheme="minorHAnsi" w:hAnsiTheme="minorHAnsi"/>
        </w:rPr>
        <w:t>into structured execution workflows.</w:t>
      </w:r>
    </w:p>
    <w:p w14:paraId="35594AAD" w14:textId="77777777" w:rsidR="001862F8" w:rsidRPr="001862F8" w:rsidRDefault="001862F8" w:rsidP="001862F8">
      <w:pPr>
        <w:pStyle w:val="NormalWeb"/>
        <w:rPr>
          <w:rFonts w:asciiTheme="minorHAnsi" w:hAnsiTheme="minorHAnsi"/>
        </w:rPr>
      </w:pPr>
      <w:r w:rsidRPr="001862F8">
        <w:rPr>
          <w:rFonts w:asciiTheme="minorHAnsi" w:hAnsiTheme="minorHAnsi"/>
        </w:rPr>
        <w:t>The system highlights key Agentic AI concepts:</w:t>
      </w:r>
    </w:p>
    <w:p w14:paraId="3D929222" w14:textId="77777777" w:rsidR="001862F8" w:rsidRPr="001862F8" w:rsidRDefault="001862F8" w:rsidP="001862F8">
      <w:pPr>
        <w:pStyle w:val="NormalWeb"/>
        <w:numPr>
          <w:ilvl w:val="0"/>
          <w:numId w:val="25"/>
        </w:numPr>
        <w:rPr>
          <w:rFonts w:asciiTheme="minorHAnsi" w:hAnsiTheme="minorHAnsi"/>
        </w:rPr>
      </w:pPr>
      <w:r w:rsidRPr="001862F8">
        <w:rPr>
          <w:rFonts w:asciiTheme="minorHAnsi" w:hAnsiTheme="minorHAnsi"/>
        </w:rPr>
        <w:t>Goal-based reasoning</w:t>
      </w:r>
    </w:p>
    <w:p w14:paraId="3AFD0089" w14:textId="77777777" w:rsidR="001862F8" w:rsidRPr="001862F8" w:rsidRDefault="001862F8" w:rsidP="001862F8">
      <w:pPr>
        <w:pStyle w:val="NormalWeb"/>
        <w:numPr>
          <w:ilvl w:val="0"/>
          <w:numId w:val="25"/>
        </w:numPr>
        <w:rPr>
          <w:rFonts w:asciiTheme="minorHAnsi" w:hAnsiTheme="minorHAnsi"/>
        </w:rPr>
      </w:pPr>
      <w:r w:rsidRPr="001862F8">
        <w:rPr>
          <w:rFonts w:asciiTheme="minorHAnsi" w:hAnsiTheme="minorHAnsi"/>
        </w:rPr>
        <w:t>Sequential planning</w:t>
      </w:r>
    </w:p>
    <w:p w14:paraId="170A6DF9" w14:textId="77777777" w:rsidR="001862F8" w:rsidRPr="001862F8" w:rsidRDefault="001862F8" w:rsidP="001862F8">
      <w:pPr>
        <w:pStyle w:val="NormalWeb"/>
        <w:numPr>
          <w:ilvl w:val="0"/>
          <w:numId w:val="25"/>
        </w:numPr>
        <w:rPr>
          <w:rFonts w:asciiTheme="minorHAnsi" w:hAnsiTheme="minorHAnsi"/>
        </w:rPr>
      </w:pPr>
      <w:r w:rsidRPr="001862F8">
        <w:rPr>
          <w:rFonts w:asciiTheme="minorHAnsi" w:hAnsiTheme="minorHAnsi"/>
        </w:rPr>
        <w:t>Tool integration</w:t>
      </w:r>
    </w:p>
    <w:p w14:paraId="0629BA02" w14:textId="77777777" w:rsidR="001862F8" w:rsidRPr="001862F8" w:rsidRDefault="001862F8" w:rsidP="001862F8">
      <w:pPr>
        <w:pStyle w:val="NormalWeb"/>
        <w:numPr>
          <w:ilvl w:val="0"/>
          <w:numId w:val="25"/>
        </w:numPr>
        <w:rPr>
          <w:rFonts w:asciiTheme="minorHAnsi" w:hAnsiTheme="minorHAnsi"/>
        </w:rPr>
      </w:pPr>
      <w:r w:rsidRPr="001862F8">
        <w:rPr>
          <w:rFonts w:asciiTheme="minorHAnsi" w:hAnsiTheme="minorHAnsi"/>
        </w:rPr>
        <w:t>Modular architecture</w:t>
      </w:r>
    </w:p>
    <w:p w14:paraId="101F8340" w14:textId="77777777" w:rsidR="001862F8" w:rsidRDefault="00625F49" w:rsidP="00140894">
      <w:r>
        <w:br w:type="page"/>
      </w:r>
    </w:p>
    <w:p w14:paraId="6A14555A" w14:textId="77777777" w:rsidR="001862F8" w:rsidRDefault="001862F8" w:rsidP="00140894"/>
    <w:p w14:paraId="4BC3BA27" w14:textId="23FADD9B" w:rsidR="00140894" w:rsidRPr="001862F8" w:rsidRDefault="00140894" w:rsidP="00140894">
      <w:r w:rsidRPr="00140894">
        <w:rPr>
          <w:b/>
          <w:bCs/>
          <w:sz w:val="32"/>
          <w:szCs w:val="32"/>
        </w:rPr>
        <w:t>3. Problem Statement</w:t>
      </w:r>
    </w:p>
    <w:p w14:paraId="5835283B" w14:textId="77777777" w:rsidR="001862F8" w:rsidRPr="001862F8" w:rsidRDefault="001862F8" w:rsidP="001862F8">
      <w:pPr>
        <w:pStyle w:val="NormalWeb"/>
        <w:rPr>
          <w:rFonts w:asciiTheme="minorHAnsi" w:hAnsiTheme="minorHAnsi"/>
        </w:rPr>
      </w:pPr>
      <w:r w:rsidRPr="001862F8">
        <w:rPr>
          <w:rFonts w:asciiTheme="minorHAnsi" w:hAnsiTheme="minorHAnsi"/>
        </w:rPr>
        <w:t>Traditional AI healthcare assistants:</w:t>
      </w:r>
    </w:p>
    <w:p w14:paraId="0A553694" w14:textId="77777777" w:rsidR="001862F8" w:rsidRPr="001862F8" w:rsidRDefault="001862F8" w:rsidP="001862F8">
      <w:pPr>
        <w:pStyle w:val="NormalWeb"/>
        <w:numPr>
          <w:ilvl w:val="0"/>
          <w:numId w:val="26"/>
        </w:numPr>
        <w:rPr>
          <w:rFonts w:asciiTheme="minorHAnsi" w:hAnsiTheme="minorHAnsi"/>
        </w:rPr>
      </w:pPr>
      <w:r w:rsidRPr="001862F8">
        <w:rPr>
          <w:rFonts w:asciiTheme="minorHAnsi" w:hAnsiTheme="minorHAnsi"/>
        </w:rPr>
        <w:t>Provide unstructured responses</w:t>
      </w:r>
    </w:p>
    <w:p w14:paraId="021B88C3" w14:textId="77777777" w:rsidR="001862F8" w:rsidRPr="001862F8" w:rsidRDefault="001862F8" w:rsidP="001862F8">
      <w:pPr>
        <w:pStyle w:val="NormalWeb"/>
        <w:numPr>
          <w:ilvl w:val="0"/>
          <w:numId w:val="26"/>
        </w:numPr>
        <w:rPr>
          <w:rFonts w:asciiTheme="minorHAnsi" w:hAnsiTheme="minorHAnsi"/>
        </w:rPr>
      </w:pPr>
      <w:r w:rsidRPr="001862F8">
        <w:rPr>
          <w:rFonts w:asciiTheme="minorHAnsi" w:hAnsiTheme="minorHAnsi"/>
        </w:rPr>
        <w:t>Do not maintain task order or dependencies</w:t>
      </w:r>
    </w:p>
    <w:p w14:paraId="755A4EC5" w14:textId="77777777" w:rsidR="001862F8" w:rsidRPr="001862F8" w:rsidRDefault="001862F8" w:rsidP="001862F8">
      <w:pPr>
        <w:pStyle w:val="NormalWeb"/>
        <w:numPr>
          <w:ilvl w:val="0"/>
          <w:numId w:val="26"/>
        </w:numPr>
        <w:rPr>
          <w:rFonts w:asciiTheme="minorHAnsi" w:hAnsiTheme="minorHAnsi"/>
        </w:rPr>
      </w:pPr>
      <w:r w:rsidRPr="001862F8">
        <w:rPr>
          <w:rFonts w:asciiTheme="minorHAnsi" w:hAnsiTheme="minorHAnsi"/>
        </w:rPr>
        <w:t>Lack resource feasibility checks</w:t>
      </w:r>
    </w:p>
    <w:p w14:paraId="248CC2AC" w14:textId="77777777" w:rsidR="001862F8" w:rsidRPr="001862F8" w:rsidRDefault="001862F8" w:rsidP="001862F8">
      <w:pPr>
        <w:pStyle w:val="NormalWeb"/>
        <w:rPr>
          <w:rFonts w:asciiTheme="minorHAnsi" w:hAnsiTheme="minorHAnsi"/>
        </w:rPr>
      </w:pPr>
      <w:r w:rsidRPr="001862F8">
        <w:rPr>
          <w:rFonts w:asciiTheme="minorHAnsi" w:hAnsiTheme="minorHAnsi"/>
        </w:rPr>
        <w:t>The problem addressed:</w:t>
      </w:r>
    </w:p>
    <w:p w14:paraId="471508A4" w14:textId="77777777" w:rsidR="001862F8" w:rsidRPr="001862F8" w:rsidRDefault="001862F8" w:rsidP="001862F8">
      <w:pPr>
        <w:pStyle w:val="NormalWeb"/>
        <w:rPr>
          <w:rFonts w:asciiTheme="minorHAnsi" w:hAnsiTheme="minorHAnsi"/>
        </w:rPr>
      </w:pPr>
      <w:r w:rsidRPr="001862F8">
        <w:rPr>
          <w:rFonts w:asciiTheme="minorHAnsi" w:hAnsiTheme="minorHAnsi"/>
        </w:rPr>
        <w:t>Design an AI system that:</w:t>
      </w:r>
    </w:p>
    <w:p w14:paraId="0CF95259" w14:textId="77777777" w:rsidR="001862F8" w:rsidRPr="001862F8" w:rsidRDefault="001862F8" w:rsidP="001862F8">
      <w:pPr>
        <w:pStyle w:val="NormalWeb"/>
        <w:numPr>
          <w:ilvl w:val="0"/>
          <w:numId w:val="27"/>
        </w:numPr>
        <w:rPr>
          <w:rFonts w:asciiTheme="minorHAnsi" w:hAnsiTheme="minorHAnsi"/>
        </w:rPr>
      </w:pPr>
      <w:r w:rsidRPr="001862F8">
        <w:rPr>
          <w:rFonts w:asciiTheme="minorHAnsi" w:hAnsiTheme="minorHAnsi"/>
        </w:rPr>
        <w:t>Converts healthcare goals into structured plans</w:t>
      </w:r>
    </w:p>
    <w:p w14:paraId="53D8E0D8" w14:textId="77777777" w:rsidR="001862F8" w:rsidRPr="001862F8" w:rsidRDefault="001862F8" w:rsidP="001862F8">
      <w:pPr>
        <w:pStyle w:val="NormalWeb"/>
        <w:numPr>
          <w:ilvl w:val="0"/>
          <w:numId w:val="27"/>
        </w:numPr>
        <w:rPr>
          <w:rFonts w:asciiTheme="minorHAnsi" w:hAnsiTheme="minorHAnsi"/>
        </w:rPr>
      </w:pPr>
      <w:r w:rsidRPr="001862F8">
        <w:rPr>
          <w:rFonts w:asciiTheme="minorHAnsi" w:hAnsiTheme="minorHAnsi"/>
        </w:rPr>
        <w:t>Maintains logical execution order</w:t>
      </w:r>
    </w:p>
    <w:p w14:paraId="4236A75E" w14:textId="77777777" w:rsidR="001862F8" w:rsidRPr="001862F8" w:rsidRDefault="001862F8" w:rsidP="001862F8">
      <w:pPr>
        <w:pStyle w:val="NormalWeb"/>
        <w:numPr>
          <w:ilvl w:val="0"/>
          <w:numId w:val="27"/>
        </w:numPr>
        <w:rPr>
          <w:rFonts w:asciiTheme="minorHAnsi" w:hAnsiTheme="minorHAnsi"/>
        </w:rPr>
      </w:pPr>
      <w:r w:rsidRPr="001862F8">
        <w:rPr>
          <w:rFonts w:asciiTheme="minorHAnsi" w:hAnsiTheme="minorHAnsi"/>
        </w:rPr>
        <w:t>Validates resource availability</w:t>
      </w:r>
    </w:p>
    <w:p w14:paraId="45BFA660" w14:textId="77777777" w:rsidR="001862F8" w:rsidRPr="001862F8" w:rsidRDefault="001862F8" w:rsidP="001862F8">
      <w:pPr>
        <w:pStyle w:val="NormalWeb"/>
        <w:numPr>
          <w:ilvl w:val="0"/>
          <w:numId w:val="27"/>
        </w:numPr>
        <w:rPr>
          <w:rFonts w:asciiTheme="minorHAnsi" w:hAnsiTheme="minorHAnsi"/>
        </w:rPr>
      </w:pPr>
      <w:r w:rsidRPr="001862F8">
        <w:rPr>
          <w:rFonts w:asciiTheme="minorHAnsi" w:hAnsiTheme="minorHAnsi"/>
        </w:rPr>
        <w:t>Demonstrates controlled multi-step reasoning</w:t>
      </w:r>
    </w:p>
    <w:p w14:paraId="22D589D0" w14:textId="5028848D" w:rsidR="00140894" w:rsidRPr="00140894" w:rsidRDefault="00140894" w:rsidP="00140894"/>
    <w:p w14:paraId="7514ADDA" w14:textId="77777777" w:rsidR="00140894" w:rsidRPr="00140894" w:rsidRDefault="00140894" w:rsidP="00140894">
      <w:pPr>
        <w:rPr>
          <w:b/>
          <w:bCs/>
          <w:sz w:val="32"/>
          <w:szCs w:val="32"/>
        </w:rPr>
      </w:pPr>
      <w:r w:rsidRPr="00140894">
        <w:rPr>
          <w:b/>
          <w:bCs/>
          <w:sz w:val="32"/>
          <w:szCs w:val="32"/>
        </w:rPr>
        <w:t>4. Objectives</w:t>
      </w:r>
    </w:p>
    <w:p w14:paraId="33DB4C74" w14:textId="77777777" w:rsidR="001862F8" w:rsidRPr="001862F8" w:rsidRDefault="001862F8" w:rsidP="001862F8">
      <w:pPr>
        <w:pStyle w:val="NormalWeb"/>
        <w:rPr>
          <w:rFonts w:asciiTheme="minorHAnsi" w:hAnsiTheme="minorHAnsi"/>
        </w:rPr>
      </w:pPr>
      <w:r w:rsidRPr="001862F8">
        <w:rPr>
          <w:rFonts w:asciiTheme="minorHAnsi" w:hAnsiTheme="minorHAnsi"/>
        </w:rPr>
        <w:t>Primary Objective:</w:t>
      </w:r>
      <w:r w:rsidRPr="001862F8">
        <w:rPr>
          <w:rFonts w:asciiTheme="minorHAnsi" w:hAnsiTheme="minorHAnsi"/>
        </w:rPr>
        <w:br/>
        <w:t>Develop a goal-driven healthcare planning system using Agentic AI.</w:t>
      </w:r>
    </w:p>
    <w:p w14:paraId="7F10CE03" w14:textId="77777777" w:rsidR="001862F8" w:rsidRPr="001862F8" w:rsidRDefault="001862F8" w:rsidP="001862F8">
      <w:pPr>
        <w:pStyle w:val="NormalWeb"/>
        <w:rPr>
          <w:rFonts w:asciiTheme="minorHAnsi" w:hAnsiTheme="minorHAnsi"/>
        </w:rPr>
      </w:pPr>
      <w:r w:rsidRPr="001862F8">
        <w:rPr>
          <w:rFonts w:asciiTheme="minorHAnsi" w:hAnsiTheme="minorHAnsi"/>
        </w:rPr>
        <w:t>Specific Objectives:</w:t>
      </w:r>
    </w:p>
    <w:p w14:paraId="42BC3B0E" w14:textId="77777777" w:rsidR="001862F8" w:rsidRPr="001862F8" w:rsidRDefault="001862F8" w:rsidP="001862F8">
      <w:pPr>
        <w:pStyle w:val="NormalWeb"/>
        <w:numPr>
          <w:ilvl w:val="0"/>
          <w:numId w:val="28"/>
        </w:numPr>
        <w:rPr>
          <w:rFonts w:asciiTheme="minorHAnsi" w:hAnsiTheme="minorHAnsi"/>
        </w:rPr>
      </w:pPr>
      <w:r w:rsidRPr="001862F8">
        <w:rPr>
          <w:rFonts w:asciiTheme="minorHAnsi" w:hAnsiTheme="minorHAnsi"/>
        </w:rPr>
        <w:t xml:space="preserve">Implement Planner Agent using </w:t>
      </w:r>
      <w:proofErr w:type="spellStart"/>
      <w:r w:rsidRPr="001862F8">
        <w:rPr>
          <w:rFonts w:asciiTheme="minorHAnsi" w:hAnsiTheme="minorHAnsi"/>
        </w:rPr>
        <w:t>CrewAI</w:t>
      </w:r>
      <w:proofErr w:type="spellEnd"/>
    </w:p>
    <w:p w14:paraId="4A326C91" w14:textId="77777777" w:rsidR="001862F8" w:rsidRPr="001862F8" w:rsidRDefault="001862F8" w:rsidP="001862F8">
      <w:pPr>
        <w:pStyle w:val="NormalWeb"/>
        <w:numPr>
          <w:ilvl w:val="0"/>
          <w:numId w:val="28"/>
        </w:numPr>
        <w:rPr>
          <w:rFonts w:asciiTheme="minorHAnsi" w:hAnsiTheme="minorHAnsi"/>
        </w:rPr>
      </w:pPr>
      <w:r w:rsidRPr="001862F8">
        <w:rPr>
          <w:rFonts w:asciiTheme="minorHAnsi" w:hAnsiTheme="minorHAnsi"/>
        </w:rPr>
        <w:t>Enable multi-step task generation</w:t>
      </w:r>
    </w:p>
    <w:p w14:paraId="0B7BC069" w14:textId="77777777" w:rsidR="001862F8" w:rsidRPr="001862F8" w:rsidRDefault="001862F8" w:rsidP="001862F8">
      <w:pPr>
        <w:pStyle w:val="NormalWeb"/>
        <w:numPr>
          <w:ilvl w:val="0"/>
          <w:numId w:val="28"/>
        </w:numPr>
        <w:rPr>
          <w:rFonts w:asciiTheme="minorHAnsi" w:hAnsiTheme="minorHAnsi"/>
        </w:rPr>
      </w:pPr>
      <w:r w:rsidRPr="001862F8">
        <w:rPr>
          <w:rFonts w:asciiTheme="minorHAnsi" w:hAnsiTheme="minorHAnsi"/>
        </w:rPr>
        <w:t>Maintain step dependencies</w:t>
      </w:r>
    </w:p>
    <w:p w14:paraId="2591256F" w14:textId="77777777" w:rsidR="001862F8" w:rsidRPr="001862F8" w:rsidRDefault="001862F8" w:rsidP="001862F8">
      <w:pPr>
        <w:pStyle w:val="NormalWeb"/>
        <w:numPr>
          <w:ilvl w:val="0"/>
          <w:numId w:val="28"/>
        </w:numPr>
        <w:rPr>
          <w:rFonts w:asciiTheme="minorHAnsi" w:hAnsiTheme="minorHAnsi"/>
        </w:rPr>
      </w:pPr>
      <w:r w:rsidRPr="001862F8">
        <w:rPr>
          <w:rFonts w:asciiTheme="minorHAnsi" w:hAnsiTheme="minorHAnsi"/>
        </w:rPr>
        <w:t>Integrate Resource Checker tool</w:t>
      </w:r>
    </w:p>
    <w:p w14:paraId="4C55CA05" w14:textId="77777777" w:rsidR="001862F8" w:rsidRPr="001862F8" w:rsidRDefault="001862F8" w:rsidP="001862F8">
      <w:pPr>
        <w:pStyle w:val="NormalWeb"/>
        <w:numPr>
          <w:ilvl w:val="0"/>
          <w:numId w:val="28"/>
        </w:numPr>
        <w:rPr>
          <w:rFonts w:asciiTheme="minorHAnsi" w:hAnsiTheme="minorHAnsi"/>
        </w:rPr>
      </w:pPr>
      <w:r w:rsidRPr="001862F8">
        <w:rPr>
          <w:rFonts w:asciiTheme="minorHAnsi" w:hAnsiTheme="minorHAnsi"/>
        </w:rPr>
        <w:t xml:space="preserve">Use </w:t>
      </w:r>
      <w:proofErr w:type="spellStart"/>
      <w:r w:rsidRPr="001862F8">
        <w:rPr>
          <w:rFonts w:asciiTheme="minorHAnsi" w:hAnsiTheme="minorHAnsi"/>
        </w:rPr>
        <w:t>LiteLLM</w:t>
      </w:r>
      <w:proofErr w:type="spellEnd"/>
      <w:r w:rsidRPr="001862F8">
        <w:rPr>
          <w:rFonts w:asciiTheme="minorHAnsi" w:hAnsiTheme="minorHAnsi"/>
        </w:rPr>
        <w:t xml:space="preserve"> with </w:t>
      </w:r>
      <w:proofErr w:type="spellStart"/>
      <w:r w:rsidRPr="001862F8">
        <w:rPr>
          <w:rFonts w:asciiTheme="minorHAnsi" w:hAnsiTheme="minorHAnsi"/>
        </w:rPr>
        <w:t>Groq</w:t>
      </w:r>
      <w:proofErr w:type="spellEnd"/>
      <w:r w:rsidRPr="001862F8">
        <w:rPr>
          <w:rFonts w:asciiTheme="minorHAnsi" w:hAnsiTheme="minorHAnsi"/>
        </w:rPr>
        <w:t xml:space="preserve"> API for fast inference</w:t>
      </w:r>
    </w:p>
    <w:p w14:paraId="12341296" w14:textId="77777777" w:rsidR="001862F8" w:rsidRPr="001862F8" w:rsidRDefault="001862F8" w:rsidP="001862F8">
      <w:pPr>
        <w:pStyle w:val="NormalWeb"/>
        <w:numPr>
          <w:ilvl w:val="0"/>
          <w:numId w:val="28"/>
        </w:numPr>
        <w:rPr>
          <w:rFonts w:asciiTheme="minorHAnsi" w:hAnsiTheme="minorHAnsi"/>
        </w:rPr>
      </w:pPr>
      <w:r w:rsidRPr="001862F8">
        <w:rPr>
          <w:rFonts w:asciiTheme="minorHAnsi" w:hAnsiTheme="minorHAnsi"/>
        </w:rPr>
        <w:t>Build a modular and scalable architecture</w:t>
      </w:r>
    </w:p>
    <w:p w14:paraId="15317CBE" w14:textId="77777777" w:rsidR="00625F49" w:rsidRPr="001862F8" w:rsidRDefault="00625F49">
      <w:r w:rsidRPr="001862F8">
        <w:br w:type="page"/>
      </w:r>
    </w:p>
    <w:p w14:paraId="5C7E1769" w14:textId="77777777" w:rsidR="00140894" w:rsidRPr="00140894" w:rsidRDefault="00140894" w:rsidP="00625F49"/>
    <w:p w14:paraId="6BD47EF9" w14:textId="77777777" w:rsidR="00140894" w:rsidRPr="00140894" w:rsidRDefault="00140894" w:rsidP="00140894">
      <w:pPr>
        <w:rPr>
          <w:b/>
          <w:bCs/>
          <w:sz w:val="32"/>
          <w:szCs w:val="32"/>
        </w:rPr>
      </w:pPr>
      <w:r w:rsidRPr="00140894">
        <w:rPr>
          <w:b/>
          <w:bCs/>
          <w:sz w:val="32"/>
          <w:szCs w:val="32"/>
        </w:rPr>
        <w:t>5. System Overview</w:t>
      </w:r>
    </w:p>
    <w:p w14:paraId="38459DC1" w14:textId="77777777" w:rsidR="001862F8" w:rsidRPr="001862F8" w:rsidRDefault="001862F8" w:rsidP="001862F8">
      <w:pPr>
        <w:pStyle w:val="NormalWeb"/>
        <w:rPr>
          <w:rFonts w:asciiTheme="minorHAnsi" w:hAnsiTheme="minorHAnsi"/>
        </w:rPr>
      </w:pPr>
      <w:r w:rsidRPr="001862F8">
        <w:rPr>
          <w:rFonts w:asciiTheme="minorHAnsi" w:hAnsiTheme="minorHAnsi"/>
        </w:rPr>
        <w:t>The system consists of four layers:</w:t>
      </w:r>
    </w:p>
    <w:p w14:paraId="61C1BD44" w14:textId="77777777" w:rsidR="001862F8" w:rsidRPr="001862F8" w:rsidRDefault="001862F8" w:rsidP="001862F8">
      <w:pPr>
        <w:pStyle w:val="Heading3"/>
      </w:pPr>
      <w:r w:rsidRPr="001862F8">
        <w:t>1. Interaction Layer</w:t>
      </w:r>
    </w:p>
    <w:p w14:paraId="6086D6D5" w14:textId="77777777" w:rsidR="001862F8" w:rsidRPr="001862F8" w:rsidRDefault="001862F8" w:rsidP="001862F8">
      <w:pPr>
        <w:pStyle w:val="NormalWeb"/>
        <w:numPr>
          <w:ilvl w:val="0"/>
          <w:numId w:val="29"/>
        </w:numPr>
        <w:rPr>
          <w:rFonts w:asciiTheme="minorHAnsi" w:hAnsiTheme="minorHAnsi"/>
        </w:rPr>
      </w:pPr>
      <w:r w:rsidRPr="001862F8">
        <w:rPr>
          <w:rFonts w:asciiTheme="minorHAnsi" w:hAnsiTheme="minorHAnsi"/>
        </w:rPr>
        <w:t>CLI for user input/output</w:t>
      </w:r>
    </w:p>
    <w:p w14:paraId="2FEC9042" w14:textId="77777777" w:rsidR="001862F8" w:rsidRPr="001862F8" w:rsidRDefault="001862F8" w:rsidP="001862F8">
      <w:pPr>
        <w:pStyle w:val="Heading3"/>
      </w:pPr>
      <w:r w:rsidRPr="001862F8">
        <w:t>2. Reasoning Layer</w:t>
      </w:r>
    </w:p>
    <w:p w14:paraId="2166F684" w14:textId="77777777" w:rsidR="001862F8" w:rsidRPr="001862F8" w:rsidRDefault="001862F8" w:rsidP="001862F8">
      <w:pPr>
        <w:pStyle w:val="NormalWeb"/>
        <w:numPr>
          <w:ilvl w:val="0"/>
          <w:numId w:val="30"/>
        </w:numPr>
        <w:rPr>
          <w:rFonts w:asciiTheme="minorHAnsi" w:hAnsiTheme="minorHAnsi"/>
        </w:rPr>
      </w:pPr>
      <w:r w:rsidRPr="001862F8">
        <w:rPr>
          <w:rFonts w:asciiTheme="minorHAnsi" w:hAnsiTheme="minorHAnsi"/>
        </w:rPr>
        <w:t>Planner Agent (</w:t>
      </w:r>
      <w:proofErr w:type="spellStart"/>
      <w:r w:rsidRPr="001862F8">
        <w:rPr>
          <w:rFonts w:asciiTheme="minorHAnsi" w:hAnsiTheme="minorHAnsi"/>
        </w:rPr>
        <w:t>CrewAI</w:t>
      </w:r>
      <w:proofErr w:type="spellEnd"/>
      <w:r w:rsidRPr="001862F8">
        <w:rPr>
          <w:rFonts w:asciiTheme="minorHAnsi" w:hAnsiTheme="minorHAnsi"/>
        </w:rPr>
        <w:t>)</w:t>
      </w:r>
    </w:p>
    <w:p w14:paraId="060BE4D2" w14:textId="77777777" w:rsidR="001862F8" w:rsidRPr="001862F8" w:rsidRDefault="001862F8" w:rsidP="001862F8">
      <w:pPr>
        <w:pStyle w:val="NormalWeb"/>
        <w:numPr>
          <w:ilvl w:val="0"/>
          <w:numId w:val="30"/>
        </w:numPr>
        <w:rPr>
          <w:rFonts w:asciiTheme="minorHAnsi" w:hAnsiTheme="minorHAnsi"/>
        </w:rPr>
      </w:pPr>
      <w:r w:rsidRPr="001862F8">
        <w:rPr>
          <w:rFonts w:asciiTheme="minorHAnsi" w:hAnsiTheme="minorHAnsi"/>
        </w:rPr>
        <w:t>LLM-based task decomposition</w:t>
      </w:r>
    </w:p>
    <w:p w14:paraId="11560EFA" w14:textId="77777777" w:rsidR="001862F8" w:rsidRPr="001862F8" w:rsidRDefault="001862F8" w:rsidP="001862F8">
      <w:pPr>
        <w:pStyle w:val="Heading3"/>
      </w:pPr>
      <w:r w:rsidRPr="001862F8">
        <w:t>3. Execution Layer</w:t>
      </w:r>
    </w:p>
    <w:p w14:paraId="2D8959A0" w14:textId="77777777" w:rsidR="001862F8" w:rsidRPr="001862F8" w:rsidRDefault="001862F8" w:rsidP="001862F8">
      <w:pPr>
        <w:pStyle w:val="NormalWeb"/>
        <w:numPr>
          <w:ilvl w:val="0"/>
          <w:numId w:val="31"/>
        </w:numPr>
        <w:rPr>
          <w:rFonts w:asciiTheme="minorHAnsi" w:hAnsiTheme="minorHAnsi"/>
        </w:rPr>
      </w:pPr>
      <w:r w:rsidRPr="001862F8">
        <w:rPr>
          <w:rFonts w:asciiTheme="minorHAnsi" w:hAnsiTheme="minorHAnsi"/>
        </w:rPr>
        <w:t>Step sequencing</w:t>
      </w:r>
    </w:p>
    <w:p w14:paraId="09400993" w14:textId="77777777" w:rsidR="001862F8" w:rsidRPr="001862F8" w:rsidRDefault="001862F8" w:rsidP="001862F8">
      <w:pPr>
        <w:pStyle w:val="NormalWeb"/>
        <w:numPr>
          <w:ilvl w:val="0"/>
          <w:numId w:val="31"/>
        </w:numPr>
        <w:rPr>
          <w:rFonts w:asciiTheme="minorHAnsi" w:hAnsiTheme="minorHAnsi"/>
        </w:rPr>
      </w:pPr>
      <w:r w:rsidRPr="001862F8">
        <w:rPr>
          <w:rFonts w:asciiTheme="minorHAnsi" w:hAnsiTheme="minorHAnsi"/>
        </w:rPr>
        <w:t>Dependency handling</w:t>
      </w:r>
    </w:p>
    <w:p w14:paraId="78BBF396" w14:textId="77777777" w:rsidR="001862F8" w:rsidRPr="001862F8" w:rsidRDefault="001862F8" w:rsidP="001862F8">
      <w:pPr>
        <w:pStyle w:val="NormalWeb"/>
        <w:numPr>
          <w:ilvl w:val="0"/>
          <w:numId w:val="31"/>
        </w:numPr>
        <w:rPr>
          <w:rFonts w:asciiTheme="minorHAnsi" w:hAnsiTheme="minorHAnsi"/>
        </w:rPr>
      </w:pPr>
      <w:r w:rsidRPr="001862F8">
        <w:rPr>
          <w:rFonts w:asciiTheme="minorHAnsi" w:hAnsiTheme="minorHAnsi"/>
        </w:rPr>
        <w:t>Resource validation</w:t>
      </w:r>
    </w:p>
    <w:p w14:paraId="5D7CC19E" w14:textId="77777777" w:rsidR="001862F8" w:rsidRPr="001862F8" w:rsidRDefault="001862F8" w:rsidP="001862F8">
      <w:pPr>
        <w:pStyle w:val="Heading3"/>
      </w:pPr>
      <w:r w:rsidRPr="001862F8">
        <w:t>4. Configuration Layer</w:t>
      </w:r>
    </w:p>
    <w:p w14:paraId="161CBB9E" w14:textId="77777777" w:rsidR="001862F8" w:rsidRPr="001862F8" w:rsidRDefault="001862F8" w:rsidP="001862F8">
      <w:pPr>
        <w:pStyle w:val="NormalWeb"/>
        <w:numPr>
          <w:ilvl w:val="0"/>
          <w:numId w:val="32"/>
        </w:numPr>
        <w:rPr>
          <w:rFonts w:asciiTheme="minorHAnsi" w:hAnsiTheme="minorHAnsi"/>
        </w:rPr>
      </w:pPr>
      <w:r w:rsidRPr="001862F8">
        <w:rPr>
          <w:rFonts w:asciiTheme="minorHAnsi" w:hAnsiTheme="minorHAnsi"/>
        </w:rPr>
        <w:t>Environment variables (.env)</w:t>
      </w:r>
    </w:p>
    <w:p w14:paraId="6756617B" w14:textId="77777777" w:rsidR="001862F8" w:rsidRPr="001862F8" w:rsidRDefault="001862F8" w:rsidP="001862F8">
      <w:pPr>
        <w:pStyle w:val="NormalWeb"/>
        <w:numPr>
          <w:ilvl w:val="0"/>
          <w:numId w:val="32"/>
        </w:numPr>
        <w:rPr>
          <w:rFonts w:asciiTheme="minorHAnsi" w:hAnsiTheme="minorHAnsi"/>
        </w:rPr>
      </w:pPr>
      <w:r w:rsidRPr="001862F8">
        <w:rPr>
          <w:rFonts w:asciiTheme="minorHAnsi" w:hAnsiTheme="minorHAnsi"/>
        </w:rPr>
        <w:t>API key management</w:t>
      </w:r>
    </w:p>
    <w:p w14:paraId="49F560A9" w14:textId="12783F71" w:rsidR="00140894" w:rsidRPr="001862F8" w:rsidRDefault="001862F8" w:rsidP="001862F8">
      <w:pPr>
        <w:pStyle w:val="NormalWeb"/>
        <w:rPr>
          <w:rFonts w:asciiTheme="minorHAnsi" w:hAnsiTheme="minorHAnsi"/>
        </w:rPr>
      </w:pPr>
      <w:r w:rsidRPr="001862F8">
        <w:rPr>
          <w:rFonts w:asciiTheme="minorHAnsi" w:hAnsiTheme="minorHAnsi"/>
        </w:rPr>
        <w:t>Workflow:</w:t>
      </w:r>
      <w:r w:rsidRPr="001862F8">
        <w:rPr>
          <w:rFonts w:asciiTheme="minorHAnsi" w:hAnsiTheme="minorHAnsi"/>
        </w:rPr>
        <w:br/>
        <w:t>User Goal → Planner Agent → LLM → Task Plan → Resource Check → Final Plan</w:t>
      </w:r>
    </w:p>
    <w:p w14:paraId="0DDE14D5" w14:textId="77777777" w:rsidR="001862F8" w:rsidRDefault="001862F8" w:rsidP="00140894">
      <w:pPr>
        <w:rPr>
          <w:b/>
          <w:bCs/>
          <w:sz w:val="32"/>
          <w:szCs w:val="32"/>
        </w:rPr>
      </w:pPr>
    </w:p>
    <w:p w14:paraId="5D0D07D5" w14:textId="77777777" w:rsidR="001862F8" w:rsidRDefault="001862F8" w:rsidP="00140894">
      <w:pPr>
        <w:rPr>
          <w:b/>
          <w:bCs/>
          <w:sz w:val="32"/>
          <w:szCs w:val="32"/>
        </w:rPr>
      </w:pPr>
    </w:p>
    <w:p w14:paraId="0A911141" w14:textId="77777777" w:rsidR="001862F8" w:rsidRDefault="001862F8" w:rsidP="00140894">
      <w:pPr>
        <w:rPr>
          <w:b/>
          <w:bCs/>
          <w:sz w:val="32"/>
          <w:szCs w:val="32"/>
        </w:rPr>
      </w:pPr>
    </w:p>
    <w:p w14:paraId="5C5C5F6C" w14:textId="77777777" w:rsidR="001862F8" w:rsidRDefault="001862F8" w:rsidP="00140894">
      <w:pPr>
        <w:rPr>
          <w:b/>
          <w:bCs/>
          <w:sz w:val="32"/>
          <w:szCs w:val="32"/>
        </w:rPr>
      </w:pPr>
    </w:p>
    <w:p w14:paraId="5CA3FAAD" w14:textId="77777777" w:rsidR="001862F8" w:rsidRDefault="001862F8" w:rsidP="00140894">
      <w:pPr>
        <w:rPr>
          <w:b/>
          <w:bCs/>
          <w:sz w:val="32"/>
          <w:szCs w:val="32"/>
        </w:rPr>
      </w:pPr>
    </w:p>
    <w:p w14:paraId="0C8DA2A1" w14:textId="77777777" w:rsidR="001862F8" w:rsidRDefault="001862F8" w:rsidP="00140894">
      <w:pPr>
        <w:rPr>
          <w:b/>
          <w:bCs/>
          <w:sz w:val="32"/>
          <w:szCs w:val="32"/>
        </w:rPr>
      </w:pPr>
    </w:p>
    <w:p w14:paraId="39C6A1FD" w14:textId="77777777" w:rsidR="001862F8" w:rsidRDefault="001862F8" w:rsidP="00140894">
      <w:pPr>
        <w:rPr>
          <w:b/>
          <w:bCs/>
          <w:sz w:val="32"/>
          <w:szCs w:val="32"/>
        </w:rPr>
      </w:pPr>
    </w:p>
    <w:p w14:paraId="2480ACE4" w14:textId="77777777" w:rsidR="001862F8" w:rsidRDefault="001862F8" w:rsidP="00140894">
      <w:pPr>
        <w:rPr>
          <w:b/>
          <w:bCs/>
          <w:sz w:val="32"/>
          <w:szCs w:val="32"/>
        </w:rPr>
      </w:pPr>
    </w:p>
    <w:p w14:paraId="70CD7DB0" w14:textId="77777777" w:rsidR="001862F8" w:rsidRDefault="001862F8" w:rsidP="00140894">
      <w:pPr>
        <w:rPr>
          <w:b/>
          <w:bCs/>
          <w:sz w:val="32"/>
          <w:szCs w:val="32"/>
        </w:rPr>
      </w:pPr>
    </w:p>
    <w:p w14:paraId="7CDC7ED0" w14:textId="31F9EE78" w:rsidR="00692BB4" w:rsidRPr="00692BB4" w:rsidRDefault="00140894" w:rsidP="00140894">
      <w:pPr>
        <w:rPr>
          <w:b/>
          <w:bCs/>
          <w:sz w:val="32"/>
          <w:szCs w:val="32"/>
        </w:rPr>
      </w:pPr>
      <w:r w:rsidRPr="00140894">
        <w:rPr>
          <w:b/>
          <w:bCs/>
          <w:sz w:val="32"/>
          <w:szCs w:val="32"/>
        </w:rPr>
        <w:t>6. High-Level Architecture Diagram</w:t>
      </w:r>
    </w:p>
    <w:p w14:paraId="7990A87C" w14:textId="2D38F35A" w:rsidR="00276263" w:rsidRDefault="00692BB4" w:rsidP="00140894">
      <w:pPr>
        <w:rPr>
          <w:b/>
          <w:bCs/>
        </w:rPr>
      </w:pPr>
      <w:r>
        <w:rPr>
          <w:b/>
          <w:bCs/>
          <w:noProof/>
        </w:rPr>
        <w:drawing>
          <wp:inline distT="0" distB="0" distL="0" distR="0" wp14:anchorId="68B5BB41" wp14:editId="030D3864">
            <wp:extent cx="5731510" cy="3178175"/>
            <wp:effectExtent l="0" t="0" r="2540" b="3175"/>
            <wp:docPr id="5616470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47024" name="Picture 561647024"/>
                    <pic:cNvPicPr/>
                  </pic:nvPicPr>
                  <pic:blipFill rotWithShape="1">
                    <a:blip r:embed="rId8">
                      <a:extLst>
                        <a:ext uri="{28A0092B-C50C-407E-A947-70E740481C1C}">
                          <a14:useLocalDpi xmlns:a14="http://schemas.microsoft.com/office/drawing/2010/main" val="0"/>
                        </a:ext>
                      </a:extLst>
                    </a:blip>
                    <a:srcRect t="11275"/>
                    <a:stretch/>
                  </pic:blipFill>
                  <pic:spPr bwMode="auto">
                    <a:xfrm>
                      <a:off x="0" y="0"/>
                      <a:ext cx="5731510" cy="3178175"/>
                    </a:xfrm>
                    <a:prstGeom prst="rect">
                      <a:avLst/>
                    </a:prstGeom>
                    <a:ln>
                      <a:noFill/>
                    </a:ln>
                    <a:extLst>
                      <a:ext uri="{53640926-AAD7-44D8-BBD7-CCE9431645EC}">
                        <a14:shadowObscured xmlns:a14="http://schemas.microsoft.com/office/drawing/2010/main"/>
                      </a:ext>
                    </a:extLst>
                  </pic:spPr>
                </pic:pic>
              </a:graphicData>
            </a:graphic>
          </wp:inline>
        </w:drawing>
      </w:r>
    </w:p>
    <w:p w14:paraId="191CA5D6" w14:textId="77777777" w:rsidR="00061B30" w:rsidRPr="00061B30" w:rsidRDefault="00061B30" w:rsidP="00061B30">
      <w:pPr>
        <w:pStyle w:val="NormalWeb"/>
        <w:rPr>
          <w:rFonts w:asciiTheme="minorHAnsi" w:hAnsiTheme="minorHAnsi"/>
          <w:b/>
          <w:bCs/>
        </w:rPr>
      </w:pPr>
      <w:proofErr w:type="gramStart"/>
      <w:r w:rsidRPr="00061B30">
        <w:rPr>
          <w:rFonts w:asciiTheme="minorHAnsi" w:hAnsiTheme="minorHAnsi"/>
          <w:b/>
          <w:bCs/>
        </w:rPr>
        <w:t>EXPLAINATION :</w:t>
      </w:r>
      <w:proofErr w:type="gramEnd"/>
    </w:p>
    <w:p w14:paraId="1BB20F22" w14:textId="0E2E165D" w:rsidR="00061B30" w:rsidRPr="00061B30" w:rsidRDefault="00061B30" w:rsidP="00061B30">
      <w:pPr>
        <w:pStyle w:val="NormalWeb"/>
        <w:rPr>
          <w:rFonts w:asciiTheme="minorHAnsi" w:hAnsiTheme="minorHAnsi"/>
        </w:rPr>
      </w:pPr>
      <w:r w:rsidRPr="00061B30">
        <w:rPr>
          <w:rFonts w:asciiTheme="minorHAnsi" w:hAnsiTheme="minorHAnsi"/>
        </w:rPr>
        <w:t xml:space="preserve">The High-Level Architecture diagram represents the structural organization of the Healthcare Planning Assistant Agent. It visually demonstrates how a user-provided healthcare goal flows through different system layers, where it is processed, </w:t>
      </w:r>
      <w:proofErr w:type="spellStart"/>
      <w:r w:rsidRPr="00061B30">
        <w:rPr>
          <w:rFonts w:asciiTheme="minorHAnsi" w:hAnsiTheme="minorHAnsi"/>
        </w:rPr>
        <w:t>analyzed</w:t>
      </w:r>
      <w:proofErr w:type="spellEnd"/>
      <w:r w:rsidRPr="00061B30">
        <w:rPr>
          <w:rFonts w:asciiTheme="minorHAnsi" w:hAnsiTheme="minorHAnsi"/>
        </w:rPr>
        <w:t>, validated, and converted into a structured execution plan.</w:t>
      </w:r>
    </w:p>
    <w:p w14:paraId="18FB4726" w14:textId="77777777" w:rsidR="00061B30" w:rsidRPr="00061B30" w:rsidRDefault="00061B30" w:rsidP="00061B30">
      <w:pPr>
        <w:pStyle w:val="NormalWeb"/>
        <w:rPr>
          <w:rFonts w:asciiTheme="minorHAnsi" w:hAnsiTheme="minorHAnsi"/>
        </w:rPr>
      </w:pPr>
      <w:r w:rsidRPr="00061B30">
        <w:rPr>
          <w:rFonts w:asciiTheme="minorHAnsi" w:hAnsiTheme="minorHAnsi"/>
        </w:rPr>
        <w:t>The architecture consists of:</w:t>
      </w:r>
    </w:p>
    <w:p w14:paraId="7AE52E54" w14:textId="77777777" w:rsidR="00061B30" w:rsidRPr="00061B30" w:rsidRDefault="00061B30" w:rsidP="00061B30">
      <w:pPr>
        <w:pStyle w:val="NormalWeb"/>
        <w:rPr>
          <w:rFonts w:asciiTheme="minorHAnsi" w:hAnsiTheme="minorHAnsi"/>
        </w:rPr>
      </w:pPr>
      <w:r w:rsidRPr="00061B30">
        <w:rPr>
          <w:rFonts w:asciiTheme="minorHAnsi" w:hAnsiTheme="minorHAnsi"/>
        </w:rPr>
        <w:t xml:space="preserve">• </w:t>
      </w:r>
      <w:r w:rsidRPr="00061B30">
        <w:rPr>
          <w:rStyle w:val="Strong"/>
          <w:rFonts w:asciiTheme="minorHAnsi" w:eastAsiaTheme="majorEastAsia" w:hAnsiTheme="minorHAnsi"/>
        </w:rPr>
        <w:t>User Interface (Command Line Interface)</w:t>
      </w:r>
      <w:r w:rsidRPr="00061B30">
        <w:rPr>
          <w:rFonts w:asciiTheme="minorHAnsi" w:hAnsiTheme="minorHAnsi"/>
        </w:rPr>
        <w:t xml:space="preserve"> – Handles user interaction by accepting healthcare goals and displaying the final structured plan.</w:t>
      </w:r>
    </w:p>
    <w:p w14:paraId="452F4F31" w14:textId="77777777" w:rsidR="00061B30" w:rsidRPr="00061B30" w:rsidRDefault="00061B30" w:rsidP="00061B30">
      <w:pPr>
        <w:pStyle w:val="NormalWeb"/>
        <w:rPr>
          <w:rFonts w:asciiTheme="minorHAnsi" w:hAnsiTheme="minorHAnsi"/>
        </w:rPr>
      </w:pPr>
      <w:r w:rsidRPr="00061B30">
        <w:rPr>
          <w:rFonts w:asciiTheme="minorHAnsi" w:hAnsiTheme="minorHAnsi"/>
        </w:rPr>
        <w:t xml:space="preserve">• </w:t>
      </w:r>
      <w:r w:rsidRPr="00061B30">
        <w:rPr>
          <w:rStyle w:val="Strong"/>
          <w:rFonts w:asciiTheme="minorHAnsi" w:eastAsiaTheme="majorEastAsia" w:hAnsiTheme="minorHAnsi"/>
        </w:rPr>
        <w:t>Application Layer (main.py)</w:t>
      </w:r>
      <w:r w:rsidRPr="00061B30">
        <w:rPr>
          <w:rFonts w:asciiTheme="minorHAnsi" w:hAnsiTheme="minorHAnsi"/>
        </w:rPr>
        <w:t xml:space="preserve"> – Acts as the central controller. It manages user input, initializes the system, loads environment configurations, triggers the Planner Agent, and coordinates the overall workflow.</w:t>
      </w:r>
    </w:p>
    <w:p w14:paraId="42FDDC3F" w14:textId="77777777" w:rsidR="00061B30" w:rsidRPr="00061B30" w:rsidRDefault="00061B30" w:rsidP="00061B30">
      <w:pPr>
        <w:pStyle w:val="NormalWeb"/>
        <w:rPr>
          <w:rFonts w:asciiTheme="minorHAnsi" w:hAnsiTheme="minorHAnsi"/>
        </w:rPr>
      </w:pPr>
      <w:r w:rsidRPr="00061B30">
        <w:rPr>
          <w:rFonts w:asciiTheme="minorHAnsi" w:hAnsiTheme="minorHAnsi"/>
        </w:rPr>
        <w:t xml:space="preserve">• </w:t>
      </w:r>
      <w:r w:rsidRPr="00061B30">
        <w:rPr>
          <w:rStyle w:val="Strong"/>
          <w:rFonts w:asciiTheme="minorHAnsi" w:eastAsiaTheme="majorEastAsia" w:hAnsiTheme="minorHAnsi"/>
        </w:rPr>
        <w:t xml:space="preserve">Agent Layer (Planner Agent – </w:t>
      </w:r>
      <w:proofErr w:type="spellStart"/>
      <w:r w:rsidRPr="00061B30">
        <w:rPr>
          <w:rStyle w:val="Strong"/>
          <w:rFonts w:asciiTheme="minorHAnsi" w:eastAsiaTheme="majorEastAsia" w:hAnsiTheme="minorHAnsi"/>
        </w:rPr>
        <w:t>CrewAI</w:t>
      </w:r>
      <w:proofErr w:type="spellEnd"/>
      <w:r w:rsidRPr="00061B30">
        <w:rPr>
          <w:rStyle w:val="Strong"/>
          <w:rFonts w:asciiTheme="minorHAnsi" w:eastAsiaTheme="majorEastAsia" w:hAnsiTheme="minorHAnsi"/>
        </w:rPr>
        <w:t>)</w:t>
      </w:r>
      <w:r w:rsidRPr="00061B30">
        <w:rPr>
          <w:rFonts w:asciiTheme="minorHAnsi" w:hAnsiTheme="minorHAnsi"/>
        </w:rPr>
        <w:t xml:space="preserve"> – Performs goal interpretation and planning. The agent decomposes the healthcare objective into multiple actionable steps, maintains execution order, and manages dependencies between tasks.</w:t>
      </w:r>
    </w:p>
    <w:p w14:paraId="1FF747BD" w14:textId="77777777" w:rsidR="00061B30" w:rsidRPr="00061B30" w:rsidRDefault="00061B30" w:rsidP="00061B30">
      <w:pPr>
        <w:pStyle w:val="NormalWeb"/>
        <w:rPr>
          <w:rFonts w:asciiTheme="minorHAnsi" w:hAnsiTheme="minorHAnsi"/>
        </w:rPr>
      </w:pPr>
      <w:r w:rsidRPr="00061B30">
        <w:rPr>
          <w:rFonts w:asciiTheme="minorHAnsi" w:hAnsiTheme="minorHAnsi"/>
        </w:rPr>
        <w:t xml:space="preserve">• </w:t>
      </w:r>
      <w:r w:rsidRPr="00061B30">
        <w:rPr>
          <w:rStyle w:val="Strong"/>
          <w:rFonts w:asciiTheme="minorHAnsi" w:eastAsiaTheme="majorEastAsia" w:hAnsiTheme="minorHAnsi"/>
        </w:rPr>
        <w:t>LLM Integration Layer (</w:t>
      </w:r>
      <w:proofErr w:type="spellStart"/>
      <w:r w:rsidRPr="00061B30">
        <w:rPr>
          <w:rStyle w:val="Strong"/>
          <w:rFonts w:asciiTheme="minorHAnsi" w:eastAsiaTheme="majorEastAsia" w:hAnsiTheme="minorHAnsi"/>
        </w:rPr>
        <w:t>LiteLLM</w:t>
      </w:r>
      <w:proofErr w:type="spellEnd"/>
      <w:r w:rsidRPr="00061B30">
        <w:rPr>
          <w:rStyle w:val="Strong"/>
          <w:rFonts w:asciiTheme="minorHAnsi" w:eastAsiaTheme="majorEastAsia" w:hAnsiTheme="minorHAnsi"/>
        </w:rPr>
        <w:t>)</w:t>
      </w:r>
      <w:r w:rsidRPr="00061B30">
        <w:rPr>
          <w:rFonts w:asciiTheme="minorHAnsi" w:hAnsiTheme="minorHAnsi"/>
        </w:rPr>
        <w:t xml:space="preserve"> – Serves as a unified interface for communicating with external language models. It formats prompts, sends requests, and returns structured responses to the Planner Agent.</w:t>
      </w:r>
    </w:p>
    <w:p w14:paraId="1721DCD0" w14:textId="77777777" w:rsidR="00061B30" w:rsidRDefault="00061B30" w:rsidP="00061B30">
      <w:pPr>
        <w:pStyle w:val="NormalWeb"/>
      </w:pPr>
    </w:p>
    <w:p w14:paraId="6897979C" w14:textId="77777777" w:rsidR="00061B30" w:rsidRDefault="00061B30" w:rsidP="00061B30">
      <w:pPr>
        <w:pStyle w:val="NormalWeb"/>
      </w:pPr>
    </w:p>
    <w:p w14:paraId="6C87D1E2" w14:textId="77777777" w:rsidR="00061B30" w:rsidRPr="00061B30" w:rsidRDefault="00061B30" w:rsidP="00061B30">
      <w:pPr>
        <w:pStyle w:val="NormalWeb"/>
        <w:rPr>
          <w:rFonts w:asciiTheme="minorHAnsi" w:hAnsiTheme="minorHAnsi"/>
        </w:rPr>
      </w:pPr>
      <w:r w:rsidRPr="00061B30">
        <w:rPr>
          <w:rFonts w:asciiTheme="minorHAnsi" w:hAnsiTheme="minorHAnsi"/>
        </w:rPr>
        <w:t xml:space="preserve">• </w:t>
      </w:r>
      <w:r w:rsidRPr="00061B30">
        <w:rPr>
          <w:rStyle w:val="Strong"/>
          <w:rFonts w:asciiTheme="minorHAnsi" w:eastAsiaTheme="majorEastAsia" w:hAnsiTheme="minorHAnsi"/>
        </w:rPr>
        <w:t>AI Processing Layer (</w:t>
      </w:r>
      <w:proofErr w:type="spellStart"/>
      <w:r w:rsidRPr="00061B30">
        <w:rPr>
          <w:rStyle w:val="Strong"/>
          <w:rFonts w:asciiTheme="minorHAnsi" w:eastAsiaTheme="majorEastAsia" w:hAnsiTheme="minorHAnsi"/>
        </w:rPr>
        <w:t>Groq</w:t>
      </w:r>
      <w:proofErr w:type="spellEnd"/>
      <w:r w:rsidRPr="00061B30">
        <w:rPr>
          <w:rStyle w:val="Strong"/>
          <w:rFonts w:asciiTheme="minorHAnsi" w:eastAsiaTheme="majorEastAsia" w:hAnsiTheme="minorHAnsi"/>
        </w:rPr>
        <w:t xml:space="preserve"> LLM)</w:t>
      </w:r>
      <w:r w:rsidRPr="00061B30">
        <w:rPr>
          <w:rFonts w:asciiTheme="minorHAnsi" w:hAnsiTheme="minorHAnsi"/>
        </w:rPr>
        <w:t xml:space="preserve"> – Generates intelligent outputs by </w:t>
      </w:r>
      <w:proofErr w:type="spellStart"/>
      <w:r w:rsidRPr="00061B30">
        <w:rPr>
          <w:rFonts w:asciiTheme="minorHAnsi" w:hAnsiTheme="minorHAnsi"/>
        </w:rPr>
        <w:t>analyzing</w:t>
      </w:r>
      <w:proofErr w:type="spellEnd"/>
      <w:r w:rsidRPr="00061B30">
        <w:rPr>
          <w:rFonts w:asciiTheme="minorHAnsi" w:hAnsiTheme="minorHAnsi"/>
        </w:rPr>
        <w:t xml:space="preserve"> the healthcare goal and producing logically ordered planning steps using high-speed inference.</w:t>
      </w:r>
    </w:p>
    <w:p w14:paraId="318BBC18" w14:textId="77777777" w:rsidR="00061B30" w:rsidRPr="00061B30" w:rsidRDefault="00061B30" w:rsidP="00061B30">
      <w:pPr>
        <w:pStyle w:val="NormalWeb"/>
        <w:rPr>
          <w:rFonts w:asciiTheme="minorHAnsi" w:hAnsiTheme="minorHAnsi"/>
        </w:rPr>
      </w:pPr>
      <w:r w:rsidRPr="00061B30">
        <w:rPr>
          <w:rFonts w:asciiTheme="minorHAnsi" w:hAnsiTheme="minorHAnsi"/>
        </w:rPr>
        <w:t xml:space="preserve">• </w:t>
      </w:r>
      <w:r w:rsidRPr="00061B30">
        <w:rPr>
          <w:rStyle w:val="Strong"/>
          <w:rFonts w:asciiTheme="minorHAnsi" w:eastAsiaTheme="majorEastAsia" w:hAnsiTheme="minorHAnsi"/>
        </w:rPr>
        <w:t>Tool Layer (Resource Checker)</w:t>
      </w:r>
      <w:r w:rsidRPr="00061B30">
        <w:rPr>
          <w:rFonts w:asciiTheme="minorHAnsi" w:hAnsiTheme="minorHAnsi"/>
        </w:rPr>
        <w:t xml:space="preserve"> – Validates the availability of required resources such as medicines, diagnostic tests, medical staff, and equipment to ensure the feasibility of each step.</w:t>
      </w:r>
    </w:p>
    <w:p w14:paraId="1E8D121C" w14:textId="74DDBADA" w:rsidR="00061B30" w:rsidRPr="00061B30" w:rsidRDefault="00061B30" w:rsidP="00061B30">
      <w:pPr>
        <w:pStyle w:val="NormalWeb"/>
        <w:rPr>
          <w:rFonts w:asciiTheme="minorHAnsi" w:hAnsiTheme="minorHAnsi"/>
        </w:rPr>
      </w:pPr>
      <w:r w:rsidRPr="00061B30">
        <w:rPr>
          <w:rFonts w:asciiTheme="minorHAnsi" w:hAnsiTheme="minorHAnsi"/>
        </w:rPr>
        <w:t xml:space="preserve">• </w:t>
      </w:r>
      <w:r w:rsidRPr="00061B30">
        <w:rPr>
          <w:rStyle w:val="Strong"/>
          <w:rFonts w:asciiTheme="minorHAnsi" w:eastAsiaTheme="majorEastAsia" w:hAnsiTheme="minorHAnsi"/>
        </w:rPr>
        <w:t>Data Processing Layer (In-Memory Execution)</w:t>
      </w:r>
      <w:r w:rsidRPr="00061B30">
        <w:rPr>
          <w:rFonts w:asciiTheme="minorHAnsi" w:hAnsiTheme="minorHAnsi"/>
        </w:rPr>
        <w:t xml:space="preserve"> – Temporarily holds generated plans, dependencies, and validation results during execution. No persistent storage is used in the current version.</w:t>
      </w:r>
    </w:p>
    <w:p w14:paraId="5B560625" w14:textId="60EA7B67" w:rsidR="00140894" w:rsidRPr="00140894" w:rsidRDefault="00140894" w:rsidP="00140894">
      <w:pPr>
        <w:rPr>
          <w:b/>
          <w:bCs/>
        </w:rPr>
      </w:pPr>
      <w:r w:rsidRPr="00140894">
        <w:rPr>
          <w:b/>
          <w:bCs/>
        </w:rPr>
        <w:t>Architectural Flow</w:t>
      </w:r>
    </w:p>
    <w:p w14:paraId="6204E6A9" w14:textId="0EBC6275" w:rsidR="00061B30" w:rsidRDefault="00140894" w:rsidP="00061B30">
      <w:r w:rsidRPr="00140894">
        <w:t>User →</w:t>
      </w:r>
      <w:r w:rsidR="00061B30">
        <w:t xml:space="preserve"> CLI -&gt;</w:t>
      </w:r>
      <w:r w:rsidRPr="00140894">
        <w:t xml:space="preserve"> </w:t>
      </w:r>
      <w:r w:rsidR="00061B30">
        <w:t xml:space="preserve">main.py → Planner Agent → </w:t>
      </w:r>
      <w:proofErr w:type="spellStart"/>
      <w:r w:rsidR="00061B30">
        <w:t>LiteLLM</w:t>
      </w:r>
      <w:proofErr w:type="spellEnd"/>
      <w:r w:rsidR="00061B30">
        <w:t xml:space="preserve"> → </w:t>
      </w:r>
      <w:proofErr w:type="spellStart"/>
      <w:r w:rsidR="00061B30">
        <w:t>Groq</w:t>
      </w:r>
      <w:proofErr w:type="spellEnd"/>
      <w:r w:rsidR="00061B30">
        <w:t xml:space="preserve"> LLM → Generated Task Plan</w:t>
      </w:r>
    </w:p>
    <w:p w14:paraId="0CEB9B09" w14:textId="41A3FBCA" w:rsidR="00692BB4" w:rsidRDefault="00061B30" w:rsidP="00140894">
      <w:r>
        <w:t xml:space="preserve">-&gt; </w:t>
      </w:r>
      <w:r>
        <w:t>Resource Checker Validation</w:t>
      </w:r>
      <w:r>
        <w:t xml:space="preserve"> -&gt;</w:t>
      </w:r>
      <w:r w:rsidRPr="00061B30">
        <w:t xml:space="preserve"> </w:t>
      </w:r>
      <w:r>
        <w:t>Final Structured Healthcare Plan Displayed to User</w:t>
      </w:r>
    </w:p>
    <w:p w14:paraId="4043288D" w14:textId="77777777" w:rsidR="00692BB4" w:rsidRPr="00692BB4" w:rsidRDefault="00692BB4" w:rsidP="00140894"/>
    <w:p w14:paraId="34882DE8" w14:textId="6FA2BE00" w:rsidR="00140894" w:rsidRPr="00140894" w:rsidRDefault="00692BB4" w:rsidP="00140894">
      <w:pPr>
        <w:rPr>
          <w:b/>
          <w:bCs/>
          <w:sz w:val="32"/>
          <w:szCs w:val="32"/>
        </w:rPr>
      </w:pPr>
      <w:r>
        <w:rPr>
          <w:b/>
          <w:bCs/>
          <w:noProof/>
        </w:rPr>
        <w:drawing>
          <wp:anchor distT="0" distB="0" distL="114300" distR="114300" simplePos="0" relativeHeight="251658240" behindDoc="0" locked="0" layoutInCell="1" allowOverlap="1" wp14:anchorId="1F6281F5" wp14:editId="6FD46141">
            <wp:simplePos x="0" y="0"/>
            <wp:positionH relativeFrom="margin">
              <wp:posOffset>1264919</wp:posOffset>
            </wp:positionH>
            <wp:positionV relativeFrom="paragraph">
              <wp:posOffset>315595</wp:posOffset>
            </wp:positionV>
            <wp:extent cx="2312801" cy="4358640"/>
            <wp:effectExtent l="0" t="0" r="0" b="3810"/>
            <wp:wrapTopAndBottom/>
            <wp:docPr id="1876571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71334" name="Picture 3"/>
                    <pic:cNvPicPr/>
                  </pic:nvPicPr>
                  <pic:blipFill rotWithShape="1">
                    <a:blip r:embed="rId9">
                      <a:extLst>
                        <a:ext uri="{28A0092B-C50C-407E-A947-70E740481C1C}">
                          <a14:useLocalDpi xmlns:a14="http://schemas.microsoft.com/office/drawing/2010/main" val="0"/>
                        </a:ext>
                      </a:extLst>
                    </a:blip>
                    <a:srcRect l="29116" t="10365" r="20274"/>
                    <a:stretch/>
                  </pic:blipFill>
                  <pic:spPr bwMode="auto">
                    <a:xfrm>
                      <a:off x="0" y="0"/>
                      <a:ext cx="2313426" cy="435981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40894" w:rsidRPr="00140894">
        <w:rPr>
          <w:b/>
          <w:bCs/>
          <w:sz w:val="32"/>
          <w:szCs w:val="32"/>
        </w:rPr>
        <w:t>7. Activity Diagram</w:t>
      </w:r>
    </w:p>
    <w:p w14:paraId="50C66697" w14:textId="7DB73C75" w:rsidR="00061B30" w:rsidRDefault="0039630A" w:rsidP="00140894">
      <w:pPr>
        <w:rPr>
          <w:b/>
          <w:bCs/>
        </w:rPr>
      </w:pPr>
      <w:r>
        <w:rPr>
          <w:b/>
          <w:bCs/>
        </w:rPr>
        <w:br w:type="page"/>
      </w:r>
    </w:p>
    <w:p w14:paraId="3DEF7BA9" w14:textId="77777777" w:rsidR="00061B30" w:rsidRDefault="00061B30" w:rsidP="00140894">
      <w:pPr>
        <w:rPr>
          <w:b/>
          <w:bCs/>
        </w:rPr>
      </w:pPr>
    </w:p>
    <w:p w14:paraId="097F31BC" w14:textId="77777777" w:rsidR="00061B30" w:rsidRDefault="00061B30" w:rsidP="00140894">
      <w:pPr>
        <w:rPr>
          <w:b/>
          <w:bCs/>
        </w:rPr>
      </w:pPr>
    </w:p>
    <w:p w14:paraId="66CE1F41" w14:textId="6FA3A50D" w:rsidR="00140894" w:rsidRPr="00140894" w:rsidRDefault="00140894" w:rsidP="00140894">
      <w:pPr>
        <w:rPr>
          <w:b/>
          <w:bCs/>
        </w:rPr>
      </w:pPr>
      <w:r w:rsidRPr="00140894">
        <w:rPr>
          <w:b/>
          <w:bCs/>
        </w:rPr>
        <w:t>Explanation</w:t>
      </w:r>
    </w:p>
    <w:p w14:paraId="52C40252" w14:textId="499D30A8" w:rsidR="00140894" w:rsidRPr="00140894" w:rsidRDefault="00061B30" w:rsidP="00140894">
      <w:r>
        <w:t>The Activity Workflow diagram represents the step-by-step operational flow of the Healthcare Planning Assistant Agent. It shows how a user’s healthcare goal is processed and transformed into a structured and validated execution plan.</w:t>
      </w:r>
      <w:r w:rsidR="00140894" w:rsidRPr="00140894">
        <w:t>:</w:t>
      </w:r>
    </w:p>
    <w:p w14:paraId="672873C6" w14:textId="77777777" w:rsidR="00061B30" w:rsidRPr="00061B30" w:rsidRDefault="00061B30" w:rsidP="00061B30">
      <w:pPr>
        <w:pStyle w:val="NormalWeb"/>
        <w:rPr>
          <w:rFonts w:asciiTheme="minorHAnsi" w:hAnsiTheme="minorHAnsi"/>
        </w:rPr>
      </w:pPr>
      <w:r w:rsidRPr="00061B30">
        <w:rPr>
          <w:rFonts w:asciiTheme="minorHAnsi" w:hAnsiTheme="minorHAnsi"/>
        </w:rPr>
        <w:t>The activity flow consists of:</w:t>
      </w:r>
    </w:p>
    <w:p w14:paraId="15EE63D9" w14:textId="77777777" w:rsidR="00061B30" w:rsidRPr="00061B30" w:rsidRDefault="00061B30" w:rsidP="00061B30">
      <w:pPr>
        <w:pStyle w:val="NormalWeb"/>
        <w:rPr>
          <w:rFonts w:asciiTheme="minorHAnsi" w:hAnsiTheme="minorHAnsi"/>
        </w:rPr>
      </w:pPr>
      <w:r w:rsidRPr="00061B30">
        <w:rPr>
          <w:rFonts w:asciiTheme="minorHAnsi" w:hAnsiTheme="minorHAnsi"/>
        </w:rPr>
        <w:t xml:space="preserve">• </w:t>
      </w:r>
      <w:r w:rsidRPr="00061B30">
        <w:rPr>
          <w:rStyle w:val="Strong"/>
          <w:rFonts w:asciiTheme="minorHAnsi" w:eastAsiaTheme="majorEastAsia" w:hAnsiTheme="minorHAnsi"/>
        </w:rPr>
        <w:t>Start</w:t>
      </w:r>
      <w:r w:rsidRPr="00061B30">
        <w:rPr>
          <w:rFonts w:asciiTheme="minorHAnsi" w:hAnsiTheme="minorHAnsi"/>
        </w:rPr>
        <w:t xml:space="preserve"> – System execution begins</w:t>
      </w:r>
      <w:r w:rsidRPr="00061B30">
        <w:rPr>
          <w:rFonts w:asciiTheme="minorHAnsi" w:hAnsiTheme="minorHAnsi"/>
        </w:rPr>
        <w:br/>
        <w:t xml:space="preserve">• </w:t>
      </w:r>
      <w:r w:rsidRPr="00061B30">
        <w:rPr>
          <w:rStyle w:val="Strong"/>
          <w:rFonts w:asciiTheme="minorHAnsi" w:eastAsiaTheme="majorEastAsia" w:hAnsiTheme="minorHAnsi"/>
        </w:rPr>
        <w:t>User Input</w:t>
      </w:r>
      <w:r w:rsidRPr="00061B30">
        <w:rPr>
          <w:rFonts w:asciiTheme="minorHAnsi" w:hAnsiTheme="minorHAnsi"/>
        </w:rPr>
        <w:t xml:space="preserve"> – User enters a healthcare goal through CLI</w:t>
      </w:r>
      <w:r w:rsidRPr="00061B30">
        <w:rPr>
          <w:rFonts w:asciiTheme="minorHAnsi" w:hAnsiTheme="minorHAnsi"/>
        </w:rPr>
        <w:br/>
        <w:t xml:space="preserve">• </w:t>
      </w:r>
      <w:r w:rsidRPr="00061B30">
        <w:rPr>
          <w:rStyle w:val="Strong"/>
          <w:rFonts w:asciiTheme="minorHAnsi" w:eastAsiaTheme="majorEastAsia" w:hAnsiTheme="minorHAnsi"/>
        </w:rPr>
        <w:t>Agent Initialization</w:t>
      </w:r>
      <w:r w:rsidRPr="00061B30">
        <w:rPr>
          <w:rFonts w:asciiTheme="minorHAnsi" w:hAnsiTheme="minorHAnsi"/>
        </w:rPr>
        <w:t xml:space="preserve"> – Main Controller activates the Planner Agent</w:t>
      </w:r>
      <w:r w:rsidRPr="00061B30">
        <w:rPr>
          <w:rFonts w:asciiTheme="minorHAnsi" w:hAnsiTheme="minorHAnsi"/>
        </w:rPr>
        <w:br/>
        <w:t xml:space="preserve">• </w:t>
      </w:r>
      <w:r w:rsidRPr="00061B30">
        <w:rPr>
          <w:rStyle w:val="Strong"/>
          <w:rFonts w:asciiTheme="minorHAnsi" w:eastAsiaTheme="majorEastAsia" w:hAnsiTheme="minorHAnsi"/>
        </w:rPr>
        <w:t>Goal Processing</w:t>
      </w:r>
      <w:r w:rsidRPr="00061B30">
        <w:rPr>
          <w:rFonts w:asciiTheme="minorHAnsi" w:hAnsiTheme="minorHAnsi"/>
        </w:rPr>
        <w:t xml:space="preserve"> – Goal is sent to the LLM via </w:t>
      </w:r>
      <w:proofErr w:type="spellStart"/>
      <w:r w:rsidRPr="00061B30">
        <w:rPr>
          <w:rFonts w:asciiTheme="minorHAnsi" w:hAnsiTheme="minorHAnsi"/>
        </w:rPr>
        <w:t>LiteLLM</w:t>
      </w:r>
      <w:proofErr w:type="spellEnd"/>
      <w:r w:rsidRPr="00061B30">
        <w:rPr>
          <w:rFonts w:asciiTheme="minorHAnsi" w:hAnsiTheme="minorHAnsi"/>
        </w:rPr>
        <w:br/>
        <w:t xml:space="preserve">• </w:t>
      </w:r>
      <w:r w:rsidRPr="00061B30">
        <w:rPr>
          <w:rStyle w:val="Strong"/>
          <w:rFonts w:asciiTheme="minorHAnsi" w:eastAsiaTheme="majorEastAsia" w:hAnsiTheme="minorHAnsi"/>
        </w:rPr>
        <w:t>Plan Generation</w:t>
      </w:r>
      <w:r w:rsidRPr="00061B30">
        <w:rPr>
          <w:rFonts w:asciiTheme="minorHAnsi" w:hAnsiTheme="minorHAnsi"/>
        </w:rPr>
        <w:t xml:space="preserve"> – LLM generates structured healthcare steps</w:t>
      </w:r>
      <w:r w:rsidRPr="00061B30">
        <w:rPr>
          <w:rFonts w:asciiTheme="minorHAnsi" w:hAnsiTheme="minorHAnsi"/>
        </w:rPr>
        <w:br/>
        <w:t xml:space="preserve">• </w:t>
      </w:r>
      <w:r w:rsidRPr="00061B30">
        <w:rPr>
          <w:rStyle w:val="Strong"/>
          <w:rFonts w:asciiTheme="minorHAnsi" w:eastAsiaTheme="majorEastAsia" w:hAnsiTheme="minorHAnsi"/>
        </w:rPr>
        <w:t>Dependency Handling</w:t>
      </w:r>
      <w:r w:rsidRPr="00061B30">
        <w:rPr>
          <w:rFonts w:asciiTheme="minorHAnsi" w:hAnsiTheme="minorHAnsi"/>
        </w:rPr>
        <w:t xml:space="preserve"> – Planner Agent organizes steps in logical order</w:t>
      </w:r>
      <w:r w:rsidRPr="00061B30">
        <w:rPr>
          <w:rFonts w:asciiTheme="minorHAnsi" w:hAnsiTheme="minorHAnsi"/>
        </w:rPr>
        <w:br/>
        <w:t xml:space="preserve">• </w:t>
      </w:r>
      <w:r w:rsidRPr="00061B30">
        <w:rPr>
          <w:rStyle w:val="Strong"/>
          <w:rFonts w:asciiTheme="minorHAnsi" w:eastAsiaTheme="majorEastAsia" w:hAnsiTheme="minorHAnsi"/>
        </w:rPr>
        <w:t>Resource Validation</w:t>
      </w:r>
      <w:r w:rsidRPr="00061B30">
        <w:rPr>
          <w:rFonts w:asciiTheme="minorHAnsi" w:hAnsiTheme="minorHAnsi"/>
        </w:rPr>
        <w:t xml:space="preserve"> – Resource Checker verifies availability for each step</w:t>
      </w:r>
      <w:r w:rsidRPr="00061B30">
        <w:rPr>
          <w:rFonts w:asciiTheme="minorHAnsi" w:hAnsiTheme="minorHAnsi"/>
        </w:rPr>
        <w:br/>
        <w:t xml:space="preserve">• </w:t>
      </w:r>
      <w:r w:rsidRPr="00061B30">
        <w:rPr>
          <w:rStyle w:val="Strong"/>
          <w:rFonts w:asciiTheme="minorHAnsi" w:eastAsiaTheme="majorEastAsia" w:hAnsiTheme="minorHAnsi"/>
        </w:rPr>
        <w:t>Output Display</w:t>
      </w:r>
      <w:r w:rsidRPr="00061B30">
        <w:rPr>
          <w:rFonts w:asciiTheme="minorHAnsi" w:hAnsiTheme="minorHAnsi"/>
        </w:rPr>
        <w:t xml:space="preserve"> – Final structured plan is shown to the user</w:t>
      </w:r>
      <w:r w:rsidRPr="00061B30">
        <w:rPr>
          <w:rFonts w:asciiTheme="minorHAnsi" w:hAnsiTheme="minorHAnsi"/>
        </w:rPr>
        <w:br/>
        <w:t xml:space="preserve">• </w:t>
      </w:r>
      <w:r w:rsidRPr="00061B30">
        <w:rPr>
          <w:rStyle w:val="Strong"/>
          <w:rFonts w:asciiTheme="minorHAnsi" w:eastAsiaTheme="majorEastAsia" w:hAnsiTheme="minorHAnsi"/>
        </w:rPr>
        <w:t>End</w:t>
      </w:r>
      <w:r w:rsidRPr="00061B30">
        <w:rPr>
          <w:rFonts w:asciiTheme="minorHAnsi" w:hAnsiTheme="minorHAnsi"/>
        </w:rPr>
        <w:t xml:space="preserve"> – Execution completes</w:t>
      </w:r>
    </w:p>
    <w:p w14:paraId="7E923B29" w14:textId="77777777" w:rsidR="00061B30" w:rsidRDefault="00061B30" w:rsidP="00140894"/>
    <w:p w14:paraId="6FC61F09" w14:textId="40E9238F" w:rsidR="00061B30" w:rsidRDefault="00061B30" w:rsidP="00140894"/>
    <w:p w14:paraId="2CFB5498" w14:textId="77777777" w:rsidR="00061B30" w:rsidRPr="00140894" w:rsidRDefault="00061B30" w:rsidP="00140894"/>
    <w:p w14:paraId="1CF821D9" w14:textId="03CF064D" w:rsidR="00140894" w:rsidRPr="00140894" w:rsidRDefault="00692BB4" w:rsidP="00140894">
      <w:pPr>
        <w:rPr>
          <w:b/>
          <w:bCs/>
          <w:sz w:val="32"/>
          <w:szCs w:val="32"/>
        </w:rPr>
      </w:pPr>
      <w:r>
        <w:rPr>
          <w:noProof/>
        </w:rPr>
        <w:drawing>
          <wp:anchor distT="0" distB="0" distL="114300" distR="114300" simplePos="0" relativeHeight="251659264" behindDoc="0" locked="0" layoutInCell="1" allowOverlap="1" wp14:anchorId="140F4486" wp14:editId="6CC910B2">
            <wp:simplePos x="0" y="0"/>
            <wp:positionH relativeFrom="column">
              <wp:posOffset>-617855</wp:posOffset>
            </wp:positionH>
            <wp:positionV relativeFrom="paragraph">
              <wp:posOffset>398780</wp:posOffset>
            </wp:positionV>
            <wp:extent cx="6839585" cy="3223260"/>
            <wp:effectExtent l="0" t="0" r="0" b="0"/>
            <wp:wrapTopAndBottom/>
            <wp:docPr id="466406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06015" name="Picture 4"/>
                    <pic:cNvPicPr/>
                  </pic:nvPicPr>
                  <pic:blipFill rotWithShape="1">
                    <a:blip r:embed="rId10">
                      <a:extLst>
                        <a:ext uri="{28A0092B-C50C-407E-A947-70E740481C1C}">
                          <a14:useLocalDpi xmlns:a14="http://schemas.microsoft.com/office/drawing/2010/main" val="0"/>
                        </a:ext>
                      </a:extLst>
                    </a:blip>
                    <a:srcRect t="14819" b="2721"/>
                    <a:stretch/>
                  </pic:blipFill>
                  <pic:spPr bwMode="auto">
                    <a:xfrm>
                      <a:off x="0" y="0"/>
                      <a:ext cx="6839585" cy="3223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40894" w:rsidRPr="00140894">
        <w:rPr>
          <w:b/>
          <w:bCs/>
          <w:sz w:val="32"/>
          <w:szCs w:val="32"/>
        </w:rPr>
        <w:t>8. Sequence Diagram</w:t>
      </w:r>
    </w:p>
    <w:p w14:paraId="763743EA" w14:textId="3182D917" w:rsidR="00140894" w:rsidRPr="00140894" w:rsidRDefault="00140894" w:rsidP="00140894"/>
    <w:p w14:paraId="254C8489" w14:textId="77777777" w:rsidR="00061B30" w:rsidRDefault="00061B30" w:rsidP="00140894">
      <w:pPr>
        <w:rPr>
          <w:b/>
          <w:bCs/>
        </w:rPr>
      </w:pPr>
    </w:p>
    <w:p w14:paraId="41357027" w14:textId="4AF49D8A" w:rsidR="00140894" w:rsidRPr="00140894" w:rsidRDefault="00140894" w:rsidP="00140894">
      <w:pPr>
        <w:rPr>
          <w:b/>
          <w:bCs/>
        </w:rPr>
      </w:pPr>
      <w:r w:rsidRPr="00140894">
        <w:rPr>
          <w:b/>
          <w:bCs/>
        </w:rPr>
        <w:t>Explanation</w:t>
      </w:r>
    </w:p>
    <w:p w14:paraId="13330850" w14:textId="77777777" w:rsidR="00421F17" w:rsidRPr="00421F17" w:rsidRDefault="00421F17" w:rsidP="00421F17">
      <w:pPr>
        <w:pStyle w:val="NormalWeb"/>
        <w:rPr>
          <w:rFonts w:asciiTheme="minorHAnsi" w:hAnsiTheme="minorHAnsi"/>
        </w:rPr>
      </w:pPr>
      <w:r w:rsidRPr="00421F17">
        <w:rPr>
          <w:rFonts w:asciiTheme="minorHAnsi" w:hAnsiTheme="minorHAnsi"/>
        </w:rPr>
        <w:t>The Sequence Flow diagram illustrates the time-ordered interaction between the components of the Healthcare Planning Assistant Agent. It shows how the user request moves through the system and how each component collaborates to generate the final output.</w:t>
      </w:r>
    </w:p>
    <w:p w14:paraId="27D2A774" w14:textId="77777777" w:rsidR="00421F17" w:rsidRPr="00421F17" w:rsidRDefault="00421F17" w:rsidP="00421F17">
      <w:pPr>
        <w:pStyle w:val="NormalWeb"/>
        <w:rPr>
          <w:rFonts w:asciiTheme="minorHAnsi" w:hAnsiTheme="minorHAnsi"/>
        </w:rPr>
      </w:pPr>
      <w:r w:rsidRPr="00421F17">
        <w:rPr>
          <w:rFonts w:asciiTheme="minorHAnsi" w:hAnsiTheme="minorHAnsi"/>
        </w:rPr>
        <w:t>The sequence flow includes:</w:t>
      </w:r>
    </w:p>
    <w:p w14:paraId="576EC992" w14:textId="77777777" w:rsidR="00421F17" w:rsidRPr="00421F17" w:rsidRDefault="00421F17" w:rsidP="00421F17">
      <w:pPr>
        <w:pStyle w:val="NormalWeb"/>
        <w:rPr>
          <w:rFonts w:asciiTheme="minorHAnsi" w:hAnsiTheme="minorHAnsi"/>
        </w:rPr>
      </w:pPr>
      <w:r w:rsidRPr="00421F17">
        <w:rPr>
          <w:rFonts w:asciiTheme="minorHAnsi" w:hAnsiTheme="minorHAnsi"/>
        </w:rPr>
        <w:t xml:space="preserve">• </w:t>
      </w:r>
      <w:r w:rsidRPr="00421F17">
        <w:rPr>
          <w:rStyle w:val="Strong"/>
          <w:rFonts w:asciiTheme="minorHAnsi" w:eastAsiaTheme="majorEastAsia" w:hAnsiTheme="minorHAnsi"/>
        </w:rPr>
        <w:t>User Input</w:t>
      </w:r>
      <w:r w:rsidRPr="00421F17">
        <w:rPr>
          <w:rFonts w:asciiTheme="minorHAnsi" w:hAnsiTheme="minorHAnsi"/>
        </w:rPr>
        <w:t xml:space="preserve"> – The user enters a healthcare goal through the CLI</w:t>
      </w:r>
      <w:r w:rsidRPr="00421F17">
        <w:rPr>
          <w:rFonts w:asciiTheme="minorHAnsi" w:hAnsiTheme="minorHAnsi"/>
        </w:rPr>
        <w:br/>
        <w:t xml:space="preserve">• </w:t>
      </w:r>
      <w:r w:rsidRPr="00421F17">
        <w:rPr>
          <w:rStyle w:val="Strong"/>
          <w:rFonts w:asciiTheme="minorHAnsi" w:eastAsiaTheme="majorEastAsia" w:hAnsiTheme="minorHAnsi"/>
        </w:rPr>
        <w:t>Request Handling</w:t>
      </w:r>
      <w:r w:rsidRPr="00421F17">
        <w:rPr>
          <w:rFonts w:asciiTheme="minorHAnsi" w:hAnsiTheme="minorHAnsi"/>
        </w:rPr>
        <w:t xml:space="preserve"> – CLI sends the input to the Main Controller (main.py)</w:t>
      </w:r>
      <w:r w:rsidRPr="00421F17">
        <w:rPr>
          <w:rFonts w:asciiTheme="minorHAnsi" w:hAnsiTheme="minorHAnsi"/>
        </w:rPr>
        <w:br/>
        <w:t xml:space="preserve">• </w:t>
      </w:r>
      <w:r w:rsidRPr="00421F17">
        <w:rPr>
          <w:rStyle w:val="Strong"/>
          <w:rFonts w:asciiTheme="minorHAnsi" w:eastAsiaTheme="majorEastAsia" w:hAnsiTheme="minorHAnsi"/>
        </w:rPr>
        <w:t>Agent Activation</w:t>
      </w:r>
      <w:r w:rsidRPr="00421F17">
        <w:rPr>
          <w:rFonts w:asciiTheme="minorHAnsi" w:hAnsiTheme="minorHAnsi"/>
        </w:rPr>
        <w:t xml:space="preserve"> – Main Controller initializes the Planner Agent</w:t>
      </w:r>
      <w:r w:rsidRPr="00421F17">
        <w:rPr>
          <w:rFonts w:asciiTheme="minorHAnsi" w:hAnsiTheme="minorHAnsi"/>
        </w:rPr>
        <w:br/>
        <w:t xml:space="preserve">• </w:t>
      </w:r>
      <w:r w:rsidRPr="00421F17">
        <w:rPr>
          <w:rStyle w:val="Strong"/>
          <w:rFonts w:asciiTheme="minorHAnsi" w:eastAsiaTheme="majorEastAsia" w:hAnsiTheme="minorHAnsi"/>
        </w:rPr>
        <w:t>LLM Processing</w:t>
      </w:r>
      <w:r w:rsidRPr="00421F17">
        <w:rPr>
          <w:rFonts w:asciiTheme="minorHAnsi" w:hAnsiTheme="minorHAnsi"/>
        </w:rPr>
        <w:t xml:space="preserve"> – Planner Agent sends the goal to the LLM via </w:t>
      </w:r>
      <w:proofErr w:type="spellStart"/>
      <w:r w:rsidRPr="00421F17">
        <w:rPr>
          <w:rFonts w:asciiTheme="minorHAnsi" w:hAnsiTheme="minorHAnsi"/>
        </w:rPr>
        <w:t>LiteLLM</w:t>
      </w:r>
      <w:proofErr w:type="spellEnd"/>
      <w:r w:rsidRPr="00421F17">
        <w:rPr>
          <w:rFonts w:asciiTheme="minorHAnsi" w:hAnsiTheme="minorHAnsi"/>
        </w:rPr>
        <w:br/>
        <w:t xml:space="preserve">• </w:t>
      </w:r>
      <w:r w:rsidRPr="00421F17">
        <w:rPr>
          <w:rStyle w:val="Strong"/>
          <w:rFonts w:asciiTheme="minorHAnsi" w:eastAsiaTheme="majorEastAsia" w:hAnsiTheme="minorHAnsi"/>
        </w:rPr>
        <w:t>Plan Generation</w:t>
      </w:r>
      <w:r w:rsidRPr="00421F17">
        <w:rPr>
          <w:rFonts w:asciiTheme="minorHAnsi" w:hAnsiTheme="minorHAnsi"/>
        </w:rPr>
        <w:t xml:space="preserve"> – </w:t>
      </w:r>
      <w:proofErr w:type="spellStart"/>
      <w:r w:rsidRPr="00421F17">
        <w:rPr>
          <w:rFonts w:asciiTheme="minorHAnsi" w:hAnsiTheme="minorHAnsi"/>
        </w:rPr>
        <w:t>Groq</w:t>
      </w:r>
      <w:proofErr w:type="spellEnd"/>
      <w:r w:rsidRPr="00421F17">
        <w:rPr>
          <w:rFonts w:asciiTheme="minorHAnsi" w:hAnsiTheme="minorHAnsi"/>
        </w:rPr>
        <w:t xml:space="preserve"> LLM returns structured healthcare steps</w:t>
      </w:r>
      <w:r w:rsidRPr="00421F17">
        <w:rPr>
          <w:rFonts w:asciiTheme="minorHAnsi" w:hAnsiTheme="minorHAnsi"/>
        </w:rPr>
        <w:br/>
        <w:t xml:space="preserve">• </w:t>
      </w:r>
      <w:r w:rsidRPr="00421F17">
        <w:rPr>
          <w:rStyle w:val="Strong"/>
          <w:rFonts w:asciiTheme="minorHAnsi" w:eastAsiaTheme="majorEastAsia" w:hAnsiTheme="minorHAnsi"/>
        </w:rPr>
        <w:t>Resource Validation</w:t>
      </w:r>
      <w:r w:rsidRPr="00421F17">
        <w:rPr>
          <w:rFonts w:asciiTheme="minorHAnsi" w:hAnsiTheme="minorHAnsi"/>
        </w:rPr>
        <w:t xml:space="preserve"> – Resource Checker verifies availability for each step</w:t>
      </w:r>
      <w:r w:rsidRPr="00421F17">
        <w:rPr>
          <w:rFonts w:asciiTheme="minorHAnsi" w:hAnsiTheme="minorHAnsi"/>
        </w:rPr>
        <w:br/>
        <w:t xml:space="preserve">• </w:t>
      </w:r>
      <w:r w:rsidRPr="00421F17">
        <w:rPr>
          <w:rStyle w:val="Strong"/>
          <w:rFonts w:asciiTheme="minorHAnsi" w:eastAsiaTheme="majorEastAsia" w:hAnsiTheme="minorHAnsi"/>
        </w:rPr>
        <w:t>Response Output</w:t>
      </w:r>
      <w:r w:rsidRPr="00421F17">
        <w:rPr>
          <w:rFonts w:asciiTheme="minorHAnsi" w:hAnsiTheme="minorHAnsi"/>
        </w:rPr>
        <w:t xml:space="preserve"> – Final structured and validated plan is returned to the CLI and displayed to the user</w:t>
      </w:r>
    </w:p>
    <w:p w14:paraId="5037BF9D" w14:textId="77777777" w:rsidR="00421F17" w:rsidRPr="00421F17" w:rsidRDefault="00421F17" w:rsidP="00421F17">
      <w:pPr>
        <w:pStyle w:val="NormalWeb"/>
        <w:rPr>
          <w:rFonts w:asciiTheme="minorHAnsi" w:hAnsiTheme="minorHAnsi"/>
        </w:rPr>
      </w:pPr>
      <w:r w:rsidRPr="00421F17">
        <w:rPr>
          <w:rFonts w:asciiTheme="minorHAnsi" w:hAnsiTheme="minorHAnsi"/>
        </w:rPr>
        <w:t>This sequence ensures coordinated component interaction, structured processing, and reliable plan generation.</w:t>
      </w:r>
    </w:p>
    <w:p w14:paraId="09D75EA7" w14:textId="3B0AA0D1" w:rsidR="00140894" w:rsidRPr="00421F17" w:rsidRDefault="00140894" w:rsidP="00140894"/>
    <w:p w14:paraId="2656D9A0" w14:textId="77777777" w:rsidR="00140894" w:rsidRPr="00140894" w:rsidRDefault="00140894" w:rsidP="00140894">
      <w:pPr>
        <w:rPr>
          <w:b/>
          <w:bCs/>
          <w:sz w:val="32"/>
          <w:szCs w:val="32"/>
        </w:rPr>
      </w:pPr>
      <w:r w:rsidRPr="00140894">
        <w:rPr>
          <w:b/>
          <w:bCs/>
          <w:sz w:val="32"/>
          <w:szCs w:val="32"/>
        </w:rPr>
        <w:t>9. Detailed Module Explanation</w:t>
      </w:r>
    </w:p>
    <w:p w14:paraId="2561AA7F" w14:textId="77777777" w:rsidR="00421F17" w:rsidRPr="00421F17" w:rsidRDefault="00421F17" w:rsidP="00421F17">
      <w:pPr>
        <w:pStyle w:val="Heading2"/>
        <w:rPr>
          <w:rFonts w:asciiTheme="minorHAnsi" w:hAnsiTheme="minorHAnsi"/>
          <w:b/>
          <w:bCs/>
        </w:rPr>
      </w:pPr>
      <w:r w:rsidRPr="00421F17">
        <w:rPr>
          <w:rFonts w:asciiTheme="minorHAnsi" w:hAnsiTheme="minorHAnsi"/>
          <w:b/>
          <w:bCs/>
        </w:rPr>
        <w:t>9.1 main.py</w:t>
      </w:r>
    </w:p>
    <w:p w14:paraId="2ED68C3A" w14:textId="77777777" w:rsidR="00421F17" w:rsidRPr="00421F17" w:rsidRDefault="00421F17" w:rsidP="00421F17">
      <w:pPr>
        <w:pStyle w:val="NormalWeb"/>
        <w:rPr>
          <w:rFonts w:asciiTheme="minorHAnsi" w:hAnsiTheme="minorHAnsi"/>
        </w:rPr>
      </w:pPr>
      <w:r w:rsidRPr="00421F17">
        <w:rPr>
          <w:rFonts w:asciiTheme="minorHAnsi" w:hAnsiTheme="minorHAnsi"/>
        </w:rPr>
        <w:t>This module acts as the central orchestration engine of the system. It manages user interaction, initializes system components, and controls the overall execution workflow.</w:t>
      </w:r>
    </w:p>
    <w:p w14:paraId="77CE487C" w14:textId="77777777" w:rsidR="00421F17" w:rsidRPr="00421F17" w:rsidRDefault="00421F17" w:rsidP="00421F17">
      <w:pPr>
        <w:pStyle w:val="NormalWeb"/>
        <w:rPr>
          <w:rFonts w:asciiTheme="minorHAnsi" w:hAnsiTheme="minorHAnsi"/>
        </w:rPr>
      </w:pPr>
      <w:r w:rsidRPr="00421F17">
        <w:rPr>
          <w:rFonts w:asciiTheme="minorHAnsi" w:hAnsiTheme="minorHAnsi"/>
        </w:rPr>
        <w:t>The main function controls:</w:t>
      </w:r>
    </w:p>
    <w:p w14:paraId="3FBFBED3" w14:textId="77777777" w:rsidR="00421F17" w:rsidRPr="00421F17" w:rsidRDefault="00421F17" w:rsidP="00421F17">
      <w:pPr>
        <w:pStyle w:val="NormalWeb"/>
        <w:rPr>
          <w:rFonts w:asciiTheme="minorHAnsi" w:hAnsiTheme="minorHAnsi"/>
        </w:rPr>
      </w:pPr>
      <w:r w:rsidRPr="00421F17">
        <w:rPr>
          <w:rFonts w:asciiTheme="minorHAnsi" w:hAnsiTheme="minorHAnsi"/>
        </w:rPr>
        <w:t>• Accepting healthcare goals from the CLI</w:t>
      </w:r>
      <w:r w:rsidRPr="00421F17">
        <w:rPr>
          <w:rFonts w:asciiTheme="minorHAnsi" w:hAnsiTheme="minorHAnsi"/>
        </w:rPr>
        <w:br/>
        <w:t>• Loading environment variables (.env)</w:t>
      </w:r>
      <w:r w:rsidRPr="00421F17">
        <w:rPr>
          <w:rFonts w:asciiTheme="minorHAnsi" w:hAnsiTheme="minorHAnsi"/>
        </w:rPr>
        <w:br/>
        <w:t>• Planner Agent initialization</w:t>
      </w:r>
      <w:r w:rsidRPr="00421F17">
        <w:rPr>
          <w:rFonts w:asciiTheme="minorHAnsi" w:hAnsiTheme="minorHAnsi"/>
        </w:rPr>
        <w:br/>
        <w:t xml:space="preserve">• Task execution using </w:t>
      </w:r>
      <w:proofErr w:type="spellStart"/>
      <w:r w:rsidRPr="00421F17">
        <w:rPr>
          <w:rFonts w:asciiTheme="minorHAnsi" w:hAnsiTheme="minorHAnsi"/>
        </w:rPr>
        <w:t>CrewAI</w:t>
      </w:r>
      <w:proofErr w:type="spellEnd"/>
      <w:r w:rsidRPr="00421F17">
        <w:rPr>
          <w:rFonts w:asciiTheme="minorHAnsi" w:hAnsiTheme="minorHAnsi"/>
        </w:rPr>
        <w:br/>
        <w:t>• Displaying the final structured plan</w:t>
      </w:r>
    </w:p>
    <w:p w14:paraId="3A086F35" w14:textId="77777777" w:rsidR="00421F17" w:rsidRPr="00421F17" w:rsidRDefault="00421F17" w:rsidP="00421F17">
      <w:pPr>
        <w:pStyle w:val="NormalWeb"/>
        <w:rPr>
          <w:rFonts w:asciiTheme="minorHAnsi" w:hAnsiTheme="minorHAnsi"/>
        </w:rPr>
      </w:pPr>
      <w:r w:rsidRPr="00421F17">
        <w:rPr>
          <w:rFonts w:asciiTheme="minorHAnsi" w:hAnsiTheme="minorHAnsi"/>
        </w:rPr>
        <w:t>This module coordinates the complete planning process from input to output.</w:t>
      </w:r>
    </w:p>
    <w:p w14:paraId="709F13D3" w14:textId="77777777" w:rsidR="00421F17" w:rsidRPr="00421F17" w:rsidRDefault="00421F17" w:rsidP="00421F17">
      <w:r w:rsidRPr="00421F17">
        <w:pict w14:anchorId="110A8F4C">
          <v:rect id="_x0000_i1025" style="width:0;height:1.5pt" o:hralign="center" o:hrstd="t" o:hr="t" fillcolor="#a0a0a0" stroked="f"/>
        </w:pict>
      </w:r>
    </w:p>
    <w:p w14:paraId="772CAA86" w14:textId="77777777" w:rsidR="00421F17" w:rsidRDefault="00421F17" w:rsidP="00421F17">
      <w:pPr>
        <w:pStyle w:val="Heading2"/>
        <w:rPr>
          <w:rFonts w:asciiTheme="minorHAnsi" w:hAnsiTheme="minorHAnsi"/>
        </w:rPr>
      </w:pPr>
    </w:p>
    <w:p w14:paraId="21C8821C" w14:textId="45555F0F" w:rsidR="00421F17" w:rsidRPr="00421F17" w:rsidRDefault="00421F17" w:rsidP="00421F17">
      <w:pPr>
        <w:pStyle w:val="Heading2"/>
        <w:rPr>
          <w:rFonts w:asciiTheme="minorHAnsi" w:hAnsiTheme="minorHAnsi"/>
          <w:b/>
          <w:bCs/>
        </w:rPr>
      </w:pPr>
      <w:r w:rsidRPr="00421F17">
        <w:rPr>
          <w:rFonts w:asciiTheme="minorHAnsi" w:hAnsiTheme="minorHAnsi"/>
          <w:b/>
          <w:bCs/>
        </w:rPr>
        <w:t>9.2 planner_agent.py</w:t>
      </w:r>
    </w:p>
    <w:p w14:paraId="24343AC6" w14:textId="77777777" w:rsidR="00421F17" w:rsidRPr="00421F17" w:rsidRDefault="00421F17" w:rsidP="00421F17">
      <w:pPr>
        <w:pStyle w:val="NormalWeb"/>
        <w:rPr>
          <w:rFonts w:asciiTheme="minorHAnsi" w:hAnsiTheme="minorHAnsi"/>
        </w:rPr>
      </w:pPr>
      <w:r w:rsidRPr="00421F17">
        <w:rPr>
          <w:rFonts w:asciiTheme="minorHAnsi" w:hAnsiTheme="minorHAnsi"/>
        </w:rPr>
        <w:t>This module defines the core Planner Agent responsible for goal interpretation and workflow generation.</w:t>
      </w:r>
    </w:p>
    <w:p w14:paraId="197946B5" w14:textId="77777777" w:rsidR="00421F17" w:rsidRPr="00421F17" w:rsidRDefault="00421F17" w:rsidP="00421F17">
      <w:pPr>
        <w:pStyle w:val="NormalWeb"/>
        <w:rPr>
          <w:rStyle w:val="Strong"/>
          <w:rFonts w:asciiTheme="minorHAnsi" w:eastAsiaTheme="majorEastAsia" w:hAnsiTheme="minorHAnsi"/>
        </w:rPr>
      </w:pPr>
    </w:p>
    <w:p w14:paraId="02BF862A" w14:textId="5BE5C9BD" w:rsidR="00421F17" w:rsidRPr="00421F17" w:rsidRDefault="00421F17" w:rsidP="00421F17">
      <w:pPr>
        <w:pStyle w:val="NormalWeb"/>
        <w:rPr>
          <w:rFonts w:asciiTheme="minorHAnsi" w:hAnsiTheme="minorHAnsi"/>
        </w:rPr>
      </w:pPr>
      <w:r w:rsidRPr="00421F17">
        <w:rPr>
          <w:rStyle w:val="Strong"/>
          <w:rFonts w:asciiTheme="minorHAnsi" w:eastAsiaTheme="majorEastAsia" w:hAnsiTheme="minorHAnsi"/>
        </w:rPr>
        <w:t>Agent Defined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2552"/>
        <w:gridCol w:w="5340"/>
      </w:tblGrid>
      <w:tr w:rsidR="00421F17" w:rsidRPr="00421F17" w14:paraId="35BBE21A" w14:textId="77777777" w:rsidTr="00421F17">
        <w:trPr>
          <w:tblHeader/>
          <w:tblCellSpacing w:w="15" w:type="dxa"/>
        </w:trPr>
        <w:tc>
          <w:tcPr>
            <w:tcW w:w="1089" w:type="dxa"/>
            <w:vAlign w:val="center"/>
            <w:hideMark/>
          </w:tcPr>
          <w:p w14:paraId="088AB0A2" w14:textId="77777777" w:rsidR="00421F17" w:rsidRPr="00421F17" w:rsidRDefault="00421F17">
            <w:pPr>
              <w:jc w:val="center"/>
              <w:rPr>
                <w:b/>
                <w:bCs/>
              </w:rPr>
            </w:pPr>
            <w:r w:rsidRPr="00421F17">
              <w:rPr>
                <w:b/>
                <w:bCs/>
              </w:rPr>
              <w:t>Agent</w:t>
            </w:r>
          </w:p>
        </w:tc>
        <w:tc>
          <w:tcPr>
            <w:tcW w:w="2522" w:type="dxa"/>
            <w:vAlign w:val="center"/>
            <w:hideMark/>
          </w:tcPr>
          <w:p w14:paraId="4BA6F33F" w14:textId="77777777" w:rsidR="00421F17" w:rsidRPr="00421F17" w:rsidRDefault="00421F17">
            <w:pPr>
              <w:jc w:val="center"/>
              <w:rPr>
                <w:b/>
                <w:bCs/>
              </w:rPr>
            </w:pPr>
            <w:r w:rsidRPr="00421F17">
              <w:rPr>
                <w:b/>
                <w:bCs/>
              </w:rPr>
              <w:t>Role</w:t>
            </w:r>
          </w:p>
        </w:tc>
        <w:tc>
          <w:tcPr>
            <w:tcW w:w="5295" w:type="dxa"/>
            <w:vAlign w:val="center"/>
            <w:hideMark/>
          </w:tcPr>
          <w:p w14:paraId="5ECE91CA" w14:textId="77777777" w:rsidR="00421F17" w:rsidRPr="00421F17" w:rsidRDefault="00421F17">
            <w:pPr>
              <w:jc w:val="center"/>
              <w:rPr>
                <w:b/>
                <w:bCs/>
              </w:rPr>
            </w:pPr>
            <w:r w:rsidRPr="00421F17">
              <w:rPr>
                <w:b/>
                <w:bCs/>
              </w:rPr>
              <w:t>Responsibility</w:t>
            </w:r>
          </w:p>
        </w:tc>
      </w:tr>
      <w:tr w:rsidR="00421F17" w:rsidRPr="00421F17" w14:paraId="18E69FFB" w14:textId="77777777" w:rsidTr="00421F17">
        <w:trPr>
          <w:tblCellSpacing w:w="15" w:type="dxa"/>
        </w:trPr>
        <w:tc>
          <w:tcPr>
            <w:tcW w:w="1089" w:type="dxa"/>
            <w:vAlign w:val="center"/>
            <w:hideMark/>
          </w:tcPr>
          <w:p w14:paraId="03DDD29F" w14:textId="77777777" w:rsidR="00421F17" w:rsidRPr="00421F17" w:rsidRDefault="00421F17">
            <w:r w:rsidRPr="00421F17">
              <w:t>Planner Agent</w:t>
            </w:r>
          </w:p>
        </w:tc>
        <w:tc>
          <w:tcPr>
            <w:tcW w:w="2522" w:type="dxa"/>
            <w:vAlign w:val="center"/>
            <w:hideMark/>
          </w:tcPr>
          <w:p w14:paraId="6FE5C2B3" w14:textId="77777777" w:rsidR="00421F17" w:rsidRPr="00421F17" w:rsidRDefault="00421F17">
            <w:r w:rsidRPr="00421F17">
              <w:t>Healthcare Workflow Planning</w:t>
            </w:r>
          </w:p>
        </w:tc>
        <w:tc>
          <w:tcPr>
            <w:tcW w:w="5295" w:type="dxa"/>
            <w:vAlign w:val="center"/>
            <w:hideMark/>
          </w:tcPr>
          <w:p w14:paraId="5C6B3BEB" w14:textId="77777777" w:rsidR="00421F17" w:rsidRPr="00421F17" w:rsidRDefault="00421F17">
            <w:r w:rsidRPr="00421F17">
              <w:t>Decompose user goal into structured steps, maintain order, and identify dependencies</w:t>
            </w:r>
          </w:p>
        </w:tc>
      </w:tr>
    </w:tbl>
    <w:p w14:paraId="62943274" w14:textId="77777777" w:rsidR="00421F17" w:rsidRPr="00421F17" w:rsidRDefault="00421F17" w:rsidP="00421F17">
      <w:pPr>
        <w:pStyle w:val="NormalWeb"/>
        <w:rPr>
          <w:rFonts w:asciiTheme="minorHAnsi" w:hAnsiTheme="minorHAnsi"/>
        </w:rPr>
      </w:pPr>
      <w:r w:rsidRPr="00421F17">
        <w:rPr>
          <w:rFonts w:asciiTheme="minorHAnsi" w:hAnsiTheme="minorHAnsi"/>
        </w:rPr>
        <w:t>The agent:</w:t>
      </w:r>
      <w:r w:rsidRPr="00421F17">
        <w:rPr>
          <w:rFonts w:asciiTheme="minorHAnsi" w:hAnsiTheme="minorHAnsi"/>
        </w:rPr>
        <w:br/>
        <w:t>• Interprets healthcare objectives</w:t>
      </w:r>
      <w:r w:rsidRPr="00421F17">
        <w:rPr>
          <w:rFonts w:asciiTheme="minorHAnsi" w:hAnsiTheme="minorHAnsi"/>
        </w:rPr>
        <w:br/>
        <w:t>• Generates step-by-step execution plans</w:t>
      </w:r>
      <w:r w:rsidRPr="00421F17">
        <w:rPr>
          <w:rFonts w:asciiTheme="minorHAnsi" w:hAnsiTheme="minorHAnsi"/>
        </w:rPr>
        <w:br/>
        <w:t>• Ensures logical sequencing of tasks</w:t>
      </w:r>
    </w:p>
    <w:p w14:paraId="6A6076E9" w14:textId="77777777" w:rsidR="00421F17" w:rsidRPr="00421F17" w:rsidRDefault="00421F17" w:rsidP="00421F17">
      <w:pPr>
        <w:pStyle w:val="NormalWeb"/>
        <w:rPr>
          <w:rFonts w:asciiTheme="minorHAnsi" w:hAnsiTheme="minorHAnsi"/>
        </w:rPr>
      </w:pPr>
      <w:r w:rsidRPr="00421F17">
        <w:rPr>
          <w:rFonts w:asciiTheme="minorHAnsi" w:hAnsiTheme="minorHAnsi"/>
        </w:rPr>
        <w:t>The execution uses:</w:t>
      </w:r>
    </w:p>
    <w:p w14:paraId="11BEC2A2" w14:textId="77777777" w:rsidR="00421F17" w:rsidRPr="00421F17" w:rsidRDefault="00421F17" w:rsidP="00421F17">
      <w:pPr>
        <w:pStyle w:val="NormalWeb"/>
        <w:rPr>
          <w:rFonts w:asciiTheme="minorHAnsi" w:hAnsiTheme="minorHAnsi"/>
        </w:rPr>
      </w:pPr>
      <w:r w:rsidRPr="00421F17">
        <w:rPr>
          <w:rFonts w:asciiTheme="minorHAnsi" w:hAnsiTheme="minorHAnsi"/>
        </w:rPr>
        <w:t xml:space="preserve">process = </w:t>
      </w:r>
      <w:proofErr w:type="spellStart"/>
      <w:r w:rsidRPr="00421F17">
        <w:rPr>
          <w:rFonts w:asciiTheme="minorHAnsi" w:hAnsiTheme="minorHAnsi"/>
        </w:rPr>
        <w:t>Process.sequential</w:t>
      </w:r>
      <w:proofErr w:type="spellEnd"/>
    </w:p>
    <w:p w14:paraId="5E3D693D" w14:textId="77777777" w:rsidR="00421F17" w:rsidRPr="00421F17" w:rsidRDefault="00421F17" w:rsidP="00421F17">
      <w:pPr>
        <w:pStyle w:val="NormalWeb"/>
        <w:rPr>
          <w:rFonts w:asciiTheme="minorHAnsi" w:hAnsiTheme="minorHAnsi"/>
        </w:rPr>
      </w:pPr>
      <w:r w:rsidRPr="00421F17">
        <w:rPr>
          <w:rFonts w:asciiTheme="minorHAnsi" w:hAnsiTheme="minorHAnsi"/>
        </w:rPr>
        <w:t>This ensures controlled and ordered task generation.</w:t>
      </w:r>
    </w:p>
    <w:p w14:paraId="74FB1F53" w14:textId="77777777" w:rsidR="00421F17" w:rsidRPr="00421F17" w:rsidRDefault="00421F17" w:rsidP="00421F17">
      <w:r w:rsidRPr="00421F17">
        <w:pict w14:anchorId="5D280F54">
          <v:rect id="_x0000_i1026" style="width:0;height:1.5pt" o:hralign="center" o:hrstd="t" o:hr="t" fillcolor="#a0a0a0" stroked="f"/>
        </w:pict>
      </w:r>
    </w:p>
    <w:p w14:paraId="60EDAF02" w14:textId="77777777" w:rsidR="00421F17" w:rsidRPr="00421F17" w:rsidRDefault="00421F17" w:rsidP="00421F17">
      <w:pPr>
        <w:pStyle w:val="Heading2"/>
        <w:rPr>
          <w:rFonts w:asciiTheme="minorHAnsi" w:hAnsiTheme="minorHAnsi"/>
          <w:b/>
          <w:bCs/>
        </w:rPr>
      </w:pPr>
      <w:r w:rsidRPr="00421F17">
        <w:rPr>
          <w:rFonts w:asciiTheme="minorHAnsi" w:hAnsiTheme="minorHAnsi"/>
          <w:b/>
          <w:bCs/>
        </w:rPr>
        <w:t>9.3 planning_tasks.py</w:t>
      </w:r>
    </w:p>
    <w:p w14:paraId="195FC34F" w14:textId="77777777" w:rsidR="00421F17" w:rsidRPr="00421F17" w:rsidRDefault="00421F17" w:rsidP="00421F17">
      <w:pPr>
        <w:pStyle w:val="NormalWeb"/>
        <w:rPr>
          <w:rFonts w:asciiTheme="minorHAnsi" w:hAnsiTheme="minorHAnsi"/>
        </w:rPr>
      </w:pPr>
      <w:r w:rsidRPr="00421F17">
        <w:rPr>
          <w:rFonts w:asciiTheme="minorHAnsi" w:hAnsiTheme="minorHAnsi"/>
        </w:rPr>
        <w:t>This module defines the planning structure and task templates used by the Planner Agent.</w:t>
      </w:r>
    </w:p>
    <w:p w14:paraId="09D4708A" w14:textId="77777777" w:rsidR="00421F17" w:rsidRPr="00421F17" w:rsidRDefault="00421F17" w:rsidP="00421F17">
      <w:pPr>
        <w:pStyle w:val="NormalWeb"/>
        <w:rPr>
          <w:rFonts w:asciiTheme="minorHAnsi" w:hAnsiTheme="minorHAnsi"/>
        </w:rPr>
      </w:pPr>
      <w:r w:rsidRPr="00421F17">
        <w:rPr>
          <w:rFonts w:asciiTheme="minorHAnsi" w:hAnsiTheme="minorHAnsi"/>
        </w:rPr>
        <w:t>Responsibilities:</w:t>
      </w:r>
    </w:p>
    <w:p w14:paraId="35EE1282" w14:textId="77777777" w:rsidR="00421F17" w:rsidRPr="00421F17" w:rsidRDefault="00421F17" w:rsidP="00421F17">
      <w:pPr>
        <w:pStyle w:val="NormalWeb"/>
        <w:rPr>
          <w:rFonts w:asciiTheme="minorHAnsi" w:hAnsiTheme="minorHAnsi"/>
        </w:rPr>
      </w:pPr>
      <w:r w:rsidRPr="00421F17">
        <w:rPr>
          <w:rFonts w:asciiTheme="minorHAnsi" w:hAnsiTheme="minorHAnsi"/>
        </w:rPr>
        <w:t>• Define planning objectives</w:t>
      </w:r>
      <w:r w:rsidRPr="00421F17">
        <w:rPr>
          <w:rFonts w:asciiTheme="minorHAnsi" w:hAnsiTheme="minorHAnsi"/>
        </w:rPr>
        <w:br/>
        <w:t>• Structure the expected output format</w:t>
      </w:r>
      <w:r w:rsidRPr="00421F17">
        <w:rPr>
          <w:rFonts w:asciiTheme="minorHAnsi" w:hAnsiTheme="minorHAnsi"/>
        </w:rPr>
        <w:br/>
        <w:t>• Guide the LLM to generate healthcare-specific workflows</w:t>
      </w:r>
      <w:r w:rsidRPr="00421F17">
        <w:rPr>
          <w:rFonts w:asciiTheme="minorHAnsi" w:hAnsiTheme="minorHAnsi"/>
        </w:rPr>
        <w:br/>
        <w:t>• Maintain consistency in task generation</w:t>
      </w:r>
    </w:p>
    <w:p w14:paraId="0948DDCC" w14:textId="77777777" w:rsidR="00421F17" w:rsidRPr="00421F17" w:rsidRDefault="00421F17" w:rsidP="00421F17">
      <w:pPr>
        <w:pStyle w:val="NormalWeb"/>
        <w:rPr>
          <w:rFonts w:asciiTheme="minorHAnsi" w:hAnsiTheme="minorHAnsi"/>
        </w:rPr>
      </w:pPr>
      <w:r w:rsidRPr="00421F17">
        <w:rPr>
          <w:rFonts w:asciiTheme="minorHAnsi" w:hAnsiTheme="minorHAnsi"/>
        </w:rPr>
        <w:t>It ensures standardized and structured planning responses.</w:t>
      </w:r>
    </w:p>
    <w:p w14:paraId="4B71830C" w14:textId="77777777" w:rsidR="00421F17" w:rsidRPr="00421F17" w:rsidRDefault="00421F17" w:rsidP="00421F17">
      <w:r w:rsidRPr="00421F17">
        <w:pict w14:anchorId="64E0F69C">
          <v:rect id="_x0000_i1027" style="width:0;height:1.5pt" o:hralign="center" o:hrstd="t" o:hr="t" fillcolor="#a0a0a0" stroked="f"/>
        </w:pict>
      </w:r>
    </w:p>
    <w:p w14:paraId="3CB67C34" w14:textId="77777777" w:rsidR="00421F17" w:rsidRDefault="00421F17" w:rsidP="00421F17">
      <w:pPr>
        <w:pStyle w:val="Heading2"/>
        <w:rPr>
          <w:rFonts w:asciiTheme="minorHAnsi" w:hAnsiTheme="minorHAnsi"/>
        </w:rPr>
      </w:pPr>
    </w:p>
    <w:p w14:paraId="5CBD3614" w14:textId="0796BBFD" w:rsidR="00421F17" w:rsidRPr="00421F17" w:rsidRDefault="00421F17" w:rsidP="00421F17">
      <w:pPr>
        <w:pStyle w:val="Heading2"/>
        <w:rPr>
          <w:rFonts w:asciiTheme="minorHAnsi" w:hAnsiTheme="minorHAnsi"/>
          <w:b/>
          <w:bCs/>
        </w:rPr>
      </w:pPr>
      <w:r w:rsidRPr="00421F17">
        <w:rPr>
          <w:rFonts w:asciiTheme="minorHAnsi" w:hAnsiTheme="minorHAnsi"/>
          <w:b/>
          <w:bCs/>
        </w:rPr>
        <w:t>9.4 resource_checker.py</w:t>
      </w:r>
    </w:p>
    <w:p w14:paraId="61D08B7C" w14:textId="77777777" w:rsidR="00421F17" w:rsidRPr="00421F17" w:rsidRDefault="00421F17" w:rsidP="00421F17">
      <w:pPr>
        <w:pStyle w:val="NormalWeb"/>
        <w:rPr>
          <w:rFonts w:asciiTheme="minorHAnsi" w:hAnsiTheme="minorHAnsi"/>
        </w:rPr>
      </w:pPr>
      <w:r w:rsidRPr="00421F17">
        <w:rPr>
          <w:rFonts w:asciiTheme="minorHAnsi" w:hAnsiTheme="minorHAnsi"/>
        </w:rPr>
        <w:t>This module validates the feasibility of each generated step.</w:t>
      </w:r>
    </w:p>
    <w:p w14:paraId="1883F54E" w14:textId="77777777" w:rsidR="00421F17" w:rsidRPr="00421F17" w:rsidRDefault="00421F17" w:rsidP="00421F17">
      <w:pPr>
        <w:pStyle w:val="NormalWeb"/>
        <w:rPr>
          <w:rFonts w:asciiTheme="minorHAnsi" w:hAnsiTheme="minorHAnsi"/>
        </w:rPr>
      </w:pPr>
      <w:r w:rsidRPr="00421F17">
        <w:rPr>
          <w:rFonts w:asciiTheme="minorHAnsi" w:hAnsiTheme="minorHAnsi"/>
        </w:rPr>
        <w:t>Responsibilities:</w:t>
      </w:r>
    </w:p>
    <w:p w14:paraId="19668256" w14:textId="77777777" w:rsidR="00421F17" w:rsidRPr="00421F17" w:rsidRDefault="00421F17" w:rsidP="00421F17">
      <w:pPr>
        <w:pStyle w:val="NormalWeb"/>
        <w:rPr>
          <w:rFonts w:asciiTheme="minorHAnsi" w:hAnsiTheme="minorHAnsi"/>
        </w:rPr>
      </w:pPr>
      <w:r w:rsidRPr="00421F17">
        <w:rPr>
          <w:rFonts w:asciiTheme="minorHAnsi" w:hAnsiTheme="minorHAnsi"/>
        </w:rPr>
        <w:t>• Check availability of medicines</w:t>
      </w:r>
      <w:r w:rsidRPr="00421F17">
        <w:rPr>
          <w:rFonts w:asciiTheme="minorHAnsi" w:hAnsiTheme="minorHAnsi"/>
        </w:rPr>
        <w:br/>
        <w:t>• Validate diagnostic tests and facilities</w:t>
      </w:r>
      <w:r w:rsidRPr="00421F17">
        <w:rPr>
          <w:rFonts w:asciiTheme="minorHAnsi" w:hAnsiTheme="minorHAnsi"/>
        </w:rPr>
        <w:br/>
        <w:t>• Verify required medical resources or staff</w:t>
      </w:r>
      <w:r w:rsidRPr="00421F17">
        <w:rPr>
          <w:rFonts w:asciiTheme="minorHAnsi" w:hAnsiTheme="minorHAnsi"/>
        </w:rPr>
        <w:br/>
        <w:t>• Return availability status for each step</w:t>
      </w:r>
    </w:p>
    <w:p w14:paraId="0CA2DE49" w14:textId="77777777" w:rsidR="00421F17" w:rsidRPr="00421F17" w:rsidRDefault="00421F17" w:rsidP="00421F17">
      <w:pPr>
        <w:pStyle w:val="NormalWeb"/>
        <w:rPr>
          <w:rFonts w:asciiTheme="minorHAnsi" w:hAnsiTheme="minorHAnsi"/>
        </w:rPr>
      </w:pPr>
      <w:r w:rsidRPr="00421F17">
        <w:rPr>
          <w:rFonts w:asciiTheme="minorHAnsi" w:hAnsiTheme="minorHAnsi"/>
        </w:rPr>
        <w:t>This adds real-world feasibility to AI-generated plans.</w:t>
      </w:r>
    </w:p>
    <w:p w14:paraId="1FA3DAF2" w14:textId="08E09BDF" w:rsidR="00140894" w:rsidRPr="00140894" w:rsidRDefault="00140894" w:rsidP="00140894"/>
    <w:p w14:paraId="6C132664" w14:textId="6C0023F6" w:rsidR="00140894" w:rsidRPr="00140894" w:rsidRDefault="00140894" w:rsidP="00140894">
      <w:pPr>
        <w:rPr>
          <w:b/>
          <w:bCs/>
          <w:sz w:val="32"/>
          <w:szCs w:val="32"/>
        </w:rPr>
      </w:pPr>
      <w:r w:rsidRPr="00140894">
        <w:rPr>
          <w:b/>
          <w:bCs/>
          <w:sz w:val="32"/>
          <w:szCs w:val="32"/>
        </w:rPr>
        <w:t xml:space="preserve">10. </w:t>
      </w:r>
      <w:r w:rsidR="00421F17">
        <w:rPr>
          <w:b/>
          <w:bCs/>
          <w:sz w:val="32"/>
          <w:szCs w:val="32"/>
        </w:rPr>
        <w:t>System</w:t>
      </w:r>
      <w:r w:rsidRPr="00140894">
        <w:rPr>
          <w:b/>
          <w:bCs/>
          <w:sz w:val="32"/>
          <w:szCs w:val="32"/>
        </w:rPr>
        <w:t xml:space="preserve"> Workflow</w:t>
      </w:r>
    </w:p>
    <w:p w14:paraId="48E12DF9" w14:textId="77777777" w:rsidR="00421F17" w:rsidRPr="00421F17" w:rsidRDefault="00421F17" w:rsidP="00421F17">
      <w:pPr>
        <w:pStyle w:val="NormalWeb"/>
        <w:rPr>
          <w:rFonts w:asciiTheme="minorHAnsi" w:hAnsiTheme="minorHAnsi"/>
        </w:rPr>
      </w:pPr>
      <w:r w:rsidRPr="00421F17">
        <w:rPr>
          <w:rFonts w:asciiTheme="minorHAnsi" w:hAnsiTheme="minorHAnsi"/>
        </w:rPr>
        <w:t>The workflow ensures structured execution of healthcare planning.</w:t>
      </w:r>
    </w:p>
    <w:p w14:paraId="01AD7B82" w14:textId="77777777" w:rsidR="00421F17" w:rsidRPr="00421F17" w:rsidRDefault="00421F17" w:rsidP="00421F17">
      <w:pPr>
        <w:pStyle w:val="NormalWeb"/>
        <w:rPr>
          <w:rFonts w:asciiTheme="minorHAnsi" w:hAnsiTheme="minorHAnsi"/>
        </w:rPr>
      </w:pPr>
      <w:r w:rsidRPr="00421F17">
        <w:rPr>
          <w:rFonts w:asciiTheme="minorHAnsi" w:hAnsiTheme="minorHAnsi"/>
        </w:rPr>
        <w:t>Workflow Steps:</w:t>
      </w:r>
    </w:p>
    <w:p w14:paraId="7767D9BA" w14:textId="77777777" w:rsidR="00421F17" w:rsidRPr="00421F17" w:rsidRDefault="00421F17" w:rsidP="00421F17">
      <w:pPr>
        <w:pStyle w:val="NormalWeb"/>
        <w:numPr>
          <w:ilvl w:val="0"/>
          <w:numId w:val="33"/>
        </w:numPr>
        <w:rPr>
          <w:rFonts w:asciiTheme="minorHAnsi" w:hAnsiTheme="minorHAnsi"/>
        </w:rPr>
      </w:pPr>
      <w:r w:rsidRPr="00421F17">
        <w:rPr>
          <w:rFonts w:asciiTheme="minorHAnsi" w:hAnsiTheme="minorHAnsi"/>
        </w:rPr>
        <w:t>User enters healthcare goal through CLI</w:t>
      </w:r>
    </w:p>
    <w:p w14:paraId="6618BAEB" w14:textId="77777777" w:rsidR="00421F17" w:rsidRPr="00421F17" w:rsidRDefault="00421F17" w:rsidP="00421F17">
      <w:pPr>
        <w:pStyle w:val="NormalWeb"/>
        <w:numPr>
          <w:ilvl w:val="0"/>
          <w:numId w:val="33"/>
        </w:numPr>
        <w:rPr>
          <w:rFonts w:asciiTheme="minorHAnsi" w:hAnsiTheme="minorHAnsi"/>
        </w:rPr>
      </w:pPr>
      <w:r w:rsidRPr="00421F17">
        <w:rPr>
          <w:rFonts w:asciiTheme="minorHAnsi" w:hAnsiTheme="minorHAnsi"/>
        </w:rPr>
        <w:t>System initializes Planner Agent</w:t>
      </w:r>
    </w:p>
    <w:p w14:paraId="5DC7AE00" w14:textId="77777777" w:rsidR="00421F17" w:rsidRPr="00421F17" w:rsidRDefault="00421F17" w:rsidP="00421F17">
      <w:pPr>
        <w:pStyle w:val="NormalWeb"/>
        <w:numPr>
          <w:ilvl w:val="0"/>
          <w:numId w:val="33"/>
        </w:numPr>
        <w:rPr>
          <w:rFonts w:asciiTheme="minorHAnsi" w:hAnsiTheme="minorHAnsi"/>
        </w:rPr>
      </w:pPr>
      <w:r w:rsidRPr="00421F17">
        <w:rPr>
          <w:rFonts w:asciiTheme="minorHAnsi" w:hAnsiTheme="minorHAnsi"/>
        </w:rPr>
        <w:t xml:space="preserve">Goal is processed using </w:t>
      </w:r>
      <w:proofErr w:type="spellStart"/>
      <w:r w:rsidRPr="00421F17">
        <w:rPr>
          <w:rFonts w:asciiTheme="minorHAnsi" w:hAnsiTheme="minorHAnsi"/>
        </w:rPr>
        <w:t>LiteLLM</w:t>
      </w:r>
      <w:proofErr w:type="spellEnd"/>
      <w:r w:rsidRPr="00421F17">
        <w:rPr>
          <w:rFonts w:asciiTheme="minorHAnsi" w:hAnsiTheme="minorHAnsi"/>
        </w:rPr>
        <w:t xml:space="preserve"> and </w:t>
      </w:r>
      <w:proofErr w:type="spellStart"/>
      <w:r w:rsidRPr="00421F17">
        <w:rPr>
          <w:rFonts w:asciiTheme="minorHAnsi" w:hAnsiTheme="minorHAnsi"/>
        </w:rPr>
        <w:t>Groq</w:t>
      </w:r>
      <w:proofErr w:type="spellEnd"/>
    </w:p>
    <w:p w14:paraId="506B0DAA" w14:textId="77777777" w:rsidR="00421F17" w:rsidRPr="00421F17" w:rsidRDefault="00421F17" w:rsidP="00421F17">
      <w:pPr>
        <w:pStyle w:val="NormalWeb"/>
        <w:numPr>
          <w:ilvl w:val="0"/>
          <w:numId w:val="33"/>
        </w:numPr>
        <w:rPr>
          <w:rFonts w:asciiTheme="minorHAnsi" w:hAnsiTheme="minorHAnsi"/>
        </w:rPr>
      </w:pPr>
      <w:r w:rsidRPr="00421F17">
        <w:rPr>
          <w:rFonts w:asciiTheme="minorHAnsi" w:hAnsiTheme="minorHAnsi"/>
        </w:rPr>
        <w:t>Structured planning steps are generated</w:t>
      </w:r>
    </w:p>
    <w:p w14:paraId="35F82087" w14:textId="77777777" w:rsidR="00421F17" w:rsidRPr="00421F17" w:rsidRDefault="00421F17" w:rsidP="00421F17">
      <w:pPr>
        <w:pStyle w:val="NormalWeb"/>
        <w:numPr>
          <w:ilvl w:val="0"/>
          <w:numId w:val="33"/>
        </w:numPr>
        <w:rPr>
          <w:rFonts w:asciiTheme="minorHAnsi" w:hAnsiTheme="minorHAnsi"/>
        </w:rPr>
      </w:pPr>
      <w:r w:rsidRPr="00421F17">
        <w:rPr>
          <w:rFonts w:asciiTheme="minorHAnsi" w:hAnsiTheme="minorHAnsi"/>
        </w:rPr>
        <w:t>Resource Checker validates each step</w:t>
      </w:r>
    </w:p>
    <w:p w14:paraId="0B04B8DB" w14:textId="77777777" w:rsidR="00421F17" w:rsidRPr="00421F17" w:rsidRDefault="00421F17" w:rsidP="00421F17">
      <w:pPr>
        <w:pStyle w:val="NormalWeb"/>
        <w:numPr>
          <w:ilvl w:val="0"/>
          <w:numId w:val="33"/>
        </w:numPr>
        <w:rPr>
          <w:rFonts w:asciiTheme="minorHAnsi" w:hAnsiTheme="minorHAnsi"/>
        </w:rPr>
      </w:pPr>
      <w:r w:rsidRPr="00421F17">
        <w:rPr>
          <w:rFonts w:asciiTheme="minorHAnsi" w:hAnsiTheme="minorHAnsi"/>
        </w:rPr>
        <w:t>Final structured plan is displayed to the user</w:t>
      </w:r>
    </w:p>
    <w:p w14:paraId="4F346CEB" w14:textId="77777777" w:rsidR="00421F17" w:rsidRPr="00421F17" w:rsidRDefault="00421F17" w:rsidP="00421F17">
      <w:pPr>
        <w:pStyle w:val="NormalWeb"/>
        <w:rPr>
          <w:rFonts w:asciiTheme="minorHAnsi" w:hAnsiTheme="minorHAnsi"/>
        </w:rPr>
      </w:pPr>
      <w:r w:rsidRPr="00421F17">
        <w:rPr>
          <w:rFonts w:asciiTheme="minorHAnsi" w:hAnsiTheme="minorHAnsi"/>
        </w:rPr>
        <w:t>This process ensures controlled reasoning and feasibility validation.</w:t>
      </w:r>
    </w:p>
    <w:p w14:paraId="3D543DD7" w14:textId="77777777" w:rsidR="00140894" w:rsidRPr="00140894" w:rsidRDefault="00140894" w:rsidP="00140894"/>
    <w:p w14:paraId="77069482" w14:textId="77777777" w:rsidR="00140894" w:rsidRPr="00140894" w:rsidRDefault="00140894" w:rsidP="00140894">
      <w:pPr>
        <w:rPr>
          <w:b/>
          <w:bCs/>
          <w:sz w:val="32"/>
          <w:szCs w:val="32"/>
        </w:rPr>
      </w:pPr>
      <w:r w:rsidRPr="00140894">
        <w:rPr>
          <w:b/>
          <w:bCs/>
          <w:sz w:val="32"/>
          <w:szCs w:val="32"/>
        </w:rPr>
        <w:t>11. Testing and Validation</w:t>
      </w:r>
    </w:p>
    <w:p w14:paraId="527C38FC" w14:textId="77777777" w:rsidR="00140894" w:rsidRPr="00140894" w:rsidRDefault="00140894" w:rsidP="00140894">
      <w:r w:rsidRPr="00140894">
        <w:t>The system is tested using various functional scenarios.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2"/>
        <w:gridCol w:w="2107"/>
        <w:gridCol w:w="2774"/>
        <w:gridCol w:w="796"/>
      </w:tblGrid>
      <w:tr w:rsidR="00421F17" w:rsidRPr="00140894" w14:paraId="3B744B8E" w14:textId="77777777" w:rsidTr="00421F17">
        <w:trPr>
          <w:tblHeader/>
          <w:tblCellSpacing w:w="15" w:type="dxa"/>
        </w:trPr>
        <w:tc>
          <w:tcPr>
            <w:tcW w:w="0" w:type="auto"/>
            <w:vAlign w:val="center"/>
            <w:hideMark/>
          </w:tcPr>
          <w:p w14:paraId="02A2FBD5" w14:textId="3E9E968F" w:rsidR="00421F17" w:rsidRPr="00140894" w:rsidRDefault="00421F17" w:rsidP="00421F17">
            <w:pPr>
              <w:rPr>
                <w:b/>
                <w:bCs/>
              </w:rPr>
            </w:pPr>
            <w:r>
              <w:rPr>
                <w:b/>
                <w:bCs/>
              </w:rPr>
              <w:t>Test Case</w:t>
            </w:r>
          </w:p>
        </w:tc>
        <w:tc>
          <w:tcPr>
            <w:tcW w:w="0" w:type="auto"/>
            <w:vAlign w:val="center"/>
            <w:hideMark/>
          </w:tcPr>
          <w:p w14:paraId="41A3DD84" w14:textId="33E10549" w:rsidR="00421F17" w:rsidRPr="00140894" w:rsidRDefault="00421F17" w:rsidP="00421F17">
            <w:pPr>
              <w:rPr>
                <w:b/>
                <w:bCs/>
              </w:rPr>
            </w:pPr>
            <w:r>
              <w:rPr>
                <w:b/>
                <w:bCs/>
              </w:rPr>
              <w:t>Input</w:t>
            </w:r>
          </w:p>
        </w:tc>
        <w:tc>
          <w:tcPr>
            <w:tcW w:w="2744" w:type="dxa"/>
            <w:vAlign w:val="center"/>
            <w:hideMark/>
          </w:tcPr>
          <w:p w14:paraId="4675E134" w14:textId="0DE01AB9" w:rsidR="00421F17" w:rsidRPr="00140894" w:rsidRDefault="00421F17" w:rsidP="00421F17">
            <w:pPr>
              <w:rPr>
                <w:b/>
                <w:bCs/>
              </w:rPr>
            </w:pPr>
            <w:r>
              <w:rPr>
                <w:b/>
                <w:bCs/>
              </w:rPr>
              <w:t>Expected Output</w:t>
            </w:r>
          </w:p>
        </w:tc>
        <w:tc>
          <w:tcPr>
            <w:tcW w:w="751" w:type="dxa"/>
            <w:vAlign w:val="center"/>
            <w:hideMark/>
          </w:tcPr>
          <w:p w14:paraId="334D66FA" w14:textId="39325828" w:rsidR="00421F17" w:rsidRPr="00140894" w:rsidRDefault="00421F17" w:rsidP="00421F17">
            <w:pPr>
              <w:rPr>
                <w:b/>
                <w:bCs/>
              </w:rPr>
            </w:pPr>
            <w:r>
              <w:rPr>
                <w:b/>
                <w:bCs/>
              </w:rPr>
              <w:t>Result</w:t>
            </w:r>
          </w:p>
        </w:tc>
      </w:tr>
      <w:tr w:rsidR="00421F17" w:rsidRPr="00140894" w14:paraId="5C29F91A" w14:textId="77777777" w:rsidTr="00421F17">
        <w:trPr>
          <w:tblCellSpacing w:w="15" w:type="dxa"/>
        </w:trPr>
        <w:tc>
          <w:tcPr>
            <w:tcW w:w="0" w:type="auto"/>
            <w:vAlign w:val="center"/>
            <w:hideMark/>
          </w:tcPr>
          <w:p w14:paraId="77834C0B" w14:textId="795D145A" w:rsidR="00421F17" w:rsidRPr="00140894" w:rsidRDefault="00421F17" w:rsidP="00421F17">
            <w:r>
              <w:t>Basic Goal</w:t>
            </w:r>
          </w:p>
        </w:tc>
        <w:tc>
          <w:tcPr>
            <w:tcW w:w="0" w:type="auto"/>
            <w:vAlign w:val="center"/>
            <w:hideMark/>
          </w:tcPr>
          <w:p w14:paraId="03092A73" w14:textId="4F0C54F1" w:rsidR="00421F17" w:rsidRPr="00140894" w:rsidRDefault="00421F17" w:rsidP="00421F17">
            <w:r>
              <w:t>Fever treatment</w:t>
            </w:r>
          </w:p>
        </w:tc>
        <w:tc>
          <w:tcPr>
            <w:tcW w:w="2744" w:type="dxa"/>
            <w:vAlign w:val="center"/>
            <w:hideMark/>
          </w:tcPr>
          <w:p w14:paraId="11AE3959" w14:textId="1652FEBD" w:rsidR="00421F17" w:rsidRPr="00140894" w:rsidRDefault="00421F17" w:rsidP="00421F17">
            <w:r>
              <w:t>Structured plan generated</w:t>
            </w:r>
          </w:p>
        </w:tc>
        <w:tc>
          <w:tcPr>
            <w:tcW w:w="751" w:type="dxa"/>
            <w:vAlign w:val="center"/>
            <w:hideMark/>
          </w:tcPr>
          <w:p w14:paraId="63DACE52" w14:textId="6263C028" w:rsidR="00421F17" w:rsidRPr="00140894" w:rsidRDefault="00421F17" w:rsidP="00421F17">
            <w:r>
              <w:t>Pass</w:t>
            </w:r>
          </w:p>
        </w:tc>
      </w:tr>
      <w:tr w:rsidR="00421F17" w:rsidRPr="00140894" w14:paraId="152C76B7" w14:textId="77777777" w:rsidTr="00421F17">
        <w:trPr>
          <w:tblCellSpacing w:w="15" w:type="dxa"/>
        </w:trPr>
        <w:tc>
          <w:tcPr>
            <w:tcW w:w="0" w:type="auto"/>
            <w:vAlign w:val="center"/>
            <w:hideMark/>
          </w:tcPr>
          <w:p w14:paraId="51464811" w14:textId="638535A1" w:rsidR="00421F17" w:rsidRPr="00140894" w:rsidRDefault="00421F17" w:rsidP="00421F17">
            <w:r>
              <w:t>Complex Goal</w:t>
            </w:r>
          </w:p>
        </w:tc>
        <w:tc>
          <w:tcPr>
            <w:tcW w:w="0" w:type="auto"/>
            <w:vAlign w:val="center"/>
            <w:hideMark/>
          </w:tcPr>
          <w:p w14:paraId="1047840D" w14:textId="7CBA8768" w:rsidR="00421F17" w:rsidRPr="00140894" w:rsidRDefault="00421F17" w:rsidP="00421F17">
            <w:r>
              <w:t>Surgery preparation</w:t>
            </w:r>
          </w:p>
        </w:tc>
        <w:tc>
          <w:tcPr>
            <w:tcW w:w="2744" w:type="dxa"/>
            <w:vAlign w:val="center"/>
            <w:hideMark/>
          </w:tcPr>
          <w:p w14:paraId="22A1B254" w14:textId="0F253D0E" w:rsidR="00421F17" w:rsidRPr="00140894" w:rsidRDefault="00421F17" w:rsidP="00421F17">
            <w:r>
              <w:t>Ordered workflow</w:t>
            </w:r>
          </w:p>
        </w:tc>
        <w:tc>
          <w:tcPr>
            <w:tcW w:w="751" w:type="dxa"/>
            <w:vAlign w:val="center"/>
            <w:hideMark/>
          </w:tcPr>
          <w:p w14:paraId="3042FE8F" w14:textId="0A99DE40" w:rsidR="00421F17" w:rsidRPr="00140894" w:rsidRDefault="00421F17" w:rsidP="00421F17">
            <w:r>
              <w:t>Pass</w:t>
            </w:r>
          </w:p>
        </w:tc>
      </w:tr>
      <w:tr w:rsidR="00421F17" w:rsidRPr="00140894" w14:paraId="3DFF11E7" w14:textId="77777777" w:rsidTr="00421F17">
        <w:trPr>
          <w:tblCellSpacing w:w="15" w:type="dxa"/>
        </w:trPr>
        <w:tc>
          <w:tcPr>
            <w:tcW w:w="0" w:type="auto"/>
            <w:vAlign w:val="center"/>
            <w:hideMark/>
          </w:tcPr>
          <w:p w14:paraId="65D2F7E3" w14:textId="4FD03749" w:rsidR="00421F17" w:rsidRPr="00140894" w:rsidRDefault="00421F17" w:rsidP="00421F17">
            <w:r>
              <w:t>Resource Check</w:t>
            </w:r>
          </w:p>
        </w:tc>
        <w:tc>
          <w:tcPr>
            <w:tcW w:w="0" w:type="auto"/>
            <w:vAlign w:val="center"/>
            <w:hideMark/>
          </w:tcPr>
          <w:p w14:paraId="697C9C26" w14:textId="65305ED8" w:rsidR="00421F17" w:rsidRPr="00140894" w:rsidRDefault="00421F17" w:rsidP="00421F17">
            <w:r>
              <w:t>Lab test required</w:t>
            </w:r>
          </w:p>
        </w:tc>
        <w:tc>
          <w:tcPr>
            <w:tcW w:w="2744" w:type="dxa"/>
            <w:vAlign w:val="center"/>
            <w:hideMark/>
          </w:tcPr>
          <w:p w14:paraId="6C7F5217" w14:textId="7E749FFF" w:rsidR="00421F17" w:rsidRPr="00140894" w:rsidRDefault="00421F17" w:rsidP="00421F17">
            <w:r>
              <w:t>Availability status shown</w:t>
            </w:r>
          </w:p>
        </w:tc>
        <w:tc>
          <w:tcPr>
            <w:tcW w:w="751" w:type="dxa"/>
            <w:vAlign w:val="center"/>
            <w:hideMark/>
          </w:tcPr>
          <w:p w14:paraId="6B7D38F5" w14:textId="19105241" w:rsidR="00421F17" w:rsidRPr="00140894" w:rsidRDefault="00421F17" w:rsidP="00421F17">
            <w:r>
              <w:t>Pass</w:t>
            </w:r>
          </w:p>
        </w:tc>
      </w:tr>
      <w:tr w:rsidR="00421F17" w:rsidRPr="00140894" w14:paraId="6E3D08DA" w14:textId="77777777" w:rsidTr="00421F17">
        <w:trPr>
          <w:tblCellSpacing w:w="15" w:type="dxa"/>
        </w:trPr>
        <w:tc>
          <w:tcPr>
            <w:tcW w:w="0" w:type="auto"/>
            <w:vAlign w:val="center"/>
            <w:hideMark/>
          </w:tcPr>
          <w:p w14:paraId="7D5EB157" w14:textId="30F88047" w:rsidR="00421F17" w:rsidRPr="00140894" w:rsidRDefault="00421F17" w:rsidP="00421F17">
            <w:r>
              <w:t>Multiple Runs</w:t>
            </w:r>
          </w:p>
        </w:tc>
        <w:tc>
          <w:tcPr>
            <w:tcW w:w="0" w:type="auto"/>
            <w:vAlign w:val="center"/>
            <w:hideMark/>
          </w:tcPr>
          <w:p w14:paraId="34C6626C" w14:textId="5576C873" w:rsidR="00421F17" w:rsidRPr="00140894" w:rsidRDefault="00421F17" w:rsidP="00421F17">
            <w:r>
              <w:t>Different goals</w:t>
            </w:r>
          </w:p>
        </w:tc>
        <w:tc>
          <w:tcPr>
            <w:tcW w:w="2744" w:type="dxa"/>
            <w:vAlign w:val="center"/>
            <w:hideMark/>
          </w:tcPr>
          <w:p w14:paraId="39BAA0FA" w14:textId="71F572BB" w:rsidR="00421F17" w:rsidRPr="00140894" w:rsidRDefault="00421F17" w:rsidP="00421F17">
            <w:r>
              <w:t>Independent execution</w:t>
            </w:r>
          </w:p>
        </w:tc>
        <w:tc>
          <w:tcPr>
            <w:tcW w:w="751" w:type="dxa"/>
            <w:vAlign w:val="center"/>
            <w:hideMark/>
          </w:tcPr>
          <w:p w14:paraId="47BE6532" w14:textId="4882114B" w:rsidR="00421F17" w:rsidRPr="00140894" w:rsidRDefault="00421F17" w:rsidP="00421F17">
            <w:r>
              <w:t>Pass</w:t>
            </w:r>
          </w:p>
        </w:tc>
      </w:tr>
    </w:tbl>
    <w:p w14:paraId="539887E0" w14:textId="63D53865" w:rsidR="00140894" w:rsidRPr="00140894" w:rsidRDefault="00140894" w:rsidP="00140894"/>
    <w:p w14:paraId="1DA19037" w14:textId="77777777" w:rsidR="00140894" w:rsidRPr="00140894" w:rsidRDefault="00140894" w:rsidP="00140894">
      <w:pPr>
        <w:rPr>
          <w:b/>
          <w:bCs/>
          <w:sz w:val="32"/>
          <w:szCs w:val="32"/>
        </w:rPr>
      </w:pPr>
      <w:r w:rsidRPr="00140894">
        <w:rPr>
          <w:b/>
          <w:bCs/>
          <w:sz w:val="32"/>
          <w:szCs w:val="32"/>
        </w:rPr>
        <w:t>12. Advantages</w:t>
      </w:r>
    </w:p>
    <w:p w14:paraId="44EF10FF" w14:textId="77777777" w:rsidR="00421F17" w:rsidRPr="00421F17" w:rsidRDefault="00421F17" w:rsidP="00421F17">
      <w:pPr>
        <w:pStyle w:val="NormalWeb"/>
        <w:rPr>
          <w:rFonts w:asciiTheme="minorHAnsi" w:hAnsiTheme="minorHAnsi"/>
        </w:rPr>
      </w:pPr>
      <w:r w:rsidRPr="00421F17">
        <w:rPr>
          <w:rFonts w:asciiTheme="minorHAnsi" w:hAnsiTheme="minorHAnsi"/>
        </w:rPr>
        <w:t>The system provides the following benefits:</w:t>
      </w:r>
    </w:p>
    <w:p w14:paraId="226BD1A4" w14:textId="77777777" w:rsidR="00421F17" w:rsidRPr="00421F17" w:rsidRDefault="00421F17" w:rsidP="00421F17">
      <w:pPr>
        <w:pStyle w:val="NormalWeb"/>
        <w:rPr>
          <w:rFonts w:asciiTheme="minorHAnsi" w:hAnsiTheme="minorHAnsi"/>
        </w:rPr>
      </w:pPr>
      <w:r w:rsidRPr="00421F17">
        <w:rPr>
          <w:rFonts w:asciiTheme="minorHAnsi" w:hAnsiTheme="minorHAnsi"/>
        </w:rPr>
        <w:t>• Goal-driven healthcare planning</w:t>
      </w:r>
      <w:r w:rsidRPr="00421F17">
        <w:rPr>
          <w:rFonts w:asciiTheme="minorHAnsi" w:hAnsiTheme="minorHAnsi"/>
        </w:rPr>
        <w:br/>
        <w:t>• Modular and scalable architecture</w:t>
      </w:r>
      <w:r w:rsidRPr="00421F17">
        <w:rPr>
          <w:rFonts w:asciiTheme="minorHAnsi" w:hAnsiTheme="minorHAnsi"/>
        </w:rPr>
        <w:br/>
        <w:t>• Structured and ordered workflow generation</w:t>
      </w:r>
      <w:r w:rsidRPr="00421F17">
        <w:rPr>
          <w:rFonts w:asciiTheme="minorHAnsi" w:hAnsiTheme="minorHAnsi"/>
        </w:rPr>
        <w:br/>
        <w:t>• Resource feasibility validation</w:t>
      </w:r>
      <w:r w:rsidRPr="00421F17">
        <w:rPr>
          <w:rFonts w:asciiTheme="minorHAnsi" w:hAnsiTheme="minorHAnsi"/>
        </w:rPr>
        <w:br/>
        <w:t xml:space="preserve">• Fast inference using </w:t>
      </w:r>
      <w:proofErr w:type="spellStart"/>
      <w:r w:rsidRPr="00421F17">
        <w:rPr>
          <w:rFonts w:asciiTheme="minorHAnsi" w:hAnsiTheme="minorHAnsi"/>
        </w:rPr>
        <w:t>Groq</w:t>
      </w:r>
      <w:proofErr w:type="spellEnd"/>
      <w:r w:rsidRPr="00421F17">
        <w:rPr>
          <w:rFonts w:asciiTheme="minorHAnsi" w:hAnsiTheme="minorHAnsi"/>
        </w:rPr>
        <w:t xml:space="preserve"> API</w:t>
      </w:r>
      <w:r w:rsidRPr="00421F17">
        <w:rPr>
          <w:rFonts w:asciiTheme="minorHAnsi" w:hAnsiTheme="minorHAnsi"/>
        </w:rPr>
        <w:br/>
        <w:t>• Easy integration of additional agents or tools</w:t>
      </w:r>
    </w:p>
    <w:p w14:paraId="145F00DD" w14:textId="05E16BFD" w:rsidR="00140894" w:rsidRPr="00140894" w:rsidRDefault="00140894" w:rsidP="00140894"/>
    <w:p w14:paraId="1BB0DE80" w14:textId="77777777" w:rsidR="00140894" w:rsidRPr="00140894" w:rsidRDefault="00140894" w:rsidP="00140894">
      <w:pPr>
        <w:rPr>
          <w:b/>
          <w:bCs/>
          <w:sz w:val="32"/>
          <w:szCs w:val="32"/>
        </w:rPr>
      </w:pPr>
      <w:r w:rsidRPr="00140894">
        <w:rPr>
          <w:b/>
          <w:bCs/>
          <w:sz w:val="32"/>
          <w:szCs w:val="32"/>
        </w:rPr>
        <w:t>13. Limitations</w:t>
      </w:r>
    </w:p>
    <w:p w14:paraId="5303103E" w14:textId="77777777" w:rsidR="00421F17" w:rsidRPr="00421F17" w:rsidRDefault="00421F17" w:rsidP="00421F17">
      <w:pPr>
        <w:pStyle w:val="NormalWeb"/>
        <w:rPr>
          <w:rFonts w:asciiTheme="minorHAnsi" w:hAnsiTheme="minorHAnsi"/>
        </w:rPr>
      </w:pPr>
      <w:r w:rsidRPr="00421F17">
        <w:rPr>
          <w:rFonts w:asciiTheme="minorHAnsi" w:hAnsiTheme="minorHAnsi"/>
        </w:rPr>
        <w:t>The current system has some limitations:</w:t>
      </w:r>
    </w:p>
    <w:p w14:paraId="3792EBAC" w14:textId="77777777" w:rsidR="00421F17" w:rsidRPr="00421F17" w:rsidRDefault="00421F17" w:rsidP="00421F17">
      <w:pPr>
        <w:pStyle w:val="NormalWeb"/>
        <w:rPr>
          <w:rFonts w:asciiTheme="minorHAnsi" w:hAnsiTheme="minorHAnsi"/>
        </w:rPr>
      </w:pPr>
      <w:r w:rsidRPr="00421F17">
        <w:rPr>
          <w:rFonts w:asciiTheme="minorHAnsi" w:hAnsiTheme="minorHAnsi"/>
        </w:rPr>
        <w:t>• CLI-based interface only</w:t>
      </w:r>
      <w:r w:rsidRPr="00421F17">
        <w:rPr>
          <w:rFonts w:asciiTheme="minorHAnsi" w:hAnsiTheme="minorHAnsi"/>
        </w:rPr>
        <w:br/>
        <w:t>• No persistent database storage</w:t>
      </w:r>
      <w:r w:rsidRPr="00421F17">
        <w:rPr>
          <w:rFonts w:asciiTheme="minorHAnsi" w:hAnsiTheme="minorHAnsi"/>
        </w:rPr>
        <w:br/>
        <w:t>• Sequential processing only</w:t>
      </w:r>
      <w:r w:rsidRPr="00421F17">
        <w:rPr>
          <w:rFonts w:asciiTheme="minorHAnsi" w:hAnsiTheme="minorHAnsi"/>
        </w:rPr>
        <w:br/>
        <w:t>• Single-agent architecture</w:t>
      </w:r>
      <w:r w:rsidRPr="00421F17">
        <w:rPr>
          <w:rFonts w:asciiTheme="minorHAnsi" w:hAnsiTheme="minorHAnsi"/>
        </w:rPr>
        <w:br/>
        <w:t>• No real-time hospital data integration</w:t>
      </w:r>
    </w:p>
    <w:p w14:paraId="1B75441A" w14:textId="68E029BD" w:rsidR="00140894" w:rsidRPr="00140894" w:rsidRDefault="00140894" w:rsidP="0039630A"/>
    <w:p w14:paraId="3BAC11DE" w14:textId="7EEA5BE2" w:rsidR="00140894" w:rsidRPr="00140894" w:rsidRDefault="00140894" w:rsidP="00140894">
      <w:pPr>
        <w:rPr>
          <w:b/>
          <w:bCs/>
          <w:sz w:val="32"/>
          <w:szCs w:val="32"/>
        </w:rPr>
      </w:pPr>
      <w:r w:rsidRPr="00140894">
        <w:rPr>
          <w:b/>
          <w:bCs/>
          <w:sz w:val="32"/>
          <w:szCs w:val="32"/>
        </w:rPr>
        <w:t>14. Future Enhancements</w:t>
      </w:r>
    </w:p>
    <w:p w14:paraId="1FEECFF4" w14:textId="77777777" w:rsidR="00421F17" w:rsidRPr="00421F17" w:rsidRDefault="00421F17" w:rsidP="00421F17">
      <w:pPr>
        <w:pStyle w:val="NormalWeb"/>
        <w:rPr>
          <w:rFonts w:asciiTheme="minorHAnsi" w:hAnsiTheme="minorHAnsi"/>
        </w:rPr>
      </w:pPr>
      <w:r w:rsidRPr="00421F17">
        <w:rPr>
          <w:rFonts w:asciiTheme="minorHAnsi" w:hAnsiTheme="minorHAnsi"/>
        </w:rPr>
        <w:t>Future improvements may include:</w:t>
      </w:r>
    </w:p>
    <w:p w14:paraId="27AC867A" w14:textId="77777777" w:rsidR="00421F17" w:rsidRPr="00421F17" w:rsidRDefault="00421F17" w:rsidP="00421F17">
      <w:pPr>
        <w:pStyle w:val="NormalWeb"/>
        <w:rPr>
          <w:rFonts w:asciiTheme="minorHAnsi" w:hAnsiTheme="minorHAnsi"/>
        </w:rPr>
      </w:pPr>
      <w:r w:rsidRPr="00421F17">
        <w:rPr>
          <w:rFonts w:asciiTheme="minorHAnsi" w:hAnsiTheme="minorHAnsi"/>
        </w:rPr>
        <w:t>• Web-based interface (</w:t>
      </w:r>
      <w:proofErr w:type="spellStart"/>
      <w:r w:rsidRPr="00421F17">
        <w:rPr>
          <w:rFonts w:asciiTheme="minorHAnsi" w:hAnsiTheme="minorHAnsi"/>
        </w:rPr>
        <w:t>Streamlit</w:t>
      </w:r>
      <w:proofErr w:type="spellEnd"/>
      <w:r w:rsidRPr="00421F17">
        <w:rPr>
          <w:rFonts w:asciiTheme="minorHAnsi" w:hAnsiTheme="minorHAnsi"/>
        </w:rPr>
        <w:t xml:space="preserve"> or React)</w:t>
      </w:r>
      <w:r w:rsidRPr="00421F17">
        <w:rPr>
          <w:rFonts w:asciiTheme="minorHAnsi" w:hAnsiTheme="minorHAnsi"/>
        </w:rPr>
        <w:br/>
        <w:t>• Database for plan history</w:t>
      </w:r>
      <w:r w:rsidRPr="00421F17">
        <w:rPr>
          <w:rFonts w:asciiTheme="minorHAnsi" w:hAnsiTheme="minorHAnsi"/>
        </w:rPr>
        <w:br/>
        <w:t xml:space="preserve">• </w:t>
      </w:r>
      <w:proofErr w:type="gramStart"/>
      <w:r w:rsidRPr="00421F17">
        <w:rPr>
          <w:rFonts w:asciiTheme="minorHAnsi" w:hAnsiTheme="minorHAnsi"/>
        </w:rPr>
        <w:t>Multi-agent</w:t>
      </w:r>
      <w:proofErr w:type="gramEnd"/>
      <w:r w:rsidRPr="00421F17">
        <w:rPr>
          <w:rFonts w:asciiTheme="minorHAnsi" w:hAnsiTheme="minorHAnsi"/>
        </w:rPr>
        <w:t xml:space="preserve"> system (Doctor, Nurse, Reviewer)</w:t>
      </w:r>
      <w:r w:rsidRPr="00421F17">
        <w:rPr>
          <w:rFonts w:asciiTheme="minorHAnsi" w:hAnsiTheme="minorHAnsi"/>
        </w:rPr>
        <w:br/>
        <w:t>• Vector database for medical knowledge</w:t>
      </w:r>
      <w:r w:rsidRPr="00421F17">
        <w:rPr>
          <w:rFonts w:asciiTheme="minorHAnsi" w:hAnsiTheme="minorHAnsi"/>
        </w:rPr>
        <w:br/>
        <w:t>• Parallel task execution</w:t>
      </w:r>
      <w:r w:rsidRPr="00421F17">
        <w:rPr>
          <w:rFonts w:asciiTheme="minorHAnsi" w:hAnsiTheme="minorHAnsi"/>
        </w:rPr>
        <w:br/>
        <w:t>• Cloud deployment</w:t>
      </w:r>
      <w:r w:rsidRPr="00421F17">
        <w:rPr>
          <w:rFonts w:asciiTheme="minorHAnsi" w:hAnsiTheme="minorHAnsi"/>
        </w:rPr>
        <w:br/>
        <w:t>• User authentication system</w:t>
      </w:r>
    </w:p>
    <w:p w14:paraId="250390D1" w14:textId="7AAE183D" w:rsidR="00140894" w:rsidRPr="00140894" w:rsidRDefault="00140894" w:rsidP="00140894"/>
    <w:p w14:paraId="4F4948AE" w14:textId="77777777" w:rsidR="00B94DA6" w:rsidRDefault="00B94DA6" w:rsidP="00140894">
      <w:pPr>
        <w:rPr>
          <w:b/>
          <w:bCs/>
          <w:sz w:val="32"/>
          <w:szCs w:val="32"/>
        </w:rPr>
      </w:pPr>
    </w:p>
    <w:p w14:paraId="52E15C15" w14:textId="77777777" w:rsidR="00B94DA6" w:rsidRDefault="00B94DA6" w:rsidP="00140894">
      <w:pPr>
        <w:rPr>
          <w:b/>
          <w:bCs/>
          <w:sz w:val="32"/>
          <w:szCs w:val="32"/>
        </w:rPr>
      </w:pPr>
    </w:p>
    <w:p w14:paraId="691B5B73" w14:textId="77777777" w:rsidR="00B94DA6" w:rsidRDefault="00B94DA6" w:rsidP="00140894">
      <w:pPr>
        <w:rPr>
          <w:b/>
          <w:bCs/>
          <w:sz w:val="32"/>
          <w:szCs w:val="32"/>
        </w:rPr>
      </w:pPr>
    </w:p>
    <w:p w14:paraId="0FBBCF4F" w14:textId="77777777" w:rsidR="00B94DA6" w:rsidRDefault="00B94DA6" w:rsidP="00140894">
      <w:pPr>
        <w:rPr>
          <w:b/>
          <w:bCs/>
          <w:sz w:val="32"/>
          <w:szCs w:val="32"/>
        </w:rPr>
      </w:pPr>
    </w:p>
    <w:p w14:paraId="14D76750" w14:textId="00478CA8" w:rsidR="00140894" w:rsidRPr="00140894" w:rsidRDefault="00140894" w:rsidP="00140894">
      <w:pPr>
        <w:rPr>
          <w:b/>
          <w:bCs/>
          <w:sz w:val="32"/>
          <w:szCs w:val="32"/>
        </w:rPr>
      </w:pPr>
      <w:r w:rsidRPr="00140894">
        <w:rPr>
          <w:b/>
          <w:bCs/>
          <w:sz w:val="32"/>
          <w:szCs w:val="32"/>
        </w:rPr>
        <w:t>15. Screenshots Section</w:t>
      </w:r>
      <w:r w:rsidR="00B94DA6">
        <w:rPr>
          <w:noProof/>
        </w:rPr>
        <w:drawing>
          <wp:inline distT="0" distB="0" distL="0" distR="0" wp14:anchorId="53EBAC8C" wp14:editId="2EDDBC3E">
            <wp:extent cx="5731510" cy="2721610"/>
            <wp:effectExtent l="0" t="0" r="2540" b="2540"/>
            <wp:docPr id="185169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94702" name="Picture 1851694702"/>
                    <pic:cNvPicPr/>
                  </pic:nvPicPr>
                  <pic:blipFill>
                    <a:blip r:embed="rId11">
                      <a:extLst>
                        <a:ext uri="{28A0092B-C50C-407E-A947-70E740481C1C}">
                          <a14:useLocalDpi xmlns:a14="http://schemas.microsoft.com/office/drawing/2010/main" val="0"/>
                        </a:ext>
                      </a:extLst>
                    </a:blip>
                    <a:stretch>
                      <a:fillRect/>
                    </a:stretch>
                  </pic:blipFill>
                  <pic:spPr>
                    <a:xfrm>
                      <a:off x="0" y="0"/>
                      <a:ext cx="5731510" cy="2721610"/>
                    </a:xfrm>
                    <a:prstGeom prst="rect">
                      <a:avLst/>
                    </a:prstGeom>
                  </pic:spPr>
                </pic:pic>
              </a:graphicData>
            </a:graphic>
          </wp:inline>
        </w:drawing>
      </w:r>
    </w:p>
    <w:p w14:paraId="73FA2ED9" w14:textId="77777777" w:rsidR="00B94DA6" w:rsidRDefault="00CE7181" w:rsidP="00B94DA6">
      <w:pPr>
        <w:ind w:left="360"/>
        <w:jc w:val="center"/>
      </w:pPr>
      <w:r>
        <w:t>Fig</w:t>
      </w:r>
      <w:r w:rsidR="00B94DA6">
        <w:t xml:space="preserve">. </w:t>
      </w:r>
      <w:r w:rsidR="00B94DA6">
        <w:t>Healthcare Planning Assistant – Home Interface</w:t>
      </w:r>
    </w:p>
    <w:p w14:paraId="4EA5FD73" w14:textId="77777777" w:rsidR="00B94DA6" w:rsidRDefault="00B94DA6" w:rsidP="00B94DA6">
      <w:pPr>
        <w:ind w:left="360"/>
        <w:jc w:val="center"/>
      </w:pPr>
    </w:p>
    <w:p w14:paraId="7EC4FD1B" w14:textId="77777777" w:rsidR="00B94DA6" w:rsidRDefault="00B94DA6" w:rsidP="00B94DA6">
      <w:pPr>
        <w:ind w:left="360"/>
        <w:jc w:val="center"/>
      </w:pPr>
    </w:p>
    <w:p w14:paraId="151988D5" w14:textId="50F915C5" w:rsidR="00CE7181" w:rsidRPr="00140894" w:rsidRDefault="00B94DA6" w:rsidP="00B94DA6">
      <w:pPr>
        <w:ind w:left="360"/>
        <w:jc w:val="center"/>
      </w:pPr>
      <w:r>
        <w:rPr>
          <w:noProof/>
        </w:rPr>
        <w:drawing>
          <wp:inline distT="0" distB="0" distL="0" distR="0" wp14:anchorId="50D2A791" wp14:editId="75469601">
            <wp:extent cx="5731510" cy="2480310"/>
            <wp:effectExtent l="0" t="0" r="2540" b="0"/>
            <wp:docPr id="852626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26900" name="Picture 8526269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480310"/>
                    </a:xfrm>
                    <a:prstGeom prst="rect">
                      <a:avLst/>
                    </a:prstGeom>
                  </pic:spPr>
                </pic:pic>
              </a:graphicData>
            </a:graphic>
          </wp:inline>
        </w:drawing>
      </w:r>
    </w:p>
    <w:p w14:paraId="54771634" w14:textId="1C3B4B27" w:rsidR="00B94DA6" w:rsidRDefault="00B94DA6" w:rsidP="00B94DA6">
      <w:r>
        <w:t xml:space="preserve">                                                                   </w:t>
      </w:r>
    </w:p>
    <w:p w14:paraId="03D382A5" w14:textId="26A6BAC7" w:rsidR="00CE7181" w:rsidRDefault="00B94DA6" w:rsidP="00B94DA6">
      <w:r>
        <w:t xml:space="preserve">                                </w:t>
      </w:r>
      <w:r w:rsidR="00CE7181">
        <w:t xml:space="preserve">Fig. </w:t>
      </w:r>
      <w:r>
        <w:t>Patient Details and Healthcare Goal Input Form</w:t>
      </w:r>
    </w:p>
    <w:p w14:paraId="0301968C" w14:textId="77777777" w:rsidR="00CE7181" w:rsidRDefault="00CE7181" w:rsidP="00CE7181">
      <w:pPr>
        <w:jc w:val="center"/>
      </w:pPr>
    </w:p>
    <w:p w14:paraId="3E1FC731" w14:textId="77777777" w:rsidR="00B94DA6" w:rsidRDefault="00B94DA6" w:rsidP="00CE7181">
      <w:pPr>
        <w:jc w:val="center"/>
      </w:pPr>
    </w:p>
    <w:p w14:paraId="23DF30F0" w14:textId="77777777" w:rsidR="00B94DA6" w:rsidRDefault="00B94DA6" w:rsidP="00CE7181">
      <w:pPr>
        <w:jc w:val="center"/>
      </w:pPr>
    </w:p>
    <w:p w14:paraId="7780091F" w14:textId="77777777" w:rsidR="00B94DA6" w:rsidRDefault="00B94DA6" w:rsidP="00CE7181">
      <w:pPr>
        <w:jc w:val="center"/>
      </w:pPr>
    </w:p>
    <w:p w14:paraId="20E6C0E8" w14:textId="77777777" w:rsidR="00B94DA6" w:rsidRDefault="00B94DA6" w:rsidP="00CE7181">
      <w:pPr>
        <w:jc w:val="center"/>
      </w:pPr>
    </w:p>
    <w:p w14:paraId="181A0D3A" w14:textId="08118962" w:rsidR="00CE7181" w:rsidRDefault="00B94DA6" w:rsidP="00CE7181">
      <w:pPr>
        <w:jc w:val="center"/>
      </w:pPr>
      <w:r>
        <w:rPr>
          <w:noProof/>
        </w:rPr>
        <w:drawing>
          <wp:inline distT="0" distB="0" distL="0" distR="0" wp14:anchorId="6E1F7C64" wp14:editId="64963502">
            <wp:extent cx="5731510" cy="2487295"/>
            <wp:effectExtent l="0" t="0" r="2540" b="8255"/>
            <wp:docPr id="123336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6811" name="Picture 1233368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487295"/>
                    </a:xfrm>
                    <a:prstGeom prst="rect">
                      <a:avLst/>
                    </a:prstGeom>
                  </pic:spPr>
                </pic:pic>
              </a:graphicData>
            </a:graphic>
          </wp:inline>
        </w:drawing>
      </w:r>
      <w:r w:rsidR="00CE7181">
        <w:t xml:space="preserve">Fig. </w:t>
      </w:r>
      <w:r>
        <w:t>Successful Healthcare Plan Generation Message</w:t>
      </w:r>
    </w:p>
    <w:p w14:paraId="442F88E1" w14:textId="1BB9DECB" w:rsidR="00CE7181" w:rsidRDefault="00CE7181" w:rsidP="00B94DA6"/>
    <w:p w14:paraId="7B5A587A" w14:textId="77777777" w:rsidR="00B94DA6" w:rsidRDefault="00B94DA6" w:rsidP="00B94DA6"/>
    <w:p w14:paraId="4E548F04" w14:textId="77777777" w:rsidR="00B94DA6" w:rsidRDefault="00B94DA6" w:rsidP="00B94DA6"/>
    <w:p w14:paraId="66ED53B7" w14:textId="34D47B28" w:rsidR="00CE7181" w:rsidRDefault="00B94DA6" w:rsidP="00CE7181">
      <w:pPr>
        <w:jc w:val="center"/>
      </w:pPr>
      <w:r>
        <w:rPr>
          <w:noProof/>
        </w:rPr>
        <w:drawing>
          <wp:inline distT="0" distB="0" distL="0" distR="0" wp14:anchorId="685FE9A2" wp14:editId="550C7F40">
            <wp:extent cx="5731510" cy="2545715"/>
            <wp:effectExtent l="0" t="0" r="2540" b="6985"/>
            <wp:docPr id="520995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95236" name="Picture 5209952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545715"/>
                    </a:xfrm>
                    <a:prstGeom prst="rect">
                      <a:avLst/>
                    </a:prstGeom>
                  </pic:spPr>
                </pic:pic>
              </a:graphicData>
            </a:graphic>
          </wp:inline>
        </w:drawing>
      </w:r>
      <w:r w:rsidR="00CE7181">
        <w:t xml:space="preserve">Fig. </w:t>
      </w:r>
      <w:r>
        <w:t>Generated Healthcare Execution Plan (Summary Tab)</w:t>
      </w:r>
    </w:p>
    <w:p w14:paraId="5A78419D" w14:textId="3F1628E4" w:rsidR="00CE7181" w:rsidRDefault="00B94DA6" w:rsidP="00CE7181">
      <w:pPr>
        <w:jc w:val="center"/>
      </w:pPr>
      <w:r>
        <w:rPr>
          <w:noProof/>
        </w:rPr>
        <w:lastRenderedPageBreak/>
        <w:drawing>
          <wp:inline distT="0" distB="0" distL="0" distR="0" wp14:anchorId="0C45E0CC" wp14:editId="446A5A47">
            <wp:extent cx="5731510" cy="2726055"/>
            <wp:effectExtent l="0" t="0" r="2540" b="0"/>
            <wp:docPr id="5780358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35832" name="Picture 57803583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726055"/>
                    </a:xfrm>
                    <a:prstGeom prst="rect">
                      <a:avLst/>
                    </a:prstGeom>
                  </pic:spPr>
                </pic:pic>
              </a:graphicData>
            </a:graphic>
          </wp:inline>
        </w:drawing>
      </w:r>
    </w:p>
    <w:p w14:paraId="0395E632" w14:textId="77777777" w:rsidR="00B94DA6" w:rsidRDefault="00B94DA6" w:rsidP="00CE7181">
      <w:pPr>
        <w:jc w:val="center"/>
      </w:pPr>
    </w:p>
    <w:p w14:paraId="2DD962DE" w14:textId="5495249E" w:rsidR="00DB5AAA" w:rsidRDefault="00CE7181" w:rsidP="00CE7181">
      <w:pPr>
        <w:jc w:val="center"/>
      </w:pPr>
      <w:r>
        <w:t xml:space="preserve">Fig. </w:t>
      </w:r>
      <w:r w:rsidR="00B94DA6">
        <w:t>Detailed Planning Steps with Dependencies and Timeline</w:t>
      </w:r>
    </w:p>
    <w:p w14:paraId="0E850CFF" w14:textId="77777777" w:rsidR="00B94DA6" w:rsidRDefault="00B94DA6" w:rsidP="00CE7181">
      <w:pPr>
        <w:jc w:val="center"/>
      </w:pPr>
    </w:p>
    <w:p w14:paraId="2FFA9C0A" w14:textId="6F789526" w:rsidR="00DB5AAA" w:rsidRDefault="00B94DA6">
      <w:r>
        <w:rPr>
          <w:noProof/>
        </w:rPr>
        <w:drawing>
          <wp:inline distT="0" distB="0" distL="0" distR="0" wp14:anchorId="7FFEC97D" wp14:editId="5C02D33A">
            <wp:extent cx="5731510" cy="2547620"/>
            <wp:effectExtent l="0" t="0" r="2540" b="5080"/>
            <wp:docPr id="1288270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7087" name="Picture 12882708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547620"/>
                    </a:xfrm>
                    <a:prstGeom prst="rect">
                      <a:avLst/>
                    </a:prstGeom>
                  </pic:spPr>
                </pic:pic>
              </a:graphicData>
            </a:graphic>
          </wp:inline>
        </w:drawing>
      </w:r>
      <w:r w:rsidR="00DB5AAA">
        <w:br w:type="page"/>
      </w:r>
    </w:p>
    <w:p w14:paraId="1ECA41C3" w14:textId="77777777" w:rsidR="00CE7181" w:rsidRPr="00CE7181" w:rsidRDefault="00CE7181" w:rsidP="00CE7181">
      <w:pPr>
        <w:jc w:val="center"/>
      </w:pPr>
    </w:p>
    <w:p w14:paraId="5979F825" w14:textId="174D1962" w:rsidR="00140894" w:rsidRPr="00140894" w:rsidRDefault="00140894" w:rsidP="00140894">
      <w:pPr>
        <w:rPr>
          <w:b/>
          <w:bCs/>
          <w:sz w:val="32"/>
          <w:szCs w:val="32"/>
        </w:rPr>
      </w:pPr>
      <w:r w:rsidRPr="00140894">
        <w:rPr>
          <w:b/>
          <w:bCs/>
          <w:sz w:val="32"/>
          <w:szCs w:val="32"/>
        </w:rPr>
        <w:t>16. Conclusion</w:t>
      </w:r>
    </w:p>
    <w:p w14:paraId="27F7C5DE" w14:textId="77777777" w:rsidR="00692BB4" w:rsidRPr="00692BB4" w:rsidRDefault="00692BB4" w:rsidP="00692BB4">
      <w:pPr>
        <w:pStyle w:val="NormalWeb"/>
        <w:rPr>
          <w:rFonts w:asciiTheme="minorHAnsi" w:hAnsiTheme="minorHAnsi"/>
        </w:rPr>
      </w:pPr>
      <w:r w:rsidRPr="00692BB4">
        <w:rPr>
          <w:rFonts w:asciiTheme="minorHAnsi" w:hAnsiTheme="minorHAnsi"/>
        </w:rPr>
        <w:t xml:space="preserve">The Healthcare Planning Assistant Agent demonstrates the implementation of an Agentic AI system that converts high-level healthcare goals into structured and actionable execution plans. The system uses </w:t>
      </w:r>
      <w:proofErr w:type="spellStart"/>
      <w:r w:rsidRPr="00692BB4">
        <w:rPr>
          <w:rFonts w:asciiTheme="minorHAnsi" w:hAnsiTheme="minorHAnsi"/>
        </w:rPr>
        <w:t>CrewAI</w:t>
      </w:r>
      <w:proofErr w:type="spellEnd"/>
      <w:r w:rsidRPr="00692BB4">
        <w:rPr>
          <w:rFonts w:asciiTheme="minorHAnsi" w:hAnsiTheme="minorHAnsi"/>
        </w:rPr>
        <w:t xml:space="preserve"> for agent orchestration, </w:t>
      </w:r>
      <w:proofErr w:type="spellStart"/>
      <w:r w:rsidRPr="00692BB4">
        <w:rPr>
          <w:rFonts w:asciiTheme="minorHAnsi" w:hAnsiTheme="minorHAnsi"/>
        </w:rPr>
        <w:t>LiteLLM</w:t>
      </w:r>
      <w:proofErr w:type="spellEnd"/>
      <w:r w:rsidRPr="00692BB4">
        <w:rPr>
          <w:rFonts w:asciiTheme="minorHAnsi" w:hAnsiTheme="minorHAnsi"/>
        </w:rPr>
        <w:t xml:space="preserve"> for model integration, and </w:t>
      </w:r>
      <w:proofErr w:type="spellStart"/>
      <w:r w:rsidRPr="00692BB4">
        <w:rPr>
          <w:rFonts w:asciiTheme="minorHAnsi" w:hAnsiTheme="minorHAnsi"/>
        </w:rPr>
        <w:t>Groq</w:t>
      </w:r>
      <w:proofErr w:type="spellEnd"/>
      <w:r w:rsidRPr="00692BB4">
        <w:rPr>
          <w:rFonts w:asciiTheme="minorHAnsi" w:hAnsiTheme="minorHAnsi"/>
        </w:rPr>
        <w:t xml:space="preserve"> for fast AI processing.</w:t>
      </w:r>
    </w:p>
    <w:p w14:paraId="676EA1B3" w14:textId="77777777" w:rsidR="00692BB4" w:rsidRPr="00692BB4" w:rsidRDefault="00692BB4" w:rsidP="00692BB4">
      <w:pPr>
        <w:pStyle w:val="NormalWeb"/>
        <w:rPr>
          <w:rFonts w:asciiTheme="minorHAnsi" w:hAnsiTheme="minorHAnsi"/>
        </w:rPr>
      </w:pPr>
      <w:r w:rsidRPr="00692BB4">
        <w:rPr>
          <w:rFonts w:asciiTheme="minorHAnsi" w:hAnsiTheme="minorHAnsi"/>
        </w:rPr>
        <w:t>With its modular architecture, dependency handling, and resource validation, the system ensures organized and practical healthcare planning. This project highlights key Agentic AI concepts such as goal-based reasoning, controlled execution, and tool integration, and provides a strong foundation for future enhancements like multi-agent support, database integration, and web deployment.</w:t>
      </w:r>
    </w:p>
    <w:p w14:paraId="79E1992B" w14:textId="77777777" w:rsidR="004C1B5D" w:rsidRPr="00692BB4" w:rsidRDefault="004C1B5D" w:rsidP="004C1B5D"/>
    <w:p w14:paraId="2F53F448" w14:textId="6C39AC94" w:rsidR="00B567BF" w:rsidRPr="00692BB4" w:rsidRDefault="00B567BF" w:rsidP="004C1B5D"/>
    <w:sectPr w:rsidR="00B567BF" w:rsidRPr="00692BB4" w:rsidSect="00D9199F">
      <w:headerReference w:type="default" r:id="rId17"/>
      <w:footerReference w:type="default" r:id="rId18"/>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146AA" w14:textId="77777777" w:rsidR="00503AED" w:rsidRDefault="00503AED" w:rsidP="00D9199F">
      <w:pPr>
        <w:spacing w:after="0" w:line="240" w:lineRule="auto"/>
      </w:pPr>
      <w:r>
        <w:separator/>
      </w:r>
    </w:p>
  </w:endnote>
  <w:endnote w:type="continuationSeparator" w:id="0">
    <w:p w14:paraId="6C81ACA9" w14:textId="77777777" w:rsidR="00503AED" w:rsidRDefault="00503AED"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5321433"/>
      <w:docPartObj>
        <w:docPartGallery w:val="Page Numbers (Bottom of Page)"/>
        <w:docPartUnique/>
      </w:docPartObj>
    </w:sdtPr>
    <w:sdtContent>
      <w:p w14:paraId="7C2304C8" w14:textId="456AF2FD"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w:t>
        </w:r>
        <w:r w:rsidR="00140894">
          <w:t>-</w:t>
        </w:r>
        <w:r>
          <w:t xml:space="preserve">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7921B0" w14:textId="77777777" w:rsidR="00503AED" w:rsidRDefault="00503AED" w:rsidP="00D9199F">
      <w:pPr>
        <w:spacing w:after="0" w:line="240" w:lineRule="auto"/>
      </w:pPr>
      <w:r>
        <w:separator/>
      </w:r>
    </w:p>
  </w:footnote>
  <w:footnote w:type="continuationSeparator" w:id="0">
    <w:p w14:paraId="64D8EE1A" w14:textId="77777777" w:rsidR="00503AED" w:rsidRDefault="00503AED"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6533F"/>
    <w:multiLevelType w:val="multilevel"/>
    <w:tmpl w:val="AFB2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F2B8F"/>
    <w:multiLevelType w:val="multilevel"/>
    <w:tmpl w:val="AA5E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71B77"/>
    <w:multiLevelType w:val="multilevel"/>
    <w:tmpl w:val="A4445AB6"/>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D1C3A"/>
    <w:multiLevelType w:val="hybridMultilevel"/>
    <w:tmpl w:val="0382DCDE"/>
    <w:lvl w:ilvl="0" w:tplc="46C437E6">
      <w:start w:val="1"/>
      <w:numFmt w:val="decimal"/>
      <w:lvlText w:val="%1."/>
      <w:lvlJc w:val="left"/>
      <w:pPr>
        <w:ind w:left="927" w:hanging="360"/>
      </w:pPr>
      <w:rPr>
        <w:i w:val="0"/>
        <w:iCs w:val="0"/>
        <w:sz w:val="24"/>
        <w:szCs w:val="24"/>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4" w15:restartNumberingAfterBreak="0">
    <w:nsid w:val="06FC322B"/>
    <w:multiLevelType w:val="multilevel"/>
    <w:tmpl w:val="A52C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A02D7"/>
    <w:multiLevelType w:val="multilevel"/>
    <w:tmpl w:val="25CC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068C0"/>
    <w:multiLevelType w:val="multilevel"/>
    <w:tmpl w:val="A10CC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E155E9"/>
    <w:multiLevelType w:val="multilevel"/>
    <w:tmpl w:val="347E2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1A633A0"/>
    <w:multiLevelType w:val="multilevel"/>
    <w:tmpl w:val="6918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7736C"/>
    <w:multiLevelType w:val="multilevel"/>
    <w:tmpl w:val="95CC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6537D84"/>
    <w:multiLevelType w:val="multilevel"/>
    <w:tmpl w:val="139A6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41290A"/>
    <w:multiLevelType w:val="multilevel"/>
    <w:tmpl w:val="5CFE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804DC"/>
    <w:multiLevelType w:val="multilevel"/>
    <w:tmpl w:val="26F8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200FF"/>
    <w:multiLevelType w:val="multilevel"/>
    <w:tmpl w:val="A994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2313DF"/>
    <w:multiLevelType w:val="multilevel"/>
    <w:tmpl w:val="E73E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BB5FD1"/>
    <w:multiLevelType w:val="multilevel"/>
    <w:tmpl w:val="4A22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7A05A3"/>
    <w:multiLevelType w:val="multilevel"/>
    <w:tmpl w:val="F2B6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A276CEA"/>
    <w:multiLevelType w:val="multilevel"/>
    <w:tmpl w:val="1A78B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F756D2"/>
    <w:multiLevelType w:val="multilevel"/>
    <w:tmpl w:val="E6B20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2016D0"/>
    <w:multiLevelType w:val="multilevel"/>
    <w:tmpl w:val="C95C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83407A"/>
    <w:multiLevelType w:val="multilevel"/>
    <w:tmpl w:val="8E722500"/>
    <w:lvl w:ilvl="0">
      <w:start w:val="1"/>
      <w:numFmt w:val="decimal"/>
      <w:lvlText w:val="%1."/>
      <w:lvlJc w:val="left"/>
      <w:pPr>
        <w:ind w:left="720" w:hanging="360"/>
      </w:pPr>
      <w:rPr>
        <w:rFonts w:hint="default"/>
      </w:rPr>
    </w:lvl>
    <w:lvl w:ilvl="1">
      <w:start w:val="1"/>
      <w:numFmt w:val="decimal"/>
      <w:isLgl/>
      <w:lvlText w:val="%1.%2"/>
      <w:lvlJc w:val="left"/>
      <w:pPr>
        <w:ind w:left="1090" w:hanging="37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5C6B5115"/>
    <w:multiLevelType w:val="multilevel"/>
    <w:tmpl w:val="916A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B01B25"/>
    <w:multiLevelType w:val="multilevel"/>
    <w:tmpl w:val="35EE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D11205"/>
    <w:multiLevelType w:val="multilevel"/>
    <w:tmpl w:val="E040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2951CF"/>
    <w:multiLevelType w:val="multilevel"/>
    <w:tmpl w:val="79ECB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3623E87"/>
    <w:multiLevelType w:val="multilevel"/>
    <w:tmpl w:val="1480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486BE8"/>
    <w:multiLevelType w:val="multilevel"/>
    <w:tmpl w:val="F1667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DB38C8"/>
    <w:multiLevelType w:val="multilevel"/>
    <w:tmpl w:val="45E0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421">
    <w:abstractNumId w:val="11"/>
  </w:num>
  <w:num w:numId="2" w16cid:durableId="1768966849">
    <w:abstractNumId w:val="8"/>
  </w:num>
  <w:num w:numId="3" w16cid:durableId="1460873615">
    <w:abstractNumId w:val="3"/>
  </w:num>
  <w:num w:numId="4" w16cid:durableId="2027709558">
    <w:abstractNumId w:val="19"/>
  </w:num>
  <w:num w:numId="5" w16cid:durableId="1107702099">
    <w:abstractNumId w:val="32"/>
  </w:num>
  <w:num w:numId="6" w16cid:durableId="1113788032">
    <w:abstractNumId w:val="28"/>
  </w:num>
  <w:num w:numId="7" w16cid:durableId="1345938040">
    <w:abstractNumId w:val="0"/>
  </w:num>
  <w:num w:numId="8" w16cid:durableId="449670115">
    <w:abstractNumId w:val="26"/>
  </w:num>
  <w:num w:numId="9" w16cid:durableId="1284842236">
    <w:abstractNumId w:val="12"/>
  </w:num>
  <w:num w:numId="10" w16cid:durableId="2126729423">
    <w:abstractNumId w:val="21"/>
  </w:num>
  <w:num w:numId="11" w16cid:durableId="404186718">
    <w:abstractNumId w:val="22"/>
  </w:num>
  <w:num w:numId="12" w16cid:durableId="1631202100">
    <w:abstractNumId w:val="30"/>
  </w:num>
  <w:num w:numId="13" w16cid:durableId="315574956">
    <w:abstractNumId w:val="15"/>
  </w:num>
  <w:num w:numId="14" w16cid:durableId="1785344350">
    <w:abstractNumId w:val="27"/>
  </w:num>
  <w:num w:numId="15" w16cid:durableId="770200330">
    <w:abstractNumId w:val="13"/>
  </w:num>
  <w:num w:numId="16" w16cid:durableId="805511031">
    <w:abstractNumId w:val="25"/>
  </w:num>
  <w:num w:numId="17" w16cid:durableId="103697540">
    <w:abstractNumId w:val="20"/>
  </w:num>
  <w:num w:numId="18" w16cid:durableId="121311009">
    <w:abstractNumId w:val="10"/>
  </w:num>
  <w:num w:numId="19" w16cid:durableId="974604774">
    <w:abstractNumId w:val="4"/>
  </w:num>
  <w:num w:numId="20" w16cid:durableId="618952381">
    <w:abstractNumId w:val="18"/>
  </w:num>
  <w:num w:numId="21" w16cid:durableId="221134204">
    <w:abstractNumId w:val="6"/>
  </w:num>
  <w:num w:numId="22" w16cid:durableId="1857108457">
    <w:abstractNumId w:val="23"/>
  </w:num>
  <w:num w:numId="23" w16cid:durableId="585695702">
    <w:abstractNumId w:val="29"/>
  </w:num>
  <w:num w:numId="24" w16cid:durableId="814105361">
    <w:abstractNumId w:val="16"/>
  </w:num>
  <w:num w:numId="25" w16cid:durableId="391461722">
    <w:abstractNumId w:val="1"/>
  </w:num>
  <w:num w:numId="26" w16cid:durableId="1881016354">
    <w:abstractNumId w:val="5"/>
  </w:num>
  <w:num w:numId="27" w16cid:durableId="602807680">
    <w:abstractNumId w:val="9"/>
  </w:num>
  <w:num w:numId="28" w16cid:durableId="394936696">
    <w:abstractNumId w:val="14"/>
  </w:num>
  <w:num w:numId="29" w16cid:durableId="1992557159">
    <w:abstractNumId w:val="31"/>
  </w:num>
  <w:num w:numId="30" w16cid:durableId="1442720861">
    <w:abstractNumId w:val="24"/>
  </w:num>
  <w:num w:numId="31" w16cid:durableId="344022547">
    <w:abstractNumId w:val="2"/>
  </w:num>
  <w:num w:numId="32" w16cid:durableId="971714062">
    <w:abstractNumId w:val="17"/>
  </w:num>
  <w:num w:numId="33" w16cid:durableId="10512736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61B30"/>
    <w:rsid w:val="000909B4"/>
    <w:rsid w:val="000E2BF9"/>
    <w:rsid w:val="000E5EBD"/>
    <w:rsid w:val="00140894"/>
    <w:rsid w:val="001862F8"/>
    <w:rsid w:val="00223FDE"/>
    <w:rsid w:val="00235B2C"/>
    <w:rsid w:val="00276263"/>
    <w:rsid w:val="00392867"/>
    <w:rsid w:val="0039630A"/>
    <w:rsid w:val="003B0DF2"/>
    <w:rsid w:val="00421F17"/>
    <w:rsid w:val="00453BB3"/>
    <w:rsid w:val="004C1B5D"/>
    <w:rsid w:val="00503AED"/>
    <w:rsid w:val="00516863"/>
    <w:rsid w:val="00572FD8"/>
    <w:rsid w:val="00625F49"/>
    <w:rsid w:val="00692BB4"/>
    <w:rsid w:val="00780F88"/>
    <w:rsid w:val="008D393D"/>
    <w:rsid w:val="009C0E81"/>
    <w:rsid w:val="009F4FD8"/>
    <w:rsid w:val="00A349FF"/>
    <w:rsid w:val="00A61D13"/>
    <w:rsid w:val="00AB3005"/>
    <w:rsid w:val="00B028EF"/>
    <w:rsid w:val="00B567BF"/>
    <w:rsid w:val="00B94DA6"/>
    <w:rsid w:val="00CE7181"/>
    <w:rsid w:val="00D9199F"/>
    <w:rsid w:val="00DB5A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NormalWeb">
    <w:name w:val="Normal (Web)"/>
    <w:basedOn w:val="Normal"/>
    <w:uiPriority w:val="99"/>
    <w:unhideWhenUsed/>
    <w:rsid w:val="001862F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982314">
      <w:bodyDiv w:val="1"/>
      <w:marLeft w:val="0"/>
      <w:marRight w:val="0"/>
      <w:marTop w:val="0"/>
      <w:marBottom w:val="0"/>
      <w:divBdr>
        <w:top w:val="none" w:sz="0" w:space="0" w:color="auto"/>
        <w:left w:val="none" w:sz="0" w:space="0" w:color="auto"/>
        <w:bottom w:val="none" w:sz="0" w:space="0" w:color="auto"/>
        <w:right w:val="none" w:sz="0" w:space="0" w:color="auto"/>
      </w:divBdr>
    </w:div>
    <w:div w:id="158738417">
      <w:bodyDiv w:val="1"/>
      <w:marLeft w:val="0"/>
      <w:marRight w:val="0"/>
      <w:marTop w:val="0"/>
      <w:marBottom w:val="0"/>
      <w:divBdr>
        <w:top w:val="none" w:sz="0" w:space="0" w:color="auto"/>
        <w:left w:val="none" w:sz="0" w:space="0" w:color="auto"/>
        <w:bottom w:val="none" w:sz="0" w:space="0" w:color="auto"/>
        <w:right w:val="none" w:sz="0" w:space="0" w:color="auto"/>
      </w:divBdr>
    </w:div>
    <w:div w:id="169176480">
      <w:bodyDiv w:val="1"/>
      <w:marLeft w:val="0"/>
      <w:marRight w:val="0"/>
      <w:marTop w:val="0"/>
      <w:marBottom w:val="0"/>
      <w:divBdr>
        <w:top w:val="none" w:sz="0" w:space="0" w:color="auto"/>
        <w:left w:val="none" w:sz="0" w:space="0" w:color="auto"/>
        <w:bottom w:val="none" w:sz="0" w:space="0" w:color="auto"/>
        <w:right w:val="none" w:sz="0" w:space="0" w:color="auto"/>
      </w:divBdr>
    </w:div>
    <w:div w:id="217253543">
      <w:bodyDiv w:val="1"/>
      <w:marLeft w:val="0"/>
      <w:marRight w:val="0"/>
      <w:marTop w:val="0"/>
      <w:marBottom w:val="0"/>
      <w:divBdr>
        <w:top w:val="none" w:sz="0" w:space="0" w:color="auto"/>
        <w:left w:val="none" w:sz="0" w:space="0" w:color="auto"/>
        <w:bottom w:val="none" w:sz="0" w:space="0" w:color="auto"/>
        <w:right w:val="none" w:sz="0" w:space="0" w:color="auto"/>
      </w:divBdr>
    </w:div>
    <w:div w:id="472792959">
      <w:bodyDiv w:val="1"/>
      <w:marLeft w:val="0"/>
      <w:marRight w:val="0"/>
      <w:marTop w:val="0"/>
      <w:marBottom w:val="0"/>
      <w:divBdr>
        <w:top w:val="none" w:sz="0" w:space="0" w:color="auto"/>
        <w:left w:val="none" w:sz="0" w:space="0" w:color="auto"/>
        <w:bottom w:val="none" w:sz="0" w:space="0" w:color="auto"/>
        <w:right w:val="none" w:sz="0" w:space="0" w:color="auto"/>
      </w:divBdr>
    </w:div>
    <w:div w:id="770777724">
      <w:bodyDiv w:val="1"/>
      <w:marLeft w:val="0"/>
      <w:marRight w:val="0"/>
      <w:marTop w:val="0"/>
      <w:marBottom w:val="0"/>
      <w:divBdr>
        <w:top w:val="none" w:sz="0" w:space="0" w:color="auto"/>
        <w:left w:val="none" w:sz="0" w:space="0" w:color="auto"/>
        <w:bottom w:val="none" w:sz="0" w:space="0" w:color="auto"/>
        <w:right w:val="none" w:sz="0" w:space="0" w:color="auto"/>
      </w:divBdr>
    </w:div>
    <w:div w:id="775323501">
      <w:bodyDiv w:val="1"/>
      <w:marLeft w:val="0"/>
      <w:marRight w:val="0"/>
      <w:marTop w:val="0"/>
      <w:marBottom w:val="0"/>
      <w:divBdr>
        <w:top w:val="none" w:sz="0" w:space="0" w:color="auto"/>
        <w:left w:val="none" w:sz="0" w:space="0" w:color="auto"/>
        <w:bottom w:val="none" w:sz="0" w:space="0" w:color="auto"/>
        <w:right w:val="none" w:sz="0" w:space="0" w:color="auto"/>
      </w:divBdr>
    </w:div>
    <w:div w:id="1258441951">
      <w:bodyDiv w:val="1"/>
      <w:marLeft w:val="0"/>
      <w:marRight w:val="0"/>
      <w:marTop w:val="0"/>
      <w:marBottom w:val="0"/>
      <w:divBdr>
        <w:top w:val="none" w:sz="0" w:space="0" w:color="auto"/>
        <w:left w:val="none" w:sz="0" w:space="0" w:color="auto"/>
        <w:bottom w:val="none" w:sz="0" w:space="0" w:color="auto"/>
        <w:right w:val="none" w:sz="0" w:space="0" w:color="auto"/>
      </w:divBdr>
    </w:div>
    <w:div w:id="1395199938">
      <w:bodyDiv w:val="1"/>
      <w:marLeft w:val="0"/>
      <w:marRight w:val="0"/>
      <w:marTop w:val="0"/>
      <w:marBottom w:val="0"/>
      <w:divBdr>
        <w:top w:val="none" w:sz="0" w:space="0" w:color="auto"/>
        <w:left w:val="none" w:sz="0" w:space="0" w:color="auto"/>
        <w:bottom w:val="none" w:sz="0" w:space="0" w:color="auto"/>
        <w:right w:val="none" w:sz="0" w:space="0" w:color="auto"/>
      </w:divBdr>
    </w:div>
    <w:div w:id="1416244520">
      <w:bodyDiv w:val="1"/>
      <w:marLeft w:val="0"/>
      <w:marRight w:val="0"/>
      <w:marTop w:val="0"/>
      <w:marBottom w:val="0"/>
      <w:divBdr>
        <w:top w:val="none" w:sz="0" w:space="0" w:color="auto"/>
        <w:left w:val="none" w:sz="0" w:space="0" w:color="auto"/>
        <w:bottom w:val="none" w:sz="0" w:space="0" w:color="auto"/>
        <w:right w:val="none" w:sz="0" w:space="0" w:color="auto"/>
      </w:divBdr>
      <w:divsChild>
        <w:div w:id="1101682493">
          <w:marLeft w:val="0"/>
          <w:marRight w:val="0"/>
          <w:marTop w:val="0"/>
          <w:marBottom w:val="0"/>
          <w:divBdr>
            <w:top w:val="none" w:sz="0" w:space="0" w:color="auto"/>
            <w:left w:val="none" w:sz="0" w:space="0" w:color="auto"/>
            <w:bottom w:val="none" w:sz="0" w:space="0" w:color="auto"/>
            <w:right w:val="none" w:sz="0" w:space="0" w:color="auto"/>
          </w:divBdr>
          <w:divsChild>
            <w:div w:id="1110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7278">
      <w:bodyDiv w:val="1"/>
      <w:marLeft w:val="0"/>
      <w:marRight w:val="0"/>
      <w:marTop w:val="0"/>
      <w:marBottom w:val="0"/>
      <w:divBdr>
        <w:top w:val="none" w:sz="0" w:space="0" w:color="auto"/>
        <w:left w:val="none" w:sz="0" w:space="0" w:color="auto"/>
        <w:bottom w:val="none" w:sz="0" w:space="0" w:color="auto"/>
        <w:right w:val="none" w:sz="0" w:space="0" w:color="auto"/>
      </w:divBdr>
    </w:div>
    <w:div w:id="1674918813">
      <w:bodyDiv w:val="1"/>
      <w:marLeft w:val="0"/>
      <w:marRight w:val="0"/>
      <w:marTop w:val="0"/>
      <w:marBottom w:val="0"/>
      <w:divBdr>
        <w:top w:val="none" w:sz="0" w:space="0" w:color="auto"/>
        <w:left w:val="none" w:sz="0" w:space="0" w:color="auto"/>
        <w:bottom w:val="none" w:sz="0" w:space="0" w:color="auto"/>
        <w:right w:val="none" w:sz="0" w:space="0" w:color="auto"/>
      </w:divBdr>
    </w:div>
    <w:div w:id="1855343368">
      <w:bodyDiv w:val="1"/>
      <w:marLeft w:val="0"/>
      <w:marRight w:val="0"/>
      <w:marTop w:val="0"/>
      <w:marBottom w:val="0"/>
      <w:divBdr>
        <w:top w:val="none" w:sz="0" w:space="0" w:color="auto"/>
        <w:left w:val="none" w:sz="0" w:space="0" w:color="auto"/>
        <w:bottom w:val="none" w:sz="0" w:space="0" w:color="auto"/>
        <w:right w:val="none" w:sz="0" w:space="0" w:color="auto"/>
      </w:divBdr>
    </w:div>
    <w:div w:id="1904901671">
      <w:bodyDiv w:val="1"/>
      <w:marLeft w:val="0"/>
      <w:marRight w:val="0"/>
      <w:marTop w:val="0"/>
      <w:marBottom w:val="0"/>
      <w:divBdr>
        <w:top w:val="none" w:sz="0" w:space="0" w:color="auto"/>
        <w:left w:val="none" w:sz="0" w:space="0" w:color="auto"/>
        <w:bottom w:val="none" w:sz="0" w:space="0" w:color="auto"/>
        <w:right w:val="none" w:sz="0" w:space="0" w:color="auto"/>
      </w:divBdr>
    </w:div>
    <w:div w:id="1916432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754333-F85A-49DE-8535-69793390F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1728</Words>
  <Characters>9852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SALONI</cp:lastModifiedBy>
  <cp:revision>2</cp:revision>
  <dcterms:created xsi:type="dcterms:W3CDTF">2026-02-24T09:36:00Z</dcterms:created>
  <dcterms:modified xsi:type="dcterms:W3CDTF">2026-02-24T09:36:00Z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cc07a65a-7100-4217-a071-afb99736980f</vt:lpwstr>
  </property>
</Properties>
</file>