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AA0" w:rsidRDefault="00D72AA0" w:rsidP="00D72AA0">
      <w:pPr>
        <w:widowControl w:val="0"/>
        <w:ind w:firstLine="708"/>
        <w:jc w:val="center"/>
        <w:rPr>
          <w:rFonts w:ascii="Arial" w:hAnsi="Arial"/>
          <w:b/>
          <w:bCs/>
          <w:sz w:val="28"/>
          <w:szCs w:val="28"/>
          <w:lang w:val="uk-UA"/>
        </w:rPr>
      </w:pPr>
      <w:r>
        <w:rPr>
          <w:rFonts w:ascii="Arial" w:hAnsi="Arial"/>
          <w:b/>
          <w:bCs/>
          <w:sz w:val="28"/>
          <w:szCs w:val="28"/>
          <w:lang w:val="uk-UA"/>
        </w:rPr>
        <w:t>Варіант 2. Т-критерій для незалежних виб</w:t>
      </w:r>
      <w:r>
        <w:rPr>
          <w:rFonts w:ascii="Arial" w:hAnsi="Arial"/>
          <w:b/>
          <w:bCs/>
          <w:sz w:val="28"/>
          <w:szCs w:val="28"/>
          <w:lang w:val="uk-UA"/>
        </w:rPr>
        <w:t>і</w:t>
      </w:r>
      <w:r>
        <w:rPr>
          <w:rFonts w:ascii="Arial" w:hAnsi="Arial"/>
          <w:b/>
          <w:bCs/>
          <w:sz w:val="28"/>
          <w:szCs w:val="28"/>
          <w:lang w:val="uk-UA"/>
        </w:rPr>
        <w:t>рок</w:t>
      </w:r>
    </w:p>
    <w:p w:rsidR="00D72AA0" w:rsidRDefault="00D72AA0" w:rsidP="00D72AA0">
      <w:pPr>
        <w:widowControl w:val="0"/>
        <w:ind w:firstLine="708"/>
        <w:jc w:val="center"/>
        <w:rPr>
          <w:rFonts w:ascii="Arial" w:hAnsi="Arial"/>
          <w:b/>
          <w:bCs/>
          <w:sz w:val="28"/>
          <w:szCs w:val="28"/>
          <w:lang w:val="uk-UA"/>
        </w:rPr>
      </w:pPr>
    </w:p>
    <w:p w:rsidR="00D72AA0" w:rsidRDefault="00D72AA0" w:rsidP="00D72AA0">
      <w:pPr>
        <w:widowControl w:val="0"/>
        <w:numPr>
          <w:ilvl w:val="0"/>
          <w:numId w:val="1"/>
        </w:numPr>
        <w:jc w:val="both"/>
        <w:rPr>
          <w:rFonts w:ascii="Arial" w:hAnsi="Arial"/>
          <w:sz w:val="28"/>
          <w:szCs w:val="28"/>
          <w:lang w:val="uk-UA"/>
        </w:rPr>
      </w:pPr>
      <w:r>
        <w:rPr>
          <w:rFonts w:ascii="Arial" w:hAnsi="Arial"/>
          <w:sz w:val="28"/>
          <w:szCs w:val="28"/>
          <w:lang w:val="uk-UA"/>
        </w:rPr>
        <w:t>Який модуль STATISTICA використовують в роботі?</w:t>
      </w:r>
    </w:p>
    <w:p w:rsidR="00D72AA0" w:rsidRPr="00D72AA0" w:rsidRDefault="00D72AA0" w:rsidP="00F52C50">
      <w:pPr>
        <w:widowControl w:val="0"/>
        <w:ind w:left="284" w:hanging="284"/>
        <w:jc w:val="both"/>
        <w:rPr>
          <w:rFonts w:ascii="Arial" w:hAnsi="Arial"/>
          <w:sz w:val="28"/>
          <w:szCs w:val="28"/>
          <w:lang w:val="uk-UA"/>
        </w:rPr>
      </w:pPr>
      <w:r w:rsidRPr="00D72AA0">
        <w:rPr>
          <w:rFonts w:ascii="Arial" w:hAnsi="Arial"/>
          <w:lang w:val="uk-UA"/>
        </w:rPr>
        <w:t>«Основні статистики й таблиці»</w:t>
      </w:r>
    </w:p>
    <w:p w:rsidR="00D72AA0" w:rsidRDefault="00D72AA0" w:rsidP="00D72AA0">
      <w:pPr>
        <w:widowControl w:val="0"/>
        <w:numPr>
          <w:ilvl w:val="0"/>
          <w:numId w:val="1"/>
        </w:numPr>
        <w:jc w:val="both"/>
        <w:rPr>
          <w:rFonts w:ascii="Arial" w:hAnsi="Arial"/>
          <w:sz w:val="28"/>
          <w:szCs w:val="28"/>
          <w:lang w:val="uk-UA"/>
        </w:rPr>
      </w:pPr>
      <w:r>
        <w:rPr>
          <w:rFonts w:ascii="Arial" w:hAnsi="Arial"/>
          <w:sz w:val="28"/>
          <w:szCs w:val="28"/>
          <w:lang w:val="uk-UA"/>
        </w:rPr>
        <w:t>Який метод статистичного аналізу застосовуют</w:t>
      </w:r>
      <w:r>
        <w:rPr>
          <w:rFonts w:ascii="Arial" w:hAnsi="Arial"/>
          <w:sz w:val="28"/>
          <w:szCs w:val="28"/>
          <w:lang w:val="uk-UA"/>
        </w:rPr>
        <w:t>ь</w:t>
      </w:r>
      <w:r>
        <w:rPr>
          <w:rFonts w:ascii="Arial" w:hAnsi="Arial"/>
          <w:sz w:val="28"/>
          <w:szCs w:val="28"/>
          <w:lang w:val="uk-UA"/>
        </w:rPr>
        <w:t xml:space="preserve"> у цій роботі?</w:t>
      </w:r>
    </w:p>
    <w:p w:rsidR="00D72AA0" w:rsidRPr="00D72AA0" w:rsidRDefault="00D72AA0" w:rsidP="00F52C50">
      <w:pPr>
        <w:widowControl w:val="0"/>
        <w:ind w:left="284" w:hanging="284"/>
        <w:jc w:val="both"/>
        <w:rPr>
          <w:rFonts w:ascii="Arial" w:hAnsi="Arial"/>
          <w:sz w:val="28"/>
          <w:szCs w:val="28"/>
          <w:lang w:val="uk-UA"/>
        </w:rPr>
      </w:pPr>
      <w:r w:rsidRPr="00D72AA0">
        <w:rPr>
          <w:rFonts w:ascii="Arial" w:hAnsi="Arial"/>
        </w:rPr>
        <w:t>А</w:t>
      </w:r>
      <w:r w:rsidRPr="00D72AA0">
        <w:rPr>
          <w:rFonts w:ascii="Arial" w:hAnsi="Arial"/>
          <w:lang w:val="uk-UA"/>
        </w:rPr>
        <w:t xml:space="preserve">налізу за </w:t>
      </w:r>
      <w:r w:rsidRPr="00D72AA0">
        <w:rPr>
          <w:rFonts w:ascii="Arial" w:hAnsi="Arial"/>
          <w:i/>
          <w:lang w:val="uk-UA"/>
        </w:rPr>
        <w:t>t-критерієм</w:t>
      </w:r>
      <w:r w:rsidRPr="00D72AA0">
        <w:rPr>
          <w:rFonts w:ascii="Arial" w:hAnsi="Arial"/>
          <w:lang w:val="uk-UA"/>
        </w:rPr>
        <w:t xml:space="preserve"> (незалежні вибірки)</w:t>
      </w:r>
    </w:p>
    <w:p w:rsidR="00D72AA0" w:rsidRDefault="00D72AA0" w:rsidP="00D72AA0">
      <w:pPr>
        <w:widowControl w:val="0"/>
        <w:numPr>
          <w:ilvl w:val="0"/>
          <w:numId w:val="1"/>
        </w:numPr>
        <w:jc w:val="both"/>
        <w:rPr>
          <w:rFonts w:ascii="Arial" w:hAnsi="Arial"/>
          <w:sz w:val="28"/>
          <w:szCs w:val="28"/>
          <w:lang w:val="uk-UA"/>
        </w:rPr>
      </w:pPr>
      <w:r w:rsidRPr="00A60BE7">
        <w:rPr>
          <w:rFonts w:ascii="Arial" w:hAnsi="Arial"/>
          <w:sz w:val="28"/>
          <w:szCs w:val="28"/>
          <w:lang w:val="uk-UA"/>
        </w:rPr>
        <w:t>На основі якого показника порівнюють групи за t-критерієм?</w:t>
      </w:r>
    </w:p>
    <w:p w:rsidR="00F52C50" w:rsidRPr="00F52C50" w:rsidRDefault="00F52C50" w:rsidP="00F52C50">
      <w:pPr>
        <w:widowControl w:val="0"/>
        <w:jc w:val="both"/>
        <w:rPr>
          <w:rFonts w:ascii="Arial" w:hAnsi="Arial"/>
          <w:sz w:val="28"/>
          <w:szCs w:val="28"/>
          <w:lang w:val="uk-UA"/>
        </w:rPr>
      </w:pPr>
      <w:r>
        <w:rPr>
          <w:rStyle w:val="a5"/>
          <w:rFonts w:ascii="Arial" w:hAnsi="Arial" w:cs="Arial"/>
          <w:bCs/>
          <w:i w:val="0"/>
          <w:iCs w:val="0"/>
          <w:shd w:val="clear" w:color="auto" w:fill="FFFFFF"/>
          <w:lang w:val="uk-UA"/>
        </w:rPr>
        <w:t>//</w:t>
      </w:r>
      <w:r w:rsidRPr="00F52C50">
        <w:rPr>
          <w:rStyle w:val="a5"/>
          <w:rFonts w:ascii="Arial" w:hAnsi="Arial" w:cs="Arial"/>
          <w:bCs/>
          <w:i w:val="0"/>
          <w:iCs w:val="0"/>
          <w:shd w:val="clear" w:color="auto" w:fill="FFFFFF"/>
        </w:rPr>
        <w:t>За</w:t>
      </w:r>
      <w:r w:rsidRPr="00F52C50">
        <w:rPr>
          <w:rStyle w:val="apple-converted-space"/>
          <w:rFonts w:ascii="Arial" w:hAnsi="Arial" w:cs="Arial"/>
          <w:shd w:val="clear" w:color="auto" w:fill="FFFFFF"/>
        </w:rPr>
        <w:t> </w:t>
      </w:r>
      <w:proofErr w:type="spellStart"/>
      <w:r w:rsidRPr="00F52C50">
        <w:rPr>
          <w:rFonts w:ascii="Arial" w:hAnsi="Arial" w:cs="Arial"/>
          <w:shd w:val="clear" w:color="auto" w:fill="FFFFFF"/>
        </w:rPr>
        <w:t>допомогою</w:t>
      </w:r>
      <w:proofErr w:type="spellEnd"/>
      <w:r w:rsidRPr="00F52C50">
        <w:rPr>
          <w:rStyle w:val="apple-converted-space"/>
          <w:rFonts w:ascii="Arial" w:hAnsi="Arial" w:cs="Arial"/>
          <w:shd w:val="clear" w:color="auto" w:fill="FFFFFF"/>
        </w:rPr>
        <w:t> </w:t>
      </w:r>
      <w:r w:rsidRPr="00F52C50">
        <w:rPr>
          <w:rStyle w:val="a5"/>
          <w:rFonts w:ascii="Arial" w:hAnsi="Arial" w:cs="Arial"/>
          <w:bCs/>
          <w:i w:val="0"/>
          <w:iCs w:val="0"/>
          <w:shd w:val="clear" w:color="auto" w:fill="FFFFFF"/>
        </w:rPr>
        <w:t>t</w:t>
      </w:r>
      <w:r w:rsidRPr="00F52C50">
        <w:rPr>
          <w:rFonts w:ascii="Arial" w:hAnsi="Arial" w:cs="Arial"/>
          <w:shd w:val="clear" w:color="auto" w:fill="FFFFFF"/>
        </w:rPr>
        <w:t>-</w:t>
      </w:r>
      <w:proofErr w:type="spellStart"/>
      <w:r w:rsidRPr="00F52C50">
        <w:rPr>
          <w:rStyle w:val="a5"/>
          <w:rFonts w:ascii="Arial" w:hAnsi="Arial" w:cs="Arial"/>
          <w:bCs/>
          <w:i w:val="0"/>
          <w:iCs w:val="0"/>
          <w:shd w:val="clear" w:color="auto" w:fill="FFFFFF"/>
        </w:rPr>
        <w:t>критеріїв</w:t>
      </w:r>
      <w:proofErr w:type="spellEnd"/>
      <w:r w:rsidRPr="00F52C50">
        <w:rPr>
          <w:rStyle w:val="apple-converted-space"/>
          <w:rFonts w:ascii="Arial" w:hAnsi="Arial" w:cs="Arial"/>
          <w:shd w:val="clear" w:color="auto" w:fill="FFFFFF"/>
        </w:rPr>
        <w:t> </w:t>
      </w:r>
      <w:r w:rsidRPr="00F52C50">
        <w:rPr>
          <w:rFonts w:ascii="Arial" w:hAnsi="Arial" w:cs="Arial"/>
          <w:shd w:val="clear" w:color="auto" w:fill="FFFFFF"/>
        </w:rPr>
        <w:t xml:space="preserve">і </w:t>
      </w:r>
      <w:proofErr w:type="spellStart"/>
      <w:r w:rsidRPr="00F52C50">
        <w:rPr>
          <w:rFonts w:ascii="Arial" w:hAnsi="Arial" w:cs="Arial"/>
          <w:shd w:val="clear" w:color="auto" w:fill="FFFFFF"/>
        </w:rPr>
        <w:t>їх</w:t>
      </w:r>
      <w:proofErr w:type="spellEnd"/>
      <w:r w:rsidRPr="00F52C5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52C50">
        <w:rPr>
          <w:rFonts w:ascii="Arial" w:hAnsi="Arial" w:cs="Arial"/>
          <w:shd w:val="clear" w:color="auto" w:fill="FFFFFF"/>
        </w:rPr>
        <w:t>непараметричних</w:t>
      </w:r>
      <w:proofErr w:type="spellEnd"/>
      <w:r w:rsidRPr="00F52C5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52C50">
        <w:rPr>
          <w:rFonts w:ascii="Arial" w:hAnsi="Arial" w:cs="Arial"/>
          <w:shd w:val="clear" w:color="auto" w:fill="FFFFFF"/>
        </w:rPr>
        <w:t>еквівалентів</w:t>
      </w:r>
      <w:proofErr w:type="spellEnd"/>
      <w:r w:rsidRPr="00F52C5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52C50">
        <w:rPr>
          <w:rFonts w:ascii="Arial" w:hAnsi="Arial" w:cs="Arial"/>
          <w:shd w:val="clear" w:color="auto" w:fill="FFFFFF"/>
        </w:rPr>
        <w:t>можна</w:t>
      </w:r>
      <w:proofErr w:type="spellEnd"/>
      <w:r w:rsidRPr="00F52C5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52C50">
        <w:rPr>
          <w:rFonts w:ascii="Arial" w:hAnsi="Arial" w:cs="Arial"/>
          <w:shd w:val="clear" w:color="auto" w:fill="FFFFFF"/>
        </w:rPr>
        <w:t>лише</w:t>
      </w:r>
      <w:proofErr w:type="spellEnd"/>
      <w:r w:rsidRPr="00F52C50">
        <w:rPr>
          <w:rStyle w:val="apple-converted-space"/>
          <w:rFonts w:ascii="Arial" w:hAnsi="Arial" w:cs="Arial"/>
          <w:shd w:val="clear" w:color="auto" w:fill="FFFFFF"/>
        </w:rPr>
        <w:t> </w:t>
      </w:r>
      <w:proofErr w:type="spellStart"/>
      <w:r w:rsidRPr="00F52C50">
        <w:rPr>
          <w:rStyle w:val="a5"/>
          <w:rFonts w:ascii="Arial" w:hAnsi="Arial" w:cs="Arial"/>
          <w:bCs/>
          <w:i w:val="0"/>
          <w:iCs w:val="0"/>
          <w:shd w:val="clear" w:color="auto" w:fill="FFFFFF"/>
        </w:rPr>
        <w:t>порівнювати</w:t>
      </w:r>
      <w:proofErr w:type="spellEnd"/>
      <w:r w:rsidRPr="00F52C50">
        <w:rPr>
          <w:rStyle w:val="apple-converted-space"/>
          <w:rFonts w:ascii="Arial" w:hAnsi="Arial" w:cs="Arial"/>
          <w:shd w:val="clear" w:color="auto" w:fill="FFFFFF"/>
        </w:rPr>
        <w:t> </w:t>
      </w:r>
      <w:proofErr w:type="spellStart"/>
      <w:r w:rsidRPr="00F52C50">
        <w:rPr>
          <w:rFonts w:ascii="Arial" w:hAnsi="Arial" w:cs="Arial"/>
          <w:shd w:val="clear" w:color="auto" w:fill="FFFFFF"/>
        </w:rPr>
        <w:t>результати</w:t>
      </w:r>
      <w:proofErr w:type="spellEnd"/>
      <w:r w:rsidRPr="00F52C5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52C50">
        <w:rPr>
          <w:rFonts w:ascii="Arial" w:hAnsi="Arial" w:cs="Arial"/>
          <w:shd w:val="clear" w:color="auto" w:fill="FFFFFF"/>
        </w:rPr>
        <w:t>двох</w:t>
      </w:r>
      <w:proofErr w:type="spellEnd"/>
      <w:r w:rsidRPr="00F52C50">
        <w:rPr>
          <w:rStyle w:val="apple-converted-space"/>
          <w:rFonts w:ascii="Arial" w:hAnsi="Arial" w:cs="Arial"/>
          <w:shd w:val="clear" w:color="auto" w:fill="FFFFFF"/>
        </w:rPr>
        <w:t> </w:t>
      </w:r>
      <w:proofErr w:type="spellStart"/>
      <w:r w:rsidRPr="00F52C50">
        <w:rPr>
          <w:rStyle w:val="a5"/>
          <w:rFonts w:ascii="Arial" w:hAnsi="Arial" w:cs="Arial"/>
          <w:bCs/>
          <w:i w:val="0"/>
          <w:iCs w:val="0"/>
          <w:shd w:val="clear" w:color="auto" w:fill="FFFFFF"/>
        </w:rPr>
        <w:t>груп</w:t>
      </w:r>
      <w:proofErr w:type="spellEnd"/>
      <w:r w:rsidRPr="00F52C50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F52C50">
        <w:rPr>
          <w:rFonts w:ascii="Arial" w:hAnsi="Arial" w:cs="Arial"/>
          <w:shd w:val="clear" w:color="auto" w:fill="FFFFFF"/>
        </w:rPr>
        <w:t>отримані</w:t>
      </w:r>
      <w:proofErr w:type="spellEnd"/>
      <w:r w:rsidRPr="00F52C50">
        <w:rPr>
          <w:rFonts w:ascii="Arial" w:hAnsi="Arial" w:cs="Arial"/>
          <w:shd w:val="clear" w:color="auto" w:fill="FFFFFF"/>
        </w:rPr>
        <w:t xml:space="preserve"> з </w:t>
      </w:r>
      <w:proofErr w:type="spellStart"/>
      <w:r w:rsidRPr="00F52C50">
        <w:rPr>
          <w:rFonts w:ascii="Arial" w:hAnsi="Arial" w:cs="Arial"/>
          <w:shd w:val="clear" w:color="auto" w:fill="FFFFFF"/>
        </w:rPr>
        <w:t>використанням</w:t>
      </w:r>
      <w:proofErr w:type="spellEnd"/>
      <w:r w:rsidRPr="00F52C50">
        <w:rPr>
          <w:rFonts w:ascii="Arial" w:hAnsi="Arial" w:cs="Arial"/>
          <w:shd w:val="clear" w:color="auto" w:fill="FFFFFF"/>
        </w:rPr>
        <w:t xml:space="preserve"> одного і того самого тесту.</w:t>
      </w:r>
    </w:p>
    <w:p w:rsidR="00D72AA0" w:rsidRDefault="00D72AA0" w:rsidP="00D72AA0">
      <w:pPr>
        <w:widowControl w:val="0"/>
        <w:numPr>
          <w:ilvl w:val="0"/>
          <w:numId w:val="1"/>
        </w:numPr>
        <w:jc w:val="both"/>
        <w:rPr>
          <w:rFonts w:ascii="Arial" w:hAnsi="Arial"/>
          <w:sz w:val="28"/>
          <w:szCs w:val="28"/>
          <w:lang w:val="uk-UA"/>
        </w:rPr>
      </w:pPr>
      <w:r w:rsidRPr="00A60BE7">
        <w:rPr>
          <w:rFonts w:ascii="Arial" w:hAnsi="Arial"/>
          <w:sz w:val="28"/>
          <w:szCs w:val="28"/>
          <w:lang w:val="uk-UA"/>
        </w:rPr>
        <w:t>Скільки груп можна порівняти за t-критерієм?</w:t>
      </w:r>
    </w:p>
    <w:p w:rsidR="00F52C50" w:rsidRPr="00F52C50" w:rsidRDefault="00F52C50" w:rsidP="00F52C50">
      <w:pPr>
        <w:widowControl w:val="0"/>
        <w:ind w:left="284" w:hanging="284"/>
        <w:jc w:val="both"/>
        <w:rPr>
          <w:rFonts w:ascii="Arial" w:hAnsi="Arial"/>
          <w:szCs w:val="28"/>
          <w:lang w:val="uk-UA"/>
        </w:rPr>
      </w:pPr>
      <w:r w:rsidRPr="00F52C50">
        <w:rPr>
          <w:rFonts w:ascii="Arial" w:hAnsi="Arial"/>
          <w:szCs w:val="28"/>
          <w:lang w:val="uk-UA"/>
        </w:rPr>
        <w:t>2</w:t>
      </w:r>
    </w:p>
    <w:p w:rsidR="00D72AA0" w:rsidRDefault="00D72AA0" w:rsidP="00D72AA0">
      <w:pPr>
        <w:widowControl w:val="0"/>
        <w:numPr>
          <w:ilvl w:val="0"/>
          <w:numId w:val="1"/>
        </w:numPr>
        <w:jc w:val="both"/>
        <w:rPr>
          <w:rFonts w:ascii="Arial" w:hAnsi="Arial"/>
          <w:sz w:val="28"/>
          <w:szCs w:val="28"/>
          <w:lang w:val="uk-UA"/>
        </w:rPr>
      </w:pPr>
      <w:r w:rsidRPr="00A60BE7">
        <w:rPr>
          <w:rFonts w:ascii="Arial" w:hAnsi="Arial"/>
          <w:sz w:val="28"/>
          <w:szCs w:val="28"/>
          <w:lang w:val="uk-UA"/>
        </w:rPr>
        <w:t>Для якого типу вибірок застосовують t-критерій у цій роботі?</w:t>
      </w:r>
    </w:p>
    <w:p w:rsidR="00F52C50" w:rsidRPr="00A60BE7" w:rsidRDefault="00F52C50" w:rsidP="00F52C50">
      <w:pPr>
        <w:widowControl w:val="0"/>
        <w:ind w:left="284" w:hanging="284"/>
        <w:jc w:val="both"/>
        <w:rPr>
          <w:rFonts w:ascii="Arial" w:hAnsi="Arial"/>
          <w:sz w:val="28"/>
          <w:szCs w:val="28"/>
          <w:lang w:val="uk-UA"/>
        </w:rPr>
      </w:pPr>
      <w:r>
        <w:rPr>
          <w:rFonts w:ascii="Arial" w:hAnsi="Arial"/>
          <w:lang w:val="uk-UA"/>
        </w:rPr>
        <w:t>Д</w:t>
      </w:r>
      <w:r w:rsidRPr="00D72AA0">
        <w:rPr>
          <w:rFonts w:ascii="Arial" w:hAnsi="Arial"/>
          <w:lang w:val="uk-UA"/>
        </w:rPr>
        <w:t>ля незалежних вибірок</w:t>
      </w:r>
    </w:p>
    <w:p w:rsidR="00D72AA0" w:rsidRDefault="00D72AA0" w:rsidP="00D72AA0">
      <w:pPr>
        <w:widowControl w:val="0"/>
        <w:numPr>
          <w:ilvl w:val="0"/>
          <w:numId w:val="1"/>
        </w:numPr>
        <w:jc w:val="both"/>
        <w:rPr>
          <w:rFonts w:ascii="Arial" w:hAnsi="Arial"/>
          <w:sz w:val="28"/>
          <w:szCs w:val="28"/>
          <w:lang w:val="uk-UA"/>
        </w:rPr>
      </w:pPr>
      <w:r w:rsidRPr="00A60BE7">
        <w:rPr>
          <w:rFonts w:ascii="Arial" w:hAnsi="Arial"/>
          <w:sz w:val="28"/>
          <w:szCs w:val="28"/>
          <w:lang w:val="uk-UA"/>
        </w:rPr>
        <w:t>Які типи змінних необхідно задати для цього типу t-критерію?</w:t>
      </w:r>
    </w:p>
    <w:p w:rsidR="00D72AA0" w:rsidRDefault="00D72AA0" w:rsidP="00D72AA0">
      <w:pPr>
        <w:widowControl w:val="0"/>
        <w:numPr>
          <w:ilvl w:val="0"/>
          <w:numId w:val="1"/>
        </w:numPr>
        <w:jc w:val="both"/>
        <w:rPr>
          <w:rFonts w:ascii="Arial" w:hAnsi="Arial"/>
          <w:sz w:val="28"/>
          <w:szCs w:val="28"/>
          <w:lang w:val="uk-UA"/>
        </w:rPr>
      </w:pPr>
      <w:r>
        <w:rPr>
          <w:rFonts w:ascii="Arial" w:hAnsi="Arial"/>
          <w:sz w:val="28"/>
          <w:szCs w:val="28"/>
          <w:lang w:val="uk-UA"/>
        </w:rPr>
        <w:t xml:space="preserve">Скільки змінних необхідно вибрати для </w:t>
      </w:r>
      <w:r w:rsidRPr="00A60BE7">
        <w:rPr>
          <w:rFonts w:ascii="Arial" w:hAnsi="Arial"/>
          <w:sz w:val="28"/>
          <w:szCs w:val="28"/>
          <w:lang w:val="uk-UA"/>
        </w:rPr>
        <w:t>цього</w:t>
      </w:r>
      <w:r>
        <w:rPr>
          <w:rFonts w:ascii="Arial" w:hAnsi="Arial"/>
          <w:sz w:val="28"/>
          <w:szCs w:val="28"/>
          <w:lang w:val="uk-UA"/>
        </w:rPr>
        <w:t xml:space="preserve"> т</w:t>
      </w:r>
      <w:r>
        <w:rPr>
          <w:rFonts w:ascii="Arial" w:hAnsi="Arial"/>
          <w:sz w:val="28"/>
          <w:szCs w:val="28"/>
          <w:lang w:val="uk-UA"/>
        </w:rPr>
        <w:t>и</w:t>
      </w:r>
      <w:r>
        <w:rPr>
          <w:rFonts w:ascii="Arial" w:hAnsi="Arial"/>
          <w:sz w:val="28"/>
          <w:szCs w:val="28"/>
          <w:lang w:val="uk-UA"/>
        </w:rPr>
        <w:t>пу t-критерію?</w:t>
      </w:r>
    </w:p>
    <w:p w:rsidR="00D72AA0" w:rsidRPr="00D72AA0" w:rsidRDefault="00D72AA0" w:rsidP="00D72AA0">
      <w:pPr>
        <w:pStyle w:val="a4"/>
        <w:widowControl w:val="0"/>
        <w:ind w:left="0"/>
        <w:jc w:val="both"/>
        <w:rPr>
          <w:rFonts w:ascii="Arial" w:hAnsi="Arial"/>
          <w:sz w:val="28"/>
          <w:szCs w:val="28"/>
          <w:lang w:val="uk-UA"/>
        </w:rPr>
      </w:pPr>
      <w:r w:rsidRPr="00D72AA0">
        <w:rPr>
          <w:rFonts w:ascii="Arial" w:hAnsi="Arial"/>
          <w:lang w:val="uk-UA"/>
        </w:rPr>
        <w:t>При в</w:t>
      </w:r>
      <w:r w:rsidRPr="00D72AA0">
        <w:rPr>
          <w:rFonts w:ascii="Arial" w:hAnsi="Arial"/>
          <w:lang w:val="uk-UA"/>
        </w:rPr>
        <w:t>и</w:t>
      </w:r>
      <w:r w:rsidRPr="00D72AA0">
        <w:rPr>
          <w:rFonts w:ascii="Arial" w:hAnsi="Arial"/>
          <w:lang w:val="uk-UA"/>
        </w:rPr>
        <w:t xml:space="preserve">користанні </w:t>
      </w:r>
      <w:r w:rsidRPr="00D72AA0">
        <w:rPr>
          <w:rFonts w:ascii="Arial" w:hAnsi="Arial"/>
          <w:i/>
          <w:lang w:val="uk-UA"/>
        </w:rPr>
        <w:t>t-</w:t>
      </w:r>
      <w:r w:rsidRPr="00D72AA0">
        <w:rPr>
          <w:rFonts w:ascii="Arial" w:hAnsi="Arial"/>
          <w:lang w:val="uk-UA"/>
        </w:rPr>
        <w:t>критерію для незалежних вибірок необхідно, щоб вихідні дані мали хоча б одну незалежну змінну і одну залежну змінну</w:t>
      </w:r>
    </w:p>
    <w:p w:rsidR="00D72AA0" w:rsidRDefault="00D72AA0" w:rsidP="00D72AA0">
      <w:pPr>
        <w:widowControl w:val="0"/>
        <w:numPr>
          <w:ilvl w:val="0"/>
          <w:numId w:val="1"/>
        </w:numPr>
        <w:jc w:val="both"/>
        <w:rPr>
          <w:rFonts w:ascii="Arial" w:hAnsi="Arial"/>
          <w:sz w:val="28"/>
          <w:szCs w:val="28"/>
          <w:lang w:val="uk-UA"/>
        </w:rPr>
      </w:pPr>
      <w:r w:rsidRPr="00A60BE7">
        <w:rPr>
          <w:rFonts w:ascii="Arial" w:hAnsi="Arial"/>
          <w:sz w:val="28"/>
          <w:szCs w:val="28"/>
          <w:lang w:val="uk-UA"/>
        </w:rPr>
        <w:t>Скільки змінних можуть бути залежними для даного типу крит</w:t>
      </w:r>
      <w:r w:rsidRPr="00A60BE7">
        <w:rPr>
          <w:rFonts w:ascii="Arial" w:hAnsi="Arial"/>
          <w:sz w:val="28"/>
          <w:szCs w:val="28"/>
          <w:lang w:val="uk-UA"/>
        </w:rPr>
        <w:t>е</w:t>
      </w:r>
      <w:r w:rsidRPr="00A60BE7">
        <w:rPr>
          <w:rFonts w:ascii="Arial" w:hAnsi="Arial"/>
          <w:sz w:val="28"/>
          <w:szCs w:val="28"/>
          <w:lang w:val="uk-UA"/>
        </w:rPr>
        <w:t>рію?</w:t>
      </w:r>
    </w:p>
    <w:p w:rsidR="00D72AA0" w:rsidRPr="00A60BE7" w:rsidRDefault="009F64C5" w:rsidP="00D72AA0">
      <w:pPr>
        <w:widowControl w:val="0"/>
        <w:ind w:left="284" w:hanging="284"/>
        <w:jc w:val="both"/>
        <w:rPr>
          <w:rFonts w:ascii="Arial" w:hAnsi="Arial"/>
          <w:sz w:val="28"/>
          <w:szCs w:val="28"/>
          <w:lang w:val="uk-UA"/>
        </w:rPr>
      </w:pPr>
      <w:r>
        <w:rPr>
          <w:rFonts w:ascii="Arial" w:hAnsi="Arial"/>
          <w:lang w:val="uk-UA"/>
        </w:rPr>
        <w:t>?</w:t>
      </w:r>
      <w:r w:rsidR="00D72AA0">
        <w:rPr>
          <w:rFonts w:ascii="Arial" w:hAnsi="Arial"/>
          <w:lang w:val="uk-UA"/>
        </w:rPr>
        <w:t>М</w:t>
      </w:r>
      <w:r w:rsidR="00D72AA0" w:rsidRPr="00D72AA0">
        <w:rPr>
          <w:rFonts w:ascii="Arial" w:hAnsi="Arial"/>
          <w:lang w:val="uk-UA"/>
        </w:rPr>
        <w:t>ожна вибрати декілька змінних</w:t>
      </w:r>
    </w:p>
    <w:p w:rsidR="00D72AA0" w:rsidRDefault="00D72AA0" w:rsidP="00D72AA0">
      <w:pPr>
        <w:widowControl w:val="0"/>
        <w:numPr>
          <w:ilvl w:val="0"/>
          <w:numId w:val="1"/>
        </w:numPr>
        <w:jc w:val="both"/>
        <w:rPr>
          <w:rFonts w:ascii="Arial" w:hAnsi="Arial"/>
          <w:sz w:val="28"/>
          <w:szCs w:val="28"/>
          <w:lang w:val="uk-UA"/>
        </w:rPr>
      </w:pPr>
      <w:r>
        <w:rPr>
          <w:rFonts w:ascii="Arial" w:hAnsi="Arial"/>
          <w:sz w:val="28"/>
          <w:szCs w:val="28"/>
          <w:lang w:val="uk-UA"/>
        </w:rPr>
        <w:t>Яких значень має набувати групувальна змінна?</w:t>
      </w:r>
    </w:p>
    <w:p w:rsidR="00D72AA0" w:rsidRPr="00A60BE7" w:rsidRDefault="00D72AA0" w:rsidP="00D72AA0">
      <w:pPr>
        <w:widowControl w:val="0"/>
        <w:ind w:left="284" w:hanging="284"/>
        <w:jc w:val="both"/>
        <w:rPr>
          <w:rFonts w:ascii="Arial" w:hAnsi="Arial"/>
          <w:sz w:val="28"/>
          <w:szCs w:val="28"/>
          <w:lang w:val="uk-UA"/>
        </w:rPr>
      </w:pPr>
      <w:r>
        <w:rPr>
          <w:rFonts w:ascii="Arial" w:hAnsi="Arial" w:cs="Arial"/>
          <w:lang w:val="uk-UA"/>
        </w:rPr>
        <w:t>М</w:t>
      </w:r>
      <w:r w:rsidRPr="00D72AA0">
        <w:rPr>
          <w:rFonts w:ascii="Arial" w:hAnsi="Arial" w:cs="Arial"/>
          <w:lang w:val="uk-UA"/>
        </w:rPr>
        <w:t>оже набувати тільки двох значень.</w:t>
      </w:r>
    </w:p>
    <w:p w:rsidR="00D72AA0" w:rsidRDefault="00D72AA0" w:rsidP="00D72AA0">
      <w:pPr>
        <w:widowControl w:val="0"/>
        <w:numPr>
          <w:ilvl w:val="0"/>
          <w:numId w:val="1"/>
        </w:numPr>
        <w:jc w:val="both"/>
        <w:rPr>
          <w:rFonts w:ascii="Arial" w:hAnsi="Arial"/>
          <w:sz w:val="28"/>
          <w:szCs w:val="28"/>
          <w:lang w:val="uk-UA"/>
        </w:rPr>
      </w:pPr>
      <w:r>
        <w:rPr>
          <w:rFonts w:ascii="Arial" w:hAnsi="Arial"/>
          <w:sz w:val="28"/>
          <w:szCs w:val="28"/>
          <w:lang w:val="uk-UA"/>
        </w:rPr>
        <w:t xml:space="preserve"> Яких значень має набувати залежна змінна?</w:t>
      </w:r>
    </w:p>
    <w:p w:rsidR="009F64C5" w:rsidRPr="00A60BE7" w:rsidRDefault="009F64C5" w:rsidP="009F64C5">
      <w:pPr>
        <w:widowControl w:val="0"/>
        <w:ind w:left="284" w:hanging="284"/>
        <w:jc w:val="both"/>
        <w:rPr>
          <w:rFonts w:ascii="Arial" w:hAnsi="Arial"/>
          <w:sz w:val="28"/>
          <w:szCs w:val="28"/>
          <w:lang w:val="uk-UA"/>
        </w:rPr>
      </w:pPr>
      <w:r>
        <w:rPr>
          <w:rFonts w:ascii="Arial" w:hAnsi="Arial"/>
          <w:lang w:val="uk-UA"/>
        </w:rPr>
        <w:t>М</w:t>
      </w:r>
      <w:r w:rsidRPr="00D72AA0">
        <w:rPr>
          <w:rFonts w:ascii="Arial" w:hAnsi="Arial"/>
          <w:lang w:val="uk-UA"/>
        </w:rPr>
        <w:t>ожна вибрати декілька змінних</w:t>
      </w:r>
    </w:p>
    <w:p w:rsidR="00D72AA0" w:rsidRDefault="00D72AA0" w:rsidP="00D72AA0">
      <w:pPr>
        <w:widowControl w:val="0"/>
        <w:numPr>
          <w:ilvl w:val="0"/>
          <w:numId w:val="1"/>
        </w:numPr>
        <w:jc w:val="both"/>
        <w:rPr>
          <w:rFonts w:ascii="Arial" w:hAnsi="Arial"/>
          <w:sz w:val="28"/>
          <w:szCs w:val="28"/>
          <w:lang w:val="uk-UA"/>
        </w:rPr>
      </w:pPr>
      <w:r>
        <w:rPr>
          <w:rFonts w:ascii="Arial" w:hAnsi="Arial"/>
          <w:sz w:val="28"/>
          <w:szCs w:val="28"/>
          <w:lang w:val="uk-UA"/>
        </w:rPr>
        <w:t xml:space="preserve"> </w:t>
      </w:r>
      <w:r w:rsidRPr="00A60BE7">
        <w:rPr>
          <w:rFonts w:ascii="Arial" w:hAnsi="Arial"/>
          <w:sz w:val="28"/>
          <w:szCs w:val="28"/>
          <w:lang w:val="uk-UA"/>
        </w:rPr>
        <w:t>Що означають коди для групувальної змінної?</w:t>
      </w:r>
    </w:p>
    <w:p w:rsidR="00F52C50" w:rsidRPr="00A60BE7" w:rsidRDefault="00F52C50" w:rsidP="00F52C50">
      <w:pPr>
        <w:widowControl w:val="0"/>
        <w:ind w:left="284" w:hanging="284"/>
        <w:jc w:val="both"/>
        <w:rPr>
          <w:rFonts w:ascii="Arial" w:hAnsi="Arial"/>
          <w:sz w:val="28"/>
          <w:szCs w:val="28"/>
          <w:lang w:val="uk-UA"/>
        </w:rPr>
      </w:pPr>
      <w:r>
        <w:rPr>
          <w:rFonts w:ascii="Arial" w:hAnsi="Arial" w:cs="Arial"/>
          <w:lang w:val="uk-UA"/>
        </w:rPr>
        <w:t>І</w:t>
      </w:r>
      <w:r w:rsidRPr="00D72AA0">
        <w:rPr>
          <w:rFonts w:ascii="Arial" w:hAnsi="Arial" w:cs="Arial"/>
          <w:lang w:val="uk-UA"/>
        </w:rPr>
        <w:t>м</w:t>
      </w:r>
      <w:r w:rsidRPr="00D72AA0">
        <w:rPr>
          <w:rFonts w:ascii="Arial" w:hAnsi="Arial" w:cs="Arial"/>
          <w:lang w:val="uk-UA"/>
        </w:rPr>
        <w:t>е</w:t>
      </w:r>
      <w:r w:rsidRPr="00D72AA0">
        <w:rPr>
          <w:rFonts w:ascii="Arial" w:hAnsi="Arial" w:cs="Arial"/>
          <w:lang w:val="uk-UA"/>
        </w:rPr>
        <w:t>на для двох груп</w:t>
      </w:r>
    </w:p>
    <w:p w:rsidR="00D72AA0" w:rsidRDefault="00D72AA0" w:rsidP="00D72AA0">
      <w:pPr>
        <w:widowControl w:val="0"/>
        <w:numPr>
          <w:ilvl w:val="0"/>
          <w:numId w:val="1"/>
        </w:numPr>
        <w:jc w:val="both"/>
        <w:rPr>
          <w:rFonts w:ascii="Arial" w:hAnsi="Arial"/>
          <w:sz w:val="28"/>
          <w:szCs w:val="28"/>
          <w:lang w:val="uk-UA"/>
        </w:rPr>
      </w:pPr>
      <w:r>
        <w:rPr>
          <w:rFonts w:ascii="Arial" w:hAnsi="Arial"/>
          <w:sz w:val="28"/>
          <w:szCs w:val="28"/>
          <w:lang w:val="uk-UA"/>
        </w:rPr>
        <w:t xml:space="preserve"> Який зміст має таблиця результатів?</w:t>
      </w:r>
    </w:p>
    <w:p w:rsidR="0059248E" w:rsidRPr="0059248E" w:rsidRDefault="0059248E" w:rsidP="0059248E">
      <w:pPr>
        <w:pStyle w:val="31"/>
        <w:widowControl w:val="0"/>
        <w:spacing w:line="240" w:lineRule="auto"/>
        <w:ind w:firstLine="0"/>
        <w:rPr>
          <w:rFonts w:ascii="Arial" w:hAnsi="Arial"/>
          <w:sz w:val="22"/>
          <w:szCs w:val="22"/>
          <w:lang w:val="uk-UA"/>
        </w:rPr>
      </w:pPr>
      <w:proofErr w:type="spellStart"/>
      <w:r w:rsidRPr="0059248E">
        <w:rPr>
          <w:rFonts w:ascii="Arial" w:hAnsi="Arial"/>
          <w:i/>
          <w:sz w:val="22"/>
          <w:szCs w:val="22"/>
          <w:lang w:val="uk-UA"/>
        </w:rPr>
        <w:t>Mean</w:t>
      </w:r>
      <w:proofErr w:type="spellEnd"/>
      <w:r w:rsidRPr="0059248E">
        <w:rPr>
          <w:rFonts w:ascii="Arial" w:hAnsi="Arial"/>
          <w:sz w:val="22"/>
          <w:szCs w:val="22"/>
          <w:lang w:val="uk-UA"/>
        </w:rPr>
        <w:t xml:space="preserve"> – середні величини для кожної групи; </w:t>
      </w:r>
      <w:r w:rsidRPr="0059248E">
        <w:rPr>
          <w:rFonts w:ascii="Arial" w:hAnsi="Arial"/>
          <w:i/>
          <w:sz w:val="22"/>
          <w:szCs w:val="22"/>
          <w:lang w:val="uk-UA"/>
        </w:rPr>
        <w:t>t-</w:t>
      </w:r>
      <w:proofErr w:type="spellStart"/>
      <w:r w:rsidRPr="0059248E">
        <w:rPr>
          <w:rFonts w:ascii="Arial" w:hAnsi="Arial"/>
          <w:i/>
          <w:sz w:val="22"/>
          <w:szCs w:val="22"/>
          <w:lang w:val="uk-UA"/>
        </w:rPr>
        <w:t>value</w:t>
      </w:r>
      <w:proofErr w:type="spellEnd"/>
      <w:r w:rsidRPr="0059248E">
        <w:rPr>
          <w:rFonts w:ascii="Arial" w:hAnsi="Arial"/>
          <w:sz w:val="22"/>
          <w:szCs w:val="22"/>
          <w:lang w:val="uk-UA"/>
        </w:rPr>
        <w:t xml:space="preserve"> – значення t-критерію; </w:t>
      </w:r>
      <w:proofErr w:type="spellStart"/>
      <w:r w:rsidRPr="0059248E">
        <w:rPr>
          <w:rFonts w:ascii="Arial" w:hAnsi="Arial"/>
          <w:i/>
          <w:sz w:val="22"/>
          <w:szCs w:val="22"/>
          <w:lang w:val="uk-UA"/>
        </w:rPr>
        <w:t>df</w:t>
      </w:r>
      <w:proofErr w:type="spellEnd"/>
      <w:r w:rsidRPr="0059248E">
        <w:rPr>
          <w:rFonts w:ascii="Arial" w:hAnsi="Arial"/>
          <w:sz w:val="22"/>
          <w:szCs w:val="22"/>
          <w:lang w:val="uk-UA"/>
        </w:rPr>
        <w:t xml:space="preserve"> – кількість степенів в</w:t>
      </w:r>
      <w:r w:rsidRPr="0059248E">
        <w:rPr>
          <w:rFonts w:ascii="Arial" w:hAnsi="Arial"/>
          <w:sz w:val="22"/>
          <w:szCs w:val="22"/>
          <w:lang w:val="uk-UA"/>
        </w:rPr>
        <w:t>і</w:t>
      </w:r>
      <w:r w:rsidRPr="0059248E">
        <w:rPr>
          <w:rFonts w:ascii="Arial" w:hAnsi="Arial"/>
          <w:sz w:val="22"/>
          <w:szCs w:val="22"/>
          <w:lang w:val="uk-UA"/>
        </w:rPr>
        <w:t>льн</w:t>
      </w:r>
      <w:r w:rsidRPr="0059248E">
        <w:rPr>
          <w:rFonts w:ascii="Arial" w:hAnsi="Arial"/>
          <w:sz w:val="22"/>
          <w:szCs w:val="22"/>
          <w:lang w:val="uk-UA"/>
        </w:rPr>
        <w:t>о</w:t>
      </w:r>
      <w:r w:rsidRPr="0059248E">
        <w:rPr>
          <w:rFonts w:ascii="Arial" w:hAnsi="Arial"/>
          <w:sz w:val="22"/>
          <w:szCs w:val="22"/>
          <w:lang w:val="uk-UA"/>
        </w:rPr>
        <w:t xml:space="preserve">сті; </w:t>
      </w:r>
      <w:r w:rsidRPr="0059248E">
        <w:rPr>
          <w:rFonts w:ascii="Arial" w:hAnsi="Arial"/>
          <w:i/>
          <w:sz w:val="22"/>
          <w:szCs w:val="22"/>
          <w:lang w:val="uk-UA"/>
        </w:rPr>
        <w:t>p</w:t>
      </w:r>
      <w:r w:rsidRPr="0059248E">
        <w:rPr>
          <w:rFonts w:ascii="Arial" w:hAnsi="Arial"/>
          <w:sz w:val="22"/>
          <w:szCs w:val="22"/>
          <w:lang w:val="uk-UA"/>
        </w:rPr>
        <w:t xml:space="preserve"> – рівень значущості критерію; </w:t>
      </w:r>
      <w:proofErr w:type="spellStart"/>
      <w:r w:rsidRPr="0059248E">
        <w:rPr>
          <w:rFonts w:ascii="Arial" w:hAnsi="Arial"/>
          <w:i/>
          <w:sz w:val="22"/>
          <w:szCs w:val="22"/>
          <w:lang w:val="uk-UA"/>
        </w:rPr>
        <w:t>Valid</w:t>
      </w:r>
      <w:proofErr w:type="spellEnd"/>
      <w:r w:rsidRPr="0059248E">
        <w:rPr>
          <w:rFonts w:ascii="Arial" w:hAnsi="Arial"/>
          <w:i/>
          <w:sz w:val="22"/>
          <w:szCs w:val="22"/>
          <w:lang w:val="uk-UA"/>
        </w:rPr>
        <w:t xml:space="preserve"> N</w:t>
      </w:r>
      <w:r w:rsidRPr="0059248E">
        <w:rPr>
          <w:rFonts w:ascii="Arial" w:hAnsi="Arial"/>
          <w:sz w:val="22"/>
          <w:szCs w:val="22"/>
          <w:lang w:val="uk-UA"/>
        </w:rPr>
        <w:t xml:space="preserve"> – число спостережень у кожній групі; </w:t>
      </w:r>
      <w:proofErr w:type="spellStart"/>
      <w:r w:rsidRPr="0059248E">
        <w:rPr>
          <w:rFonts w:ascii="Arial" w:hAnsi="Arial"/>
          <w:i/>
          <w:sz w:val="22"/>
          <w:szCs w:val="22"/>
          <w:lang w:val="uk-UA"/>
        </w:rPr>
        <w:t>Std</w:t>
      </w:r>
      <w:proofErr w:type="spellEnd"/>
      <w:r w:rsidRPr="0059248E">
        <w:rPr>
          <w:rFonts w:ascii="Arial" w:hAnsi="Arial"/>
          <w:i/>
          <w:sz w:val="22"/>
          <w:szCs w:val="22"/>
          <w:lang w:val="uk-UA"/>
        </w:rPr>
        <w:t xml:space="preserve">. </w:t>
      </w:r>
      <w:proofErr w:type="spellStart"/>
      <w:r w:rsidRPr="0059248E">
        <w:rPr>
          <w:rFonts w:ascii="Arial" w:hAnsi="Arial"/>
          <w:i/>
          <w:sz w:val="22"/>
          <w:szCs w:val="22"/>
          <w:lang w:val="uk-UA"/>
        </w:rPr>
        <w:t>Dev</w:t>
      </w:r>
      <w:proofErr w:type="spellEnd"/>
      <w:r w:rsidRPr="0059248E">
        <w:rPr>
          <w:rFonts w:ascii="Arial" w:hAnsi="Arial"/>
          <w:sz w:val="22"/>
          <w:szCs w:val="22"/>
          <w:lang w:val="uk-UA"/>
        </w:rPr>
        <w:t xml:space="preserve"> – середньоквадратичне ві</w:t>
      </w:r>
      <w:r w:rsidRPr="0059248E">
        <w:rPr>
          <w:rFonts w:ascii="Arial" w:hAnsi="Arial"/>
          <w:sz w:val="22"/>
          <w:szCs w:val="22"/>
          <w:lang w:val="uk-UA"/>
        </w:rPr>
        <w:t>д</w:t>
      </w:r>
      <w:r w:rsidRPr="0059248E">
        <w:rPr>
          <w:rFonts w:ascii="Arial" w:hAnsi="Arial"/>
          <w:sz w:val="22"/>
          <w:szCs w:val="22"/>
          <w:lang w:val="uk-UA"/>
        </w:rPr>
        <w:t xml:space="preserve">хилення в групах; </w:t>
      </w:r>
      <w:r w:rsidRPr="0059248E">
        <w:rPr>
          <w:rFonts w:ascii="Arial" w:hAnsi="Arial"/>
          <w:i/>
          <w:sz w:val="22"/>
          <w:szCs w:val="22"/>
          <w:lang w:val="uk-UA"/>
        </w:rPr>
        <w:t>F-</w:t>
      </w:r>
      <w:proofErr w:type="spellStart"/>
      <w:r w:rsidRPr="0059248E">
        <w:rPr>
          <w:rFonts w:ascii="Arial" w:hAnsi="Arial"/>
          <w:i/>
          <w:sz w:val="22"/>
          <w:szCs w:val="22"/>
          <w:lang w:val="uk-UA"/>
        </w:rPr>
        <w:t>ratio</w:t>
      </w:r>
      <w:proofErr w:type="spellEnd"/>
      <w:r w:rsidRPr="0059248E">
        <w:rPr>
          <w:rFonts w:ascii="Arial" w:hAnsi="Arial"/>
          <w:i/>
          <w:sz w:val="22"/>
          <w:szCs w:val="22"/>
          <w:lang w:val="uk-UA"/>
        </w:rPr>
        <w:t xml:space="preserve"> </w:t>
      </w:r>
      <w:proofErr w:type="spellStart"/>
      <w:r w:rsidRPr="0059248E">
        <w:rPr>
          <w:rFonts w:ascii="Arial" w:hAnsi="Arial"/>
          <w:i/>
          <w:sz w:val="22"/>
          <w:szCs w:val="22"/>
          <w:lang w:val="uk-UA"/>
        </w:rPr>
        <w:t>Variances</w:t>
      </w:r>
      <w:proofErr w:type="spellEnd"/>
      <w:r w:rsidRPr="0059248E">
        <w:rPr>
          <w:rFonts w:ascii="Arial" w:hAnsi="Arial"/>
          <w:sz w:val="22"/>
          <w:szCs w:val="22"/>
          <w:lang w:val="uk-UA"/>
        </w:rPr>
        <w:t xml:space="preserve"> – </w:t>
      </w:r>
      <w:r w:rsidRPr="0059248E">
        <w:rPr>
          <w:rFonts w:ascii="Arial" w:hAnsi="Arial"/>
          <w:i/>
          <w:sz w:val="22"/>
          <w:szCs w:val="22"/>
          <w:lang w:val="uk-UA"/>
        </w:rPr>
        <w:t>F</w:t>
      </w:r>
      <w:r w:rsidRPr="0059248E">
        <w:rPr>
          <w:rFonts w:ascii="Arial" w:hAnsi="Arial"/>
          <w:sz w:val="22"/>
          <w:szCs w:val="22"/>
          <w:lang w:val="uk-UA"/>
        </w:rPr>
        <w:t xml:space="preserve">-критерій; </w:t>
      </w:r>
      <w:r w:rsidRPr="0059248E">
        <w:rPr>
          <w:rFonts w:ascii="Arial" w:hAnsi="Arial"/>
          <w:i/>
          <w:sz w:val="22"/>
          <w:szCs w:val="22"/>
          <w:lang w:val="uk-UA"/>
        </w:rPr>
        <w:t xml:space="preserve">p </w:t>
      </w:r>
      <w:proofErr w:type="spellStart"/>
      <w:r w:rsidRPr="0059248E">
        <w:rPr>
          <w:rFonts w:ascii="Arial" w:hAnsi="Arial"/>
          <w:i/>
          <w:sz w:val="22"/>
          <w:szCs w:val="22"/>
          <w:lang w:val="uk-UA"/>
        </w:rPr>
        <w:t>variance</w:t>
      </w:r>
      <w:proofErr w:type="spellEnd"/>
      <w:r w:rsidRPr="0059248E">
        <w:rPr>
          <w:rFonts w:ascii="Arial" w:hAnsi="Arial"/>
          <w:sz w:val="22"/>
          <w:szCs w:val="22"/>
          <w:lang w:val="uk-UA"/>
        </w:rPr>
        <w:t xml:space="preserve"> – рівень значущості </w:t>
      </w:r>
      <w:r w:rsidRPr="0059248E">
        <w:rPr>
          <w:rFonts w:ascii="Arial" w:hAnsi="Arial"/>
          <w:i/>
          <w:sz w:val="22"/>
          <w:szCs w:val="22"/>
          <w:lang w:val="uk-UA"/>
        </w:rPr>
        <w:t>F</w:t>
      </w:r>
      <w:r w:rsidRPr="0059248E">
        <w:rPr>
          <w:rFonts w:ascii="Arial" w:hAnsi="Arial"/>
          <w:sz w:val="22"/>
          <w:szCs w:val="22"/>
          <w:lang w:val="uk-UA"/>
        </w:rPr>
        <w:t>-критерію.</w:t>
      </w:r>
    </w:p>
    <w:p w:rsidR="0059248E" w:rsidRPr="0059248E" w:rsidRDefault="0059248E" w:rsidP="0059248E">
      <w:pPr>
        <w:pStyle w:val="a4"/>
        <w:widowControl w:val="0"/>
        <w:ind w:left="0"/>
        <w:jc w:val="both"/>
        <w:rPr>
          <w:rFonts w:ascii="Arial" w:hAnsi="Arial"/>
          <w:sz w:val="22"/>
          <w:szCs w:val="22"/>
          <w:lang w:val="uk-UA"/>
        </w:rPr>
      </w:pPr>
      <w:r w:rsidRPr="0059248E">
        <w:rPr>
          <w:rFonts w:ascii="Arial" w:hAnsi="Arial"/>
          <w:sz w:val="22"/>
          <w:szCs w:val="22"/>
          <w:lang w:val="uk-UA"/>
        </w:rPr>
        <w:t>Найважливіше в цій таблиці – рівень знач</w:t>
      </w:r>
      <w:r w:rsidRPr="0059248E">
        <w:rPr>
          <w:rFonts w:ascii="Arial" w:hAnsi="Arial"/>
          <w:sz w:val="22"/>
          <w:szCs w:val="22"/>
          <w:lang w:val="uk-UA"/>
        </w:rPr>
        <w:t>у</w:t>
      </w:r>
      <w:r w:rsidRPr="0059248E">
        <w:rPr>
          <w:rFonts w:ascii="Arial" w:hAnsi="Arial"/>
          <w:sz w:val="22"/>
          <w:szCs w:val="22"/>
          <w:lang w:val="uk-UA"/>
        </w:rPr>
        <w:t xml:space="preserve">щості </w:t>
      </w:r>
      <w:r w:rsidRPr="0059248E">
        <w:rPr>
          <w:i/>
          <w:sz w:val="22"/>
          <w:szCs w:val="22"/>
          <w:lang w:val="uk-UA"/>
        </w:rPr>
        <w:t>p</w:t>
      </w:r>
      <w:r w:rsidRPr="0059248E">
        <w:rPr>
          <w:rFonts w:ascii="Arial" w:hAnsi="Arial"/>
          <w:sz w:val="22"/>
          <w:szCs w:val="22"/>
          <w:lang w:val="uk-UA"/>
        </w:rPr>
        <w:t xml:space="preserve"> – мінімальний рівень, на якому можна спростувати гіпотезу (якщо його значення м</w:t>
      </w:r>
      <w:r w:rsidRPr="0059248E">
        <w:rPr>
          <w:rFonts w:ascii="Arial" w:hAnsi="Arial"/>
          <w:sz w:val="22"/>
          <w:szCs w:val="22"/>
          <w:lang w:val="uk-UA"/>
        </w:rPr>
        <w:t>е</w:t>
      </w:r>
      <w:r w:rsidRPr="0059248E">
        <w:rPr>
          <w:rFonts w:ascii="Arial" w:hAnsi="Arial"/>
          <w:sz w:val="22"/>
          <w:szCs w:val="22"/>
          <w:lang w:val="uk-UA"/>
        </w:rPr>
        <w:t xml:space="preserve">нше </w:t>
      </w:r>
      <w:r w:rsidRPr="0059248E">
        <w:rPr>
          <w:sz w:val="22"/>
          <w:szCs w:val="22"/>
          <w:lang w:val="uk-UA"/>
        </w:rPr>
        <w:t>0.05</w:t>
      </w:r>
      <w:r w:rsidRPr="0059248E">
        <w:rPr>
          <w:rFonts w:ascii="Arial" w:hAnsi="Arial"/>
          <w:sz w:val="22"/>
          <w:szCs w:val="22"/>
          <w:lang w:val="uk-UA"/>
        </w:rPr>
        <w:t>, то групувальна змінна є значущою).</w:t>
      </w:r>
    </w:p>
    <w:p w:rsidR="00D72AA0" w:rsidRDefault="00D72AA0" w:rsidP="00D72AA0">
      <w:pPr>
        <w:widowControl w:val="0"/>
        <w:numPr>
          <w:ilvl w:val="0"/>
          <w:numId w:val="1"/>
        </w:numPr>
        <w:jc w:val="both"/>
        <w:rPr>
          <w:rFonts w:ascii="Arial" w:hAnsi="Arial"/>
          <w:sz w:val="28"/>
          <w:szCs w:val="28"/>
          <w:lang w:val="uk-UA"/>
        </w:rPr>
      </w:pPr>
      <w:r>
        <w:rPr>
          <w:rFonts w:ascii="Arial" w:hAnsi="Arial"/>
          <w:sz w:val="28"/>
          <w:szCs w:val="28"/>
          <w:lang w:val="uk-UA"/>
        </w:rPr>
        <w:t xml:space="preserve"> </w:t>
      </w:r>
      <w:r w:rsidRPr="00A60BE7">
        <w:rPr>
          <w:rFonts w:ascii="Arial" w:hAnsi="Arial"/>
          <w:sz w:val="28"/>
          <w:szCs w:val="28"/>
          <w:lang w:val="uk-UA"/>
        </w:rPr>
        <w:t>Який вид розподілу використовують в t-критерії?</w:t>
      </w:r>
    </w:p>
    <w:p w:rsidR="0059248E" w:rsidRPr="00A60BE7" w:rsidRDefault="0059248E" w:rsidP="0059248E">
      <w:pPr>
        <w:widowControl w:val="0"/>
        <w:ind w:left="284" w:hanging="284"/>
        <w:jc w:val="both"/>
        <w:rPr>
          <w:rFonts w:ascii="Arial" w:hAnsi="Arial"/>
          <w:sz w:val="28"/>
          <w:szCs w:val="28"/>
          <w:lang w:val="uk-UA"/>
        </w:rPr>
      </w:pPr>
      <w:r>
        <w:rPr>
          <w:rFonts w:ascii="Arial" w:hAnsi="Arial"/>
        </w:rPr>
        <w:t>З</w:t>
      </w:r>
      <w:proofErr w:type="spellStart"/>
      <w:r w:rsidRPr="00D72AA0">
        <w:rPr>
          <w:rFonts w:ascii="Arial" w:hAnsi="Arial"/>
          <w:lang w:val="uk-UA"/>
        </w:rPr>
        <w:t>начення</w:t>
      </w:r>
      <w:proofErr w:type="spellEnd"/>
      <w:r w:rsidRPr="00D72AA0">
        <w:rPr>
          <w:rFonts w:ascii="Arial" w:hAnsi="Arial"/>
          <w:lang w:val="uk-UA"/>
        </w:rPr>
        <w:t xml:space="preserve"> функції ро</w:t>
      </w:r>
      <w:r w:rsidRPr="00D72AA0">
        <w:rPr>
          <w:rFonts w:ascii="Arial" w:hAnsi="Arial"/>
          <w:lang w:val="uk-UA"/>
        </w:rPr>
        <w:t>з</w:t>
      </w:r>
      <w:r w:rsidRPr="00D72AA0">
        <w:rPr>
          <w:rFonts w:ascii="Arial" w:hAnsi="Arial"/>
          <w:lang w:val="uk-UA"/>
        </w:rPr>
        <w:t>поділу Стьюдента</w:t>
      </w:r>
    </w:p>
    <w:p w:rsidR="00D72AA0" w:rsidRDefault="00D72AA0" w:rsidP="00D72AA0">
      <w:pPr>
        <w:widowControl w:val="0"/>
        <w:numPr>
          <w:ilvl w:val="0"/>
          <w:numId w:val="1"/>
        </w:numPr>
        <w:jc w:val="both"/>
        <w:rPr>
          <w:rFonts w:ascii="Arial" w:hAnsi="Arial"/>
          <w:sz w:val="28"/>
          <w:szCs w:val="28"/>
          <w:lang w:val="uk-UA"/>
        </w:rPr>
      </w:pPr>
      <w:r>
        <w:rPr>
          <w:rFonts w:ascii="Arial" w:hAnsi="Arial"/>
          <w:sz w:val="28"/>
          <w:szCs w:val="28"/>
          <w:lang w:val="uk-UA"/>
        </w:rPr>
        <w:t xml:space="preserve"> </w:t>
      </w:r>
      <w:r w:rsidRPr="00A60BE7">
        <w:rPr>
          <w:rFonts w:ascii="Arial" w:hAnsi="Arial"/>
          <w:sz w:val="28"/>
          <w:szCs w:val="28"/>
          <w:lang w:val="uk-UA"/>
        </w:rPr>
        <w:t>Яку гіпотезу перевіряють за допомогою t-критерію?</w:t>
      </w:r>
    </w:p>
    <w:p w:rsidR="0059248E" w:rsidRPr="00A60BE7" w:rsidRDefault="0059248E" w:rsidP="0059248E">
      <w:pPr>
        <w:widowControl w:val="0"/>
        <w:ind w:left="284"/>
        <w:jc w:val="both"/>
        <w:rPr>
          <w:rFonts w:ascii="Arial" w:hAnsi="Arial"/>
          <w:sz w:val="28"/>
          <w:szCs w:val="28"/>
          <w:lang w:val="uk-UA"/>
        </w:rPr>
      </w:pPr>
    </w:p>
    <w:p w:rsidR="00D72AA0" w:rsidRDefault="00D72AA0" w:rsidP="00D72AA0">
      <w:pPr>
        <w:widowControl w:val="0"/>
        <w:numPr>
          <w:ilvl w:val="0"/>
          <w:numId w:val="1"/>
        </w:numPr>
        <w:jc w:val="both"/>
        <w:rPr>
          <w:rFonts w:ascii="Arial" w:hAnsi="Arial"/>
          <w:sz w:val="28"/>
          <w:szCs w:val="28"/>
          <w:lang w:val="uk-UA"/>
        </w:rPr>
      </w:pPr>
      <w:r>
        <w:rPr>
          <w:rFonts w:ascii="Arial" w:hAnsi="Arial"/>
          <w:sz w:val="28"/>
          <w:szCs w:val="28"/>
          <w:lang w:val="uk-UA"/>
        </w:rPr>
        <w:t xml:space="preserve"> </w:t>
      </w:r>
      <w:r w:rsidRPr="00A60BE7">
        <w:rPr>
          <w:rFonts w:ascii="Arial" w:hAnsi="Arial"/>
          <w:sz w:val="28"/>
          <w:szCs w:val="28"/>
          <w:lang w:val="uk-UA"/>
        </w:rPr>
        <w:t>Який рівень значущості підтверджує г</w:t>
      </w:r>
      <w:r w:rsidRPr="00A60BE7">
        <w:rPr>
          <w:rFonts w:ascii="Arial" w:hAnsi="Arial"/>
          <w:sz w:val="28"/>
          <w:szCs w:val="28"/>
          <w:lang w:val="uk-UA"/>
        </w:rPr>
        <w:t>і</w:t>
      </w:r>
      <w:r w:rsidRPr="00A60BE7">
        <w:rPr>
          <w:rFonts w:ascii="Arial" w:hAnsi="Arial"/>
          <w:sz w:val="28"/>
          <w:szCs w:val="28"/>
          <w:lang w:val="uk-UA"/>
        </w:rPr>
        <w:t>потезу?</w:t>
      </w:r>
    </w:p>
    <w:p w:rsidR="0059248E" w:rsidRPr="00A60BE7" w:rsidRDefault="0059248E" w:rsidP="0059248E">
      <w:pPr>
        <w:widowControl w:val="0"/>
        <w:jc w:val="both"/>
        <w:rPr>
          <w:rFonts w:ascii="Arial" w:hAnsi="Arial"/>
          <w:sz w:val="28"/>
          <w:szCs w:val="28"/>
          <w:lang w:val="uk-UA"/>
        </w:rPr>
      </w:pPr>
    </w:p>
    <w:p w:rsidR="00D72AA0" w:rsidRDefault="00D72AA0" w:rsidP="00D72AA0">
      <w:pPr>
        <w:widowControl w:val="0"/>
        <w:numPr>
          <w:ilvl w:val="0"/>
          <w:numId w:val="1"/>
        </w:numPr>
        <w:jc w:val="both"/>
        <w:rPr>
          <w:rFonts w:ascii="Arial" w:hAnsi="Arial"/>
          <w:sz w:val="28"/>
          <w:szCs w:val="28"/>
          <w:lang w:val="uk-UA"/>
        </w:rPr>
      </w:pPr>
      <w:r>
        <w:rPr>
          <w:rFonts w:ascii="Arial" w:hAnsi="Arial"/>
          <w:sz w:val="28"/>
          <w:szCs w:val="28"/>
          <w:lang w:val="uk-UA"/>
        </w:rPr>
        <w:t xml:space="preserve"> </w:t>
      </w:r>
      <w:r w:rsidRPr="00A60BE7">
        <w:rPr>
          <w:rFonts w:ascii="Arial" w:hAnsi="Arial"/>
          <w:sz w:val="28"/>
          <w:szCs w:val="28"/>
          <w:lang w:val="uk-UA"/>
        </w:rPr>
        <w:t>Які умови необхідні для застосування t-критерію?</w:t>
      </w:r>
    </w:p>
    <w:p w:rsidR="0059248E" w:rsidRPr="00A60BE7" w:rsidRDefault="0059248E" w:rsidP="0059248E">
      <w:pPr>
        <w:widowControl w:val="0"/>
        <w:jc w:val="both"/>
        <w:rPr>
          <w:rFonts w:ascii="Arial" w:hAnsi="Arial"/>
          <w:sz w:val="28"/>
          <w:szCs w:val="28"/>
          <w:lang w:val="uk-UA"/>
        </w:rPr>
      </w:pPr>
    </w:p>
    <w:p w:rsidR="00D72AA0" w:rsidRDefault="00D72AA0" w:rsidP="00D72AA0">
      <w:pPr>
        <w:widowControl w:val="0"/>
        <w:numPr>
          <w:ilvl w:val="0"/>
          <w:numId w:val="1"/>
        </w:numPr>
        <w:jc w:val="both"/>
        <w:rPr>
          <w:rFonts w:ascii="Arial" w:hAnsi="Arial"/>
          <w:sz w:val="28"/>
          <w:szCs w:val="28"/>
          <w:lang w:val="uk-UA"/>
        </w:rPr>
      </w:pPr>
      <w:r>
        <w:rPr>
          <w:rFonts w:ascii="Arial" w:hAnsi="Arial"/>
          <w:sz w:val="28"/>
          <w:szCs w:val="28"/>
          <w:lang w:val="uk-UA"/>
        </w:rPr>
        <w:t xml:space="preserve"> </w:t>
      </w:r>
      <w:r w:rsidRPr="00A60BE7">
        <w:rPr>
          <w:rFonts w:ascii="Arial" w:hAnsi="Arial"/>
          <w:sz w:val="28"/>
          <w:szCs w:val="28"/>
          <w:lang w:val="uk-UA"/>
        </w:rPr>
        <w:t>Який показник використовують для F-критерію?</w:t>
      </w:r>
    </w:p>
    <w:p w:rsidR="0059248E" w:rsidRPr="00A60BE7" w:rsidRDefault="0059248E" w:rsidP="0059248E">
      <w:pPr>
        <w:widowControl w:val="0"/>
        <w:jc w:val="both"/>
        <w:rPr>
          <w:rFonts w:ascii="Arial" w:hAnsi="Arial"/>
          <w:sz w:val="28"/>
          <w:szCs w:val="28"/>
          <w:lang w:val="uk-UA"/>
        </w:rPr>
      </w:pPr>
    </w:p>
    <w:p w:rsidR="00D72AA0" w:rsidRDefault="00D72AA0" w:rsidP="00D72AA0">
      <w:pPr>
        <w:widowControl w:val="0"/>
        <w:numPr>
          <w:ilvl w:val="0"/>
          <w:numId w:val="1"/>
        </w:numPr>
        <w:jc w:val="both"/>
        <w:rPr>
          <w:rFonts w:ascii="Arial" w:hAnsi="Arial"/>
          <w:sz w:val="28"/>
          <w:szCs w:val="28"/>
          <w:lang w:val="uk-UA"/>
        </w:rPr>
      </w:pPr>
      <w:r>
        <w:rPr>
          <w:rFonts w:ascii="Arial" w:hAnsi="Arial"/>
          <w:sz w:val="28"/>
          <w:szCs w:val="28"/>
          <w:lang w:val="uk-UA"/>
        </w:rPr>
        <w:t xml:space="preserve"> </w:t>
      </w:r>
      <w:r w:rsidRPr="00A60BE7">
        <w:rPr>
          <w:rFonts w:ascii="Arial" w:hAnsi="Arial"/>
          <w:sz w:val="28"/>
          <w:szCs w:val="28"/>
          <w:lang w:val="uk-UA"/>
        </w:rPr>
        <w:t>Що дозволяє перевірити F-критерій у цій роб</w:t>
      </w:r>
      <w:r w:rsidRPr="00A60BE7">
        <w:rPr>
          <w:rFonts w:ascii="Arial" w:hAnsi="Arial"/>
          <w:sz w:val="28"/>
          <w:szCs w:val="28"/>
          <w:lang w:val="uk-UA"/>
        </w:rPr>
        <w:t>о</w:t>
      </w:r>
      <w:r w:rsidRPr="00A60BE7">
        <w:rPr>
          <w:rFonts w:ascii="Arial" w:hAnsi="Arial"/>
          <w:sz w:val="28"/>
          <w:szCs w:val="28"/>
          <w:lang w:val="uk-UA"/>
        </w:rPr>
        <w:t>ті?</w:t>
      </w:r>
    </w:p>
    <w:p w:rsidR="0059248E" w:rsidRPr="00A60BE7" w:rsidRDefault="0059248E" w:rsidP="0059248E">
      <w:pPr>
        <w:widowControl w:val="0"/>
        <w:jc w:val="both"/>
        <w:rPr>
          <w:rFonts w:ascii="Arial" w:hAnsi="Arial"/>
          <w:sz w:val="28"/>
          <w:szCs w:val="28"/>
          <w:lang w:val="uk-UA"/>
        </w:rPr>
      </w:pPr>
    </w:p>
    <w:p w:rsidR="00D72AA0" w:rsidRDefault="00D72AA0" w:rsidP="00D72AA0">
      <w:pPr>
        <w:widowControl w:val="0"/>
        <w:numPr>
          <w:ilvl w:val="0"/>
          <w:numId w:val="1"/>
        </w:numPr>
        <w:jc w:val="both"/>
        <w:rPr>
          <w:rFonts w:ascii="Arial" w:hAnsi="Arial"/>
          <w:sz w:val="28"/>
          <w:szCs w:val="28"/>
          <w:lang w:val="uk-UA"/>
        </w:rPr>
      </w:pPr>
      <w:r>
        <w:rPr>
          <w:rFonts w:ascii="Arial" w:hAnsi="Arial"/>
          <w:sz w:val="28"/>
          <w:szCs w:val="28"/>
          <w:lang w:val="uk-UA"/>
        </w:rPr>
        <w:t xml:space="preserve"> </w:t>
      </w:r>
      <w:r w:rsidRPr="00A60BE7">
        <w:rPr>
          <w:rFonts w:ascii="Arial" w:hAnsi="Arial"/>
          <w:sz w:val="28"/>
          <w:szCs w:val="28"/>
          <w:lang w:val="uk-UA"/>
        </w:rPr>
        <w:t>Про який критерій наведено інформацію в таблиці результ</w:t>
      </w:r>
      <w:r w:rsidRPr="00A60BE7">
        <w:rPr>
          <w:rFonts w:ascii="Arial" w:hAnsi="Arial"/>
          <w:sz w:val="28"/>
          <w:szCs w:val="28"/>
          <w:lang w:val="uk-UA"/>
        </w:rPr>
        <w:t>а</w:t>
      </w:r>
      <w:r w:rsidRPr="00A60BE7">
        <w:rPr>
          <w:rFonts w:ascii="Arial" w:hAnsi="Arial"/>
          <w:sz w:val="28"/>
          <w:szCs w:val="28"/>
          <w:lang w:val="uk-UA"/>
        </w:rPr>
        <w:t>тів?</w:t>
      </w:r>
    </w:p>
    <w:p w:rsidR="0059248E" w:rsidRPr="00A60BE7" w:rsidRDefault="0059248E" w:rsidP="0059248E">
      <w:pPr>
        <w:widowControl w:val="0"/>
        <w:jc w:val="both"/>
        <w:rPr>
          <w:rFonts w:ascii="Arial" w:hAnsi="Arial"/>
          <w:sz w:val="28"/>
          <w:szCs w:val="28"/>
          <w:lang w:val="uk-UA"/>
        </w:rPr>
      </w:pPr>
    </w:p>
    <w:p w:rsidR="00D72AA0" w:rsidRDefault="00D72AA0" w:rsidP="00D72AA0">
      <w:pPr>
        <w:widowControl w:val="0"/>
        <w:numPr>
          <w:ilvl w:val="0"/>
          <w:numId w:val="1"/>
        </w:numPr>
        <w:jc w:val="both"/>
        <w:rPr>
          <w:rFonts w:ascii="Arial" w:hAnsi="Arial"/>
          <w:sz w:val="28"/>
          <w:szCs w:val="28"/>
          <w:lang w:val="uk-UA"/>
        </w:rPr>
      </w:pPr>
      <w:r>
        <w:rPr>
          <w:rFonts w:ascii="Arial" w:hAnsi="Arial"/>
          <w:sz w:val="28"/>
          <w:szCs w:val="28"/>
          <w:lang w:val="uk-UA"/>
        </w:rPr>
        <w:t xml:space="preserve"> Які види графіків застосовують для порівня</w:t>
      </w:r>
      <w:r>
        <w:rPr>
          <w:rFonts w:ascii="Arial" w:hAnsi="Arial"/>
          <w:sz w:val="28"/>
          <w:szCs w:val="28"/>
          <w:lang w:val="uk-UA"/>
        </w:rPr>
        <w:t>н</w:t>
      </w:r>
      <w:r>
        <w:rPr>
          <w:rFonts w:ascii="Arial" w:hAnsi="Arial"/>
          <w:sz w:val="28"/>
          <w:szCs w:val="28"/>
          <w:lang w:val="uk-UA"/>
        </w:rPr>
        <w:t>ня двох груп?</w:t>
      </w:r>
    </w:p>
    <w:p w:rsidR="00BE41D3" w:rsidRDefault="0059248E">
      <w:pPr>
        <w:rPr>
          <w:lang w:val="uk-UA"/>
        </w:rPr>
      </w:pPr>
    </w:p>
    <w:p w:rsidR="0059248E" w:rsidRDefault="0059248E">
      <w:pPr>
        <w:rPr>
          <w:lang w:val="uk-UA"/>
        </w:rPr>
      </w:pPr>
    </w:p>
    <w:p w:rsidR="0059248E" w:rsidRDefault="0059248E">
      <w:pPr>
        <w:rPr>
          <w:lang w:val="uk-UA"/>
        </w:rPr>
      </w:pPr>
      <w:bookmarkStart w:id="0" w:name="_GoBack"/>
      <w:bookmarkEnd w:id="0"/>
    </w:p>
    <w:p w:rsidR="0059248E" w:rsidRDefault="0059248E">
      <w:pPr>
        <w:rPr>
          <w:lang w:val="uk-UA"/>
        </w:rPr>
      </w:pPr>
    </w:p>
    <w:p w:rsidR="00D72AA0" w:rsidRDefault="00D72AA0">
      <w:pPr>
        <w:rPr>
          <w:lang w:val="uk-UA"/>
        </w:rPr>
      </w:pPr>
    </w:p>
    <w:p w:rsidR="00D72AA0" w:rsidRPr="00D72AA0" w:rsidRDefault="00D72AA0" w:rsidP="00D72AA0">
      <w:pPr>
        <w:pStyle w:val="31"/>
        <w:widowControl w:val="0"/>
        <w:spacing w:line="240" w:lineRule="auto"/>
        <w:rPr>
          <w:rFonts w:ascii="Arial" w:hAnsi="Arial"/>
          <w:sz w:val="24"/>
          <w:lang w:val="uk-UA"/>
        </w:rPr>
      </w:pPr>
      <w:r w:rsidRPr="00D72AA0">
        <w:rPr>
          <w:rFonts w:ascii="Arial" w:hAnsi="Arial"/>
          <w:b/>
          <w:sz w:val="24"/>
          <w:lang w:val="uk-UA"/>
        </w:rPr>
        <w:t xml:space="preserve">Застосування </w:t>
      </w:r>
      <w:r w:rsidRPr="00D72AA0">
        <w:rPr>
          <w:rFonts w:ascii="Arial" w:hAnsi="Arial"/>
          <w:b/>
          <w:i/>
          <w:sz w:val="24"/>
          <w:lang w:val="uk-UA"/>
        </w:rPr>
        <w:t>t-критерію</w:t>
      </w:r>
      <w:r w:rsidRPr="00D72AA0">
        <w:rPr>
          <w:rFonts w:ascii="Arial" w:hAnsi="Arial"/>
          <w:b/>
          <w:sz w:val="24"/>
          <w:lang w:val="uk-UA"/>
        </w:rPr>
        <w:t xml:space="preserve"> для незалежних вибірок. </w:t>
      </w:r>
      <w:r w:rsidRPr="00D72AA0">
        <w:rPr>
          <w:rFonts w:ascii="Arial" w:hAnsi="Arial"/>
          <w:sz w:val="24"/>
          <w:lang w:val="uk-UA"/>
        </w:rPr>
        <w:t>При в</w:t>
      </w:r>
      <w:r w:rsidRPr="00D72AA0">
        <w:rPr>
          <w:rFonts w:ascii="Arial" w:hAnsi="Arial"/>
          <w:sz w:val="24"/>
          <w:lang w:val="uk-UA"/>
        </w:rPr>
        <w:t>и</w:t>
      </w:r>
      <w:r w:rsidRPr="00D72AA0">
        <w:rPr>
          <w:rFonts w:ascii="Arial" w:hAnsi="Arial"/>
          <w:sz w:val="24"/>
          <w:lang w:val="uk-UA"/>
        </w:rPr>
        <w:t xml:space="preserve">користанні </w:t>
      </w:r>
      <w:r w:rsidRPr="00D72AA0">
        <w:rPr>
          <w:rFonts w:ascii="Arial" w:hAnsi="Arial"/>
          <w:i/>
          <w:sz w:val="24"/>
          <w:lang w:val="uk-UA"/>
        </w:rPr>
        <w:t>t-</w:t>
      </w:r>
      <w:r w:rsidRPr="00D72AA0">
        <w:rPr>
          <w:rFonts w:ascii="Arial" w:hAnsi="Arial"/>
          <w:sz w:val="24"/>
          <w:lang w:val="uk-UA"/>
        </w:rPr>
        <w:t>критерію для незалежних вибірок необхідно, щоб вихідні дані мали хоча б одну незалежну змінну (наприклад, стать: чол</w:t>
      </w:r>
      <w:r w:rsidRPr="00D72AA0">
        <w:rPr>
          <w:rFonts w:ascii="Arial" w:hAnsi="Arial"/>
          <w:sz w:val="24"/>
          <w:lang w:val="uk-UA"/>
        </w:rPr>
        <w:t>о</w:t>
      </w:r>
      <w:r w:rsidRPr="00D72AA0">
        <w:rPr>
          <w:rFonts w:ascii="Arial" w:hAnsi="Arial"/>
          <w:sz w:val="24"/>
          <w:lang w:val="uk-UA"/>
        </w:rPr>
        <w:t>вік/жінка) і одну залежну змінну (наприклад, тест</w:t>
      </w:r>
      <w:r w:rsidRPr="00D72AA0">
        <w:rPr>
          <w:rFonts w:ascii="Arial" w:hAnsi="Arial"/>
          <w:sz w:val="24"/>
          <w:lang w:val="uk-UA"/>
        </w:rPr>
        <w:t>о</w:t>
      </w:r>
      <w:r w:rsidRPr="00D72AA0">
        <w:rPr>
          <w:rFonts w:ascii="Arial" w:hAnsi="Arial"/>
          <w:sz w:val="24"/>
          <w:lang w:val="uk-UA"/>
        </w:rPr>
        <w:t>ве значення деякого показника: кров'яний тиск, число лейкоцитів та ін.). За допомогою сп</w:t>
      </w:r>
      <w:r w:rsidRPr="00D72AA0">
        <w:rPr>
          <w:rFonts w:ascii="Arial" w:hAnsi="Arial"/>
          <w:sz w:val="24"/>
          <w:lang w:val="uk-UA"/>
        </w:rPr>
        <w:t>е</w:t>
      </w:r>
      <w:r w:rsidRPr="00D72AA0">
        <w:rPr>
          <w:rFonts w:ascii="Arial" w:hAnsi="Arial"/>
          <w:sz w:val="24"/>
          <w:lang w:val="uk-UA"/>
        </w:rPr>
        <w:t xml:space="preserve">ціальних значень незалежної змінної, які називають </w:t>
      </w:r>
      <w:r w:rsidRPr="00D72AA0">
        <w:rPr>
          <w:rFonts w:ascii="Arial" w:hAnsi="Arial"/>
          <w:i/>
          <w:sz w:val="24"/>
          <w:lang w:val="uk-UA"/>
        </w:rPr>
        <w:t>кодами</w:t>
      </w:r>
      <w:r w:rsidRPr="00D72AA0">
        <w:rPr>
          <w:rFonts w:ascii="Arial" w:hAnsi="Arial"/>
          <w:sz w:val="24"/>
          <w:lang w:val="uk-UA"/>
        </w:rPr>
        <w:t>, дані п</w:t>
      </w:r>
      <w:r w:rsidRPr="00D72AA0">
        <w:rPr>
          <w:rFonts w:ascii="Arial" w:hAnsi="Arial"/>
          <w:sz w:val="24"/>
          <w:lang w:val="uk-UA"/>
        </w:rPr>
        <w:t>о</w:t>
      </w:r>
      <w:r w:rsidRPr="00D72AA0">
        <w:rPr>
          <w:rFonts w:ascii="Arial" w:hAnsi="Arial"/>
          <w:sz w:val="24"/>
          <w:lang w:val="uk-UA"/>
        </w:rPr>
        <w:t>діляють на дві групи. Наприклад, можна проаналізувати дані за доп</w:t>
      </w:r>
      <w:r w:rsidRPr="00D72AA0">
        <w:rPr>
          <w:rFonts w:ascii="Arial" w:hAnsi="Arial"/>
          <w:sz w:val="24"/>
          <w:lang w:val="uk-UA"/>
        </w:rPr>
        <w:t>о</w:t>
      </w:r>
      <w:r w:rsidRPr="00D72AA0">
        <w:rPr>
          <w:rFonts w:ascii="Arial" w:hAnsi="Arial"/>
          <w:sz w:val="24"/>
          <w:lang w:val="uk-UA"/>
        </w:rPr>
        <w:t xml:space="preserve">могою </w:t>
      </w:r>
      <w:r w:rsidRPr="00D72AA0">
        <w:rPr>
          <w:rFonts w:ascii="Arial" w:hAnsi="Arial"/>
          <w:i/>
          <w:sz w:val="24"/>
          <w:lang w:val="uk-UA"/>
        </w:rPr>
        <w:t>t-</w:t>
      </w:r>
      <w:r w:rsidRPr="00D72AA0">
        <w:rPr>
          <w:rFonts w:ascii="Arial" w:hAnsi="Arial"/>
          <w:sz w:val="24"/>
          <w:lang w:val="uk-UA"/>
        </w:rPr>
        <w:t>критерію, який дозволяє порівнювати середнє число лейкоц</w:t>
      </w:r>
      <w:r w:rsidRPr="00D72AA0">
        <w:rPr>
          <w:rFonts w:ascii="Arial" w:hAnsi="Arial"/>
          <w:sz w:val="24"/>
          <w:lang w:val="uk-UA"/>
        </w:rPr>
        <w:t>и</w:t>
      </w:r>
      <w:r w:rsidRPr="00D72AA0">
        <w:rPr>
          <w:rFonts w:ascii="Arial" w:hAnsi="Arial"/>
          <w:sz w:val="24"/>
          <w:lang w:val="uk-UA"/>
        </w:rPr>
        <w:t xml:space="preserve">тів </w:t>
      </w:r>
      <w:r w:rsidRPr="00D72AA0">
        <w:rPr>
          <w:rFonts w:ascii="Arial" w:hAnsi="Arial"/>
          <w:position w:val="-6"/>
          <w:sz w:val="24"/>
          <w:lang w:val="uk-UA"/>
        </w:rPr>
        <w:object w:dxaOrig="2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5pt" o:ole="">
            <v:imagedata r:id="rId5" o:title=""/>
          </v:shape>
          <o:OLEObject Type="Embed" ProgID="Equation.3" ShapeID="_x0000_i1025" DrawAspect="Content" ObjectID="_1489951170" r:id="rId6"/>
        </w:object>
      </w:r>
      <w:r w:rsidRPr="00D72AA0">
        <w:rPr>
          <w:rFonts w:ascii="Arial" w:hAnsi="Arial"/>
          <w:sz w:val="24"/>
          <w:lang w:val="uk-UA"/>
        </w:rPr>
        <w:t xml:space="preserve"> у чоловіків (</w:t>
      </w:r>
      <w:r w:rsidRPr="00D72AA0">
        <w:rPr>
          <w:rFonts w:ascii="Arial" w:hAnsi="Arial"/>
          <w:i/>
          <w:sz w:val="24"/>
          <w:lang w:val="uk-UA"/>
        </w:rPr>
        <w:t>М</w:t>
      </w:r>
      <w:r w:rsidRPr="00D72AA0">
        <w:rPr>
          <w:rFonts w:ascii="Arial" w:hAnsi="Arial"/>
          <w:sz w:val="24"/>
          <w:lang w:val="uk-UA"/>
        </w:rPr>
        <w:t>) і жінок (</w:t>
      </w:r>
      <w:r w:rsidRPr="00D72AA0">
        <w:rPr>
          <w:rFonts w:ascii="Arial" w:hAnsi="Arial"/>
          <w:i/>
          <w:sz w:val="24"/>
          <w:lang w:val="uk-UA"/>
        </w:rPr>
        <w:t>W</w:t>
      </w:r>
      <w:r w:rsidRPr="00D72AA0">
        <w:rPr>
          <w:rFonts w:ascii="Arial" w:hAnsi="Arial"/>
          <w:sz w:val="24"/>
          <w:lang w:val="uk-UA"/>
        </w:rPr>
        <w:t>)</w:t>
      </w:r>
      <w:r w:rsidRPr="00D72AA0">
        <w:rPr>
          <w:rFonts w:ascii="Arial" w:hAnsi="Arial"/>
          <w:i/>
          <w:sz w:val="24"/>
          <w:lang w:val="uk-UA"/>
        </w:rPr>
        <w:t xml:space="preserve"> </w:t>
      </w:r>
      <w:r w:rsidRPr="00D72AA0">
        <w:rPr>
          <w:rFonts w:ascii="Arial" w:hAnsi="Arial"/>
          <w:sz w:val="24"/>
          <w:lang w:val="uk-UA"/>
        </w:rPr>
        <w:t>(табл. 2.1).</w:t>
      </w:r>
    </w:p>
    <w:p w:rsidR="00D72AA0" w:rsidRPr="00D72AA0" w:rsidRDefault="00D72AA0" w:rsidP="00D72AA0">
      <w:pPr>
        <w:pStyle w:val="31"/>
        <w:widowControl w:val="0"/>
        <w:spacing w:line="240" w:lineRule="auto"/>
        <w:rPr>
          <w:rFonts w:ascii="Arial" w:hAnsi="Arial"/>
          <w:sz w:val="24"/>
          <w:lang w:val="uk-UA"/>
        </w:rPr>
      </w:pPr>
      <w:r w:rsidRPr="00D72AA0">
        <w:rPr>
          <w:rFonts w:ascii="Arial" w:hAnsi="Arial"/>
          <w:sz w:val="24"/>
          <w:lang w:val="uk-UA"/>
        </w:rPr>
        <w:t>Для незалежних вибірок результатом тестування за критерієм є таблиця, де для кожної залежної змінної виводять рядок значень: с</w:t>
      </w:r>
      <w:r w:rsidRPr="00D72AA0">
        <w:rPr>
          <w:rFonts w:ascii="Arial" w:hAnsi="Arial"/>
          <w:sz w:val="24"/>
          <w:lang w:val="uk-UA"/>
        </w:rPr>
        <w:t>е</w:t>
      </w:r>
      <w:r w:rsidRPr="00D72AA0">
        <w:rPr>
          <w:rFonts w:ascii="Arial" w:hAnsi="Arial"/>
          <w:sz w:val="24"/>
          <w:lang w:val="uk-UA"/>
        </w:rPr>
        <w:t>редні зн</w:t>
      </w:r>
      <w:r w:rsidRPr="00D72AA0">
        <w:rPr>
          <w:rFonts w:ascii="Arial" w:hAnsi="Arial"/>
          <w:sz w:val="24"/>
          <w:lang w:val="uk-UA"/>
        </w:rPr>
        <w:t>а</w:t>
      </w:r>
      <w:r w:rsidRPr="00D72AA0">
        <w:rPr>
          <w:rFonts w:ascii="Arial" w:hAnsi="Arial"/>
          <w:sz w:val="24"/>
          <w:lang w:val="uk-UA"/>
        </w:rPr>
        <w:t xml:space="preserve">чення в першій і другій групах; значення </w:t>
      </w:r>
      <w:r w:rsidRPr="00D72AA0">
        <w:rPr>
          <w:rFonts w:ascii="Arial" w:hAnsi="Arial"/>
          <w:i/>
          <w:sz w:val="24"/>
          <w:lang w:val="uk-UA"/>
        </w:rPr>
        <w:t>t-</w:t>
      </w:r>
      <w:r w:rsidRPr="00D72AA0">
        <w:rPr>
          <w:rFonts w:ascii="Arial" w:hAnsi="Arial"/>
          <w:sz w:val="24"/>
          <w:lang w:val="uk-UA"/>
        </w:rPr>
        <w:t xml:space="preserve">критерію; кількість степенів вільності </w:t>
      </w:r>
      <w:r w:rsidRPr="00D72AA0">
        <w:rPr>
          <w:rFonts w:ascii="Arial" w:hAnsi="Arial"/>
          <w:i/>
          <w:sz w:val="24"/>
          <w:lang w:val="uk-UA"/>
        </w:rPr>
        <w:t>(</w:t>
      </w:r>
      <w:r w:rsidRPr="00D72AA0">
        <w:rPr>
          <w:i/>
          <w:sz w:val="32"/>
          <w:szCs w:val="36"/>
          <w:lang w:val="uk-UA"/>
        </w:rPr>
        <w:t>n</w:t>
      </w:r>
      <w:r w:rsidRPr="00D72AA0">
        <w:rPr>
          <w:rFonts w:ascii="Arial" w:hAnsi="Arial"/>
          <w:i/>
          <w:sz w:val="24"/>
          <w:lang w:val="uk-UA"/>
        </w:rPr>
        <w:t xml:space="preserve"> – </w:t>
      </w:r>
      <w:r w:rsidRPr="00D72AA0">
        <w:rPr>
          <w:i/>
          <w:szCs w:val="32"/>
          <w:lang w:val="uk-UA"/>
        </w:rPr>
        <w:t>2</w:t>
      </w:r>
      <w:r w:rsidRPr="00D72AA0">
        <w:rPr>
          <w:rFonts w:ascii="Arial" w:hAnsi="Arial"/>
          <w:i/>
          <w:sz w:val="24"/>
          <w:lang w:val="uk-UA"/>
        </w:rPr>
        <w:t xml:space="preserve">); </w:t>
      </w:r>
      <w:r w:rsidRPr="00D72AA0">
        <w:rPr>
          <w:rFonts w:ascii="Arial" w:hAnsi="Arial"/>
          <w:sz w:val="24"/>
          <w:lang w:val="uk-UA"/>
        </w:rPr>
        <w:t>рівень значущості; кількість одиниць у ко</w:t>
      </w:r>
      <w:r w:rsidRPr="00D72AA0">
        <w:rPr>
          <w:rFonts w:ascii="Arial" w:hAnsi="Arial"/>
          <w:sz w:val="24"/>
          <w:lang w:val="uk-UA"/>
        </w:rPr>
        <w:t>ж</w:t>
      </w:r>
      <w:r w:rsidRPr="00D72AA0">
        <w:rPr>
          <w:rFonts w:ascii="Arial" w:hAnsi="Arial"/>
          <w:sz w:val="24"/>
          <w:lang w:val="uk-UA"/>
        </w:rPr>
        <w:t>ній групі; середні квадратичні відхилення в групах; значення функції ро</w:t>
      </w:r>
      <w:r w:rsidRPr="00D72AA0">
        <w:rPr>
          <w:rFonts w:ascii="Arial" w:hAnsi="Arial"/>
          <w:sz w:val="24"/>
          <w:lang w:val="uk-UA"/>
        </w:rPr>
        <w:t>з</w:t>
      </w:r>
      <w:r w:rsidRPr="00D72AA0">
        <w:rPr>
          <w:rFonts w:ascii="Arial" w:hAnsi="Arial"/>
          <w:sz w:val="24"/>
          <w:lang w:val="uk-UA"/>
        </w:rPr>
        <w:t>поділу Стьюдента.</w:t>
      </w:r>
    </w:p>
    <w:p w:rsidR="00D72AA0" w:rsidRPr="00D72AA0" w:rsidRDefault="00D72AA0" w:rsidP="00D72AA0">
      <w:pPr>
        <w:pStyle w:val="a3"/>
        <w:widowControl w:val="0"/>
        <w:spacing w:before="0" w:after="0"/>
        <w:ind w:firstLine="708"/>
        <w:jc w:val="both"/>
        <w:rPr>
          <w:rFonts w:ascii="Arial" w:hAnsi="Arial"/>
          <w:lang w:val="uk-UA"/>
        </w:rPr>
      </w:pPr>
      <w:r w:rsidRPr="00D72AA0">
        <w:rPr>
          <w:rFonts w:ascii="Arial" w:hAnsi="Arial"/>
          <w:lang w:val="uk-UA"/>
        </w:rPr>
        <w:t xml:space="preserve">Аналіз даних за допомогою </w:t>
      </w:r>
      <w:r w:rsidRPr="00D72AA0">
        <w:rPr>
          <w:rFonts w:ascii="Arial" w:hAnsi="Arial"/>
          <w:i/>
          <w:lang w:val="uk-UA"/>
        </w:rPr>
        <w:t>t-</w:t>
      </w:r>
      <w:r w:rsidRPr="00D72AA0">
        <w:rPr>
          <w:rFonts w:ascii="Arial" w:hAnsi="Arial"/>
          <w:lang w:val="uk-UA"/>
        </w:rPr>
        <w:t>критерію, порівняння середніх зн</w:t>
      </w:r>
      <w:r w:rsidRPr="00D72AA0">
        <w:rPr>
          <w:rFonts w:ascii="Arial" w:hAnsi="Arial"/>
          <w:lang w:val="uk-UA"/>
        </w:rPr>
        <w:t>а</w:t>
      </w:r>
      <w:r w:rsidRPr="00D72AA0">
        <w:rPr>
          <w:rFonts w:ascii="Arial" w:hAnsi="Arial"/>
          <w:lang w:val="uk-UA"/>
        </w:rPr>
        <w:t>чень і відхилення від середніх величин у групах можна вик</w:t>
      </w:r>
      <w:r w:rsidRPr="00D72AA0">
        <w:rPr>
          <w:rFonts w:ascii="Arial" w:hAnsi="Arial"/>
          <w:lang w:val="uk-UA"/>
        </w:rPr>
        <w:t>о</w:t>
      </w:r>
      <w:r w:rsidRPr="00D72AA0">
        <w:rPr>
          <w:rFonts w:ascii="Arial" w:hAnsi="Arial"/>
          <w:lang w:val="uk-UA"/>
        </w:rPr>
        <w:t>нувати за допомогою діаграм розмаху (рис. 2.1), які дозволяють візуально оц</w:t>
      </w:r>
      <w:r w:rsidRPr="00D72AA0">
        <w:rPr>
          <w:rFonts w:ascii="Arial" w:hAnsi="Arial"/>
          <w:lang w:val="uk-UA"/>
        </w:rPr>
        <w:t>і</w:t>
      </w:r>
      <w:r w:rsidRPr="00D72AA0">
        <w:rPr>
          <w:rFonts w:ascii="Arial" w:hAnsi="Arial"/>
          <w:lang w:val="uk-UA"/>
        </w:rPr>
        <w:t>нити ступінь залежності між групувальною змінною й залежними змі</w:t>
      </w:r>
      <w:r w:rsidRPr="00D72AA0">
        <w:rPr>
          <w:rFonts w:ascii="Arial" w:hAnsi="Arial"/>
          <w:lang w:val="uk-UA"/>
        </w:rPr>
        <w:t>н</w:t>
      </w:r>
      <w:r w:rsidRPr="00D72AA0">
        <w:rPr>
          <w:rFonts w:ascii="Arial" w:hAnsi="Arial"/>
          <w:lang w:val="uk-UA"/>
        </w:rPr>
        <w:t xml:space="preserve">ними. </w:t>
      </w:r>
    </w:p>
    <w:p w:rsidR="00D72AA0" w:rsidRPr="00D72AA0" w:rsidRDefault="00D72AA0">
      <w:pPr>
        <w:rPr>
          <w:sz w:val="22"/>
          <w:lang w:val="uk-UA"/>
        </w:rPr>
      </w:pPr>
    </w:p>
    <w:p w:rsidR="00D72AA0" w:rsidRPr="00D72AA0" w:rsidRDefault="00D72AA0" w:rsidP="00D72AA0">
      <w:pPr>
        <w:pStyle w:val="31"/>
        <w:widowControl w:val="0"/>
        <w:spacing w:line="240" w:lineRule="auto"/>
        <w:rPr>
          <w:rFonts w:ascii="Arial" w:hAnsi="Arial"/>
          <w:sz w:val="24"/>
          <w:lang w:val="uk-UA"/>
        </w:rPr>
      </w:pPr>
      <w:r w:rsidRPr="00D72AA0">
        <w:rPr>
          <w:rFonts w:ascii="Arial" w:hAnsi="Arial"/>
          <w:b/>
          <w:sz w:val="24"/>
          <w:lang w:val="uk-UA"/>
        </w:rPr>
        <w:t xml:space="preserve">Параметр </w:t>
      </w:r>
      <w:r w:rsidRPr="00D72AA0">
        <w:rPr>
          <w:rFonts w:ascii="Arial" w:hAnsi="Arial"/>
          <w:b/>
          <w:i/>
          <w:sz w:val="24"/>
          <w:lang w:val="uk-UA"/>
        </w:rPr>
        <w:t>t-</w:t>
      </w:r>
      <w:r w:rsidRPr="00D72AA0">
        <w:rPr>
          <w:rFonts w:ascii="Arial" w:hAnsi="Arial"/>
          <w:b/>
          <w:sz w:val="24"/>
          <w:lang w:val="uk-UA"/>
        </w:rPr>
        <w:t>критерію для незалежних вибірок.</w:t>
      </w:r>
      <w:r w:rsidRPr="00D72AA0">
        <w:rPr>
          <w:rFonts w:ascii="Arial" w:hAnsi="Arial"/>
          <w:sz w:val="24"/>
          <w:lang w:val="uk-UA"/>
        </w:rPr>
        <w:t xml:space="preserve"> Натисканням кнопки </w:t>
      </w:r>
      <w:proofErr w:type="spellStart"/>
      <w:r w:rsidRPr="00D72AA0">
        <w:rPr>
          <w:rFonts w:ascii="Arial" w:hAnsi="Arial"/>
          <w:i/>
          <w:sz w:val="24"/>
          <w:lang w:val="uk-UA"/>
        </w:rPr>
        <w:t>Variables</w:t>
      </w:r>
      <w:proofErr w:type="spellEnd"/>
      <w:r w:rsidRPr="00D72AA0">
        <w:rPr>
          <w:rFonts w:ascii="Arial" w:hAnsi="Arial"/>
          <w:i/>
          <w:sz w:val="24"/>
          <w:lang w:val="uk-UA"/>
        </w:rPr>
        <w:t xml:space="preserve"> (Змінні)</w:t>
      </w:r>
      <w:r w:rsidRPr="00D72AA0">
        <w:rPr>
          <w:rFonts w:ascii="Arial" w:hAnsi="Arial"/>
          <w:sz w:val="24"/>
          <w:lang w:val="uk-UA"/>
        </w:rPr>
        <w:t xml:space="preserve"> відкрийте вікно вибору змінних. У лівому сп</w:t>
      </w:r>
      <w:r w:rsidRPr="00D72AA0">
        <w:rPr>
          <w:rFonts w:ascii="Arial" w:hAnsi="Arial"/>
          <w:sz w:val="24"/>
          <w:lang w:val="uk-UA"/>
        </w:rPr>
        <w:t>и</w:t>
      </w:r>
      <w:r w:rsidRPr="00D72AA0">
        <w:rPr>
          <w:rFonts w:ascii="Arial" w:hAnsi="Arial"/>
          <w:sz w:val="24"/>
          <w:lang w:val="uk-UA"/>
        </w:rPr>
        <w:t>ску виберіть залежну змінну (можна вибрати декілька змінних), у пр</w:t>
      </w:r>
      <w:r w:rsidRPr="00D72AA0">
        <w:rPr>
          <w:rFonts w:ascii="Arial" w:hAnsi="Arial"/>
          <w:sz w:val="24"/>
          <w:lang w:val="uk-UA"/>
        </w:rPr>
        <w:t>а</w:t>
      </w:r>
      <w:r w:rsidRPr="00D72AA0">
        <w:rPr>
          <w:rFonts w:ascii="Arial" w:hAnsi="Arial"/>
          <w:sz w:val="24"/>
          <w:lang w:val="uk-UA"/>
        </w:rPr>
        <w:t xml:space="preserve">вому – групувальну змінну, яка </w:t>
      </w:r>
      <w:r w:rsidRPr="00D72AA0">
        <w:rPr>
          <w:rFonts w:ascii="Arial" w:hAnsi="Arial" w:cs="Arial"/>
          <w:sz w:val="24"/>
          <w:lang w:val="uk-UA"/>
        </w:rPr>
        <w:t>може набувати тільки двох значень.</w:t>
      </w:r>
      <w:r w:rsidRPr="00D72AA0">
        <w:rPr>
          <w:rFonts w:ascii="Arial" w:hAnsi="Arial"/>
          <w:sz w:val="24"/>
          <w:lang w:val="uk-UA"/>
        </w:rPr>
        <w:t xml:space="preserve"> </w:t>
      </w:r>
    </w:p>
    <w:p w:rsidR="00D72AA0" w:rsidRPr="00D72AA0" w:rsidRDefault="00D72AA0" w:rsidP="00D72AA0">
      <w:pPr>
        <w:pStyle w:val="31"/>
        <w:widowControl w:val="0"/>
        <w:spacing w:line="240" w:lineRule="auto"/>
        <w:rPr>
          <w:rFonts w:ascii="Arial" w:hAnsi="Arial"/>
          <w:sz w:val="24"/>
          <w:lang w:val="uk-UA"/>
        </w:rPr>
      </w:pPr>
      <w:r w:rsidRPr="00D72AA0">
        <w:rPr>
          <w:rFonts w:ascii="Arial" w:hAnsi="Arial" w:cs="Arial"/>
          <w:sz w:val="24"/>
          <w:lang w:val="uk-UA"/>
        </w:rPr>
        <w:t>У вікні, що з'явилося, можна задати коди (ім</w:t>
      </w:r>
      <w:r w:rsidRPr="00D72AA0">
        <w:rPr>
          <w:rFonts w:ascii="Arial" w:hAnsi="Arial" w:cs="Arial"/>
          <w:sz w:val="24"/>
          <w:lang w:val="uk-UA"/>
        </w:rPr>
        <w:t>е</w:t>
      </w:r>
      <w:r w:rsidRPr="00D72AA0">
        <w:rPr>
          <w:rFonts w:ascii="Arial" w:hAnsi="Arial" w:cs="Arial"/>
          <w:sz w:val="24"/>
          <w:lang w:val="uk-UA"/>
        </w:rPr>
        <w:t>на) для двох груп: у рядку</w:t>
      </w:r>
      <w:r w:rsidRPr="00D72AA0">
        <w:rPr>
          <w:rFonts w:ascii="Arial" w:hAnsi="Arial" w:cs="Arial"/>
          <w:i/>
          <w:sz w:val="24"/>
          <w:lang w:val="uk-UA"/>
        </w:rPr>
        <w:t xml:space="preserve"> </w:t>
      </w:r>
      <w:proofErr w:type="spellStart"/>
      <w:r w:rsidRPr="00D72AA0">
        <w:rPr>
          <w:rFonts w:ascii="Arial" w:hAnsi="Arial" w:cs="Arial"/>
          <w:i/>
          <w:sz w:val="24"/>
          <w:lang w:val="uk-UA"/>
        </w:rPr>
        <w:t>Code</w:t>
      </w:r>
      <w:proofErr w:type="spellEnd"/>
      <w:r w:rsidRPr="00D72AA0">
        <w:rPr>
          <w:rFonts w:ascii="Arial" w:hAnsi="Arial" w:cs="Arial"/>
          <w:i/>
          <w:sz w:val="24"/>
          <w:lang w:val="uk-UA"/>
        </w:rPr>
        <w:t xml:space="preserve"> </w:t>
      </w:r>
      <w:proofErr w:type="spellStart"/>
      <w:r w:rsidRPr="00D72AA0">
        <w:rPr>
          <w:rFonts w:ascii="Arial" w:hAnsi="Arial" w:cs="Arial"/>
          <w:i/>
          <w:sz w:val="24"/>
          <w:lang w:val="uk-UA"/>
        </w:rPr>
        <w:t>for</w:t>
      </w:r>
      <w:proofErr w:type="spellEnd"/>
      <w:r w:rsidRPr="00D72AA0">
        <w:rPr>
          <w:rFonts w:ascii="Arial" w:hAnsi="Arial" w:cs="Arial"/>
          <w:i/>
          <w:sz w:val="24"/>
          <w:lang w:val="uk-UA"/>
        </w:rPr>
        <w:t xml:space="preserve"> </w:t>
      </w:r>
      <w:proofErr w:type="spellStart"/>
      <w:r w:rsidRPr="00D72AA0">
        <w:rPr>
          <w:rFonts w:ascii="Arial" w:hAnsi="Arial" w:cs="Arial"/>
          <w:i/>
          <w:sz w:val="24"/>
          <w:lang w:val="uk-UA"/>
        </w:rPr>
        <w:t>Group</w:t>
      </w:r>
      <w:proofErr w:type="spellEnd"/>
      <w:r w:rsidRPr="00D72AA0">
        <w:rPr>
          <w:rFonts w:ascii="Arial" w:hAnsi="Arial" w:cs="Arial"/>
          <w:i/>
          <w:sz w:val="24"/>
          <w:lang w:val="uk-UA"/>
        </w:rPr>
        <w:t xml:space="preserve"> </w:t>
      </w:r>
      <w:r w:rsidRPr="00D72AA0">
        <w:rPr>
          <w:szCs w:val="32"/>
          <w:lang w:val="uk-UA"/>
        </w:rPr>
        <w:t>1</w:t>
      </w:r>
      <w:r w:rsidRPr="00D72AA0">
        <w:rPr>
          <w:rFonts w:ascii="Arial" w:hAnsi="Arial" w:cs="Arial"/>
          <w:i/>
          <w:sz w:val="24"/>
          <w:lang w:val="uk-UA"/>
        </w:rPr>
        <w:t xml:space="preserve"> (Код для групи </w:t>
      </w:r>
      <w:r w:rsidRPr="00D72AA0">
        <w:rPr>
          <w:szCs w:val="32"/>
          <w:lang w:val="uk-UA"/>
        </w:rPr>
        <w:t>1</w:t>
      </w:r>
      <w:r w:rsidRPr="00D72AA0">
        <w:rPr>
          <w:rFonts w:ascii="Arial" w:hAnsi="Arial" w:cs="Arial"/>
          <w:sz w:val="24"/>
          <w:lang w:val="uk-UA"/>
        </w:rPr>
        <w:t xml:space="preserve">) і в рядку </w:t>
      </w:r>
      <w:proofErr w:type="spellStart"/>
      <w:r w:rsidRPr="00D72AA0">
        <w:rPr>
          <w:rFonts w:ascii="Arial" w:hAnsi="Arial" w:cs="Arial"/>
          <w:i/>
          <w:sz w:val="24"/>
          <w:lang w:val="uk-UA"/>
        </w:rPr>
        <w:t>Code</w:t>
      </w:r>
      <w:proofErr w:type="spellEnd"/>
      <w:r w:rsidRPr="00D72AA0">
        <w:rPr>
          <w:rFonts w:ascii="Arial" w:hAnsi="Arial" w:cs="Arial"/>
          <w:i/>
          <w:sz w:val="24"/>
          <w:lang w:val="uk-UA"/>
        </w:rPr>
        <w:t xml:space="preserve"> </w:t>
      </w:r>
      <w:proofErr w:type="spellStart"/>
      <w:r w:rsidRPr="00D72AA0">
        <w:rPr>
          <w:rFonts w:ascii="Arial" w:hAnsi="Arial" w:cs="Arial"/>
          <w:i/>
          <w:sz w:val="24"/>
          <w:lang w:val="uk-UA"/>
        </w:rPr>
        <w:t>for</w:t>
      </w:r>
      <w:proofErr w:type="spellEnd"/>
      <w:r w:rsidRPr="00D72AA0">
        <w:rPr>
          <w:rFonts w:ascii="Arial" w:hAnsi="Arial" w:cs="Arial"/>
          <w:i/>
          <w:sz w:val="24"/>
          <w:lang w:val="uk-UA"/>
        </w:rPr>
        <w:t xml:space="preserve"> </w:t>
      </w:r>
      <w:proofErr w:type="spellStart"/>
      <w:r w:rsidRPr="00D72AA0">
        <w:rPr>
          <w:rFonts w:ascii="Arial" w:hAnsi="Arial" w:cs="Arial"/>
          <w:i/>
          <w:sz w:val="24"/>
          <w:lang w:val="uk-UA"/>
        </w:rPr>
        <w:t>Group</w:t>
      </w:r>
      <w:proofErr w:type="spellEnd"/>
      <w:r w:rsidRPr="00D72AA0">
        <w:rPr>
          <w:rFonts w:ascii="Arial" w:hAnsi="Arial" w:cs="Arial"/>
          <w:i/>
          <w:sz w:val="24"/>
          <w:lang w:val="uk-UA"/>
        </w:rPr>
        <w:t xml:space="preserve"> </w:t>
      </w:r>
      <w:r w:rsidRPr="00D72AA0">
        <w:rPr>
          <w:szCs w:val="32"/>
          <w:lang w:val="uk-UA"/>
        </w:rPr>
        <w:t>2</w:t>
      </w:r>
      <w:r w:rsidRPr="00D72AA0">
        <w:rPr>
          <w:rFonts w:ascii="Arial" w:hAnsi="Arial" w:cs="Arial"/>
          <w:i/>
          <w:sz w:val="24"/>
          <w:lang w:val="uk-UA"/>
        </w:rPr>
        <w:t xml:space="preserve"> (Код для групи </w:t>
      </w:r>
      <w:r w:rsidRPr="00D72AA0">
        <w:rPr>
          <w:szCs w:val="32"/>
          <w:lang w:val="uk-UA"/>
        </w:rPr>
        <w:t>2</w:t>
      </w:r>
      <w:r w:rsidRPr="00D72AA0">
        <w:rPr>
          <w:rFonts w:ascii="Arial" w:hAnsi="Arial" w:cs="Arial"/>
          <w:sz w:val="24"/>
          <w:lang w:val="uk-UA"/>
        </w:rPr>
        <w:t xml:space="preserve">). Перейдіть на вкладку </w:t>
      </w:r>
      <w:proofErr w:type="spellStart"/>
      <w:r w:rsidRPr="00D72AA0">
        <w:rPr>
          <w:rFonts w:ascii="Arial" w:hAnsi="Arial" w:cs="Arial"/>
          <w:i/>
          <w:sz w:val="24"/>
          <w:lang w:val="uk-UA"/>
        </w:rPr>
        <w:t>Advanced</w:t>
      </w:r>
      <w:proofErr w:type="spellEnd"/>
      <w:r w:rsidRPr="00D72AA0">
        <w:rPr>
          <w:rFonts w:ascii="Arial" w:hAnsi="Arial" w:cs="Arial"/>
          <w:sz w:val="24"/>
          <w:lang w:val="uk-UA"/>
        </w:rPr>
        <w:t>, натисніть кнопку «</w:t>
      </w:r>
      <w:proofErr w:type="spellStart"/>
      <w:r w:rsidRPr="00D72AA0">
        <w:rPr>
          <w:rFonts w:ascii="Arial" w:hAnsi="Arial" w:cs="Arial"/>
          <w:i/>
          <w:sz w:val="24"/>
          <w:lang w:val="uk-UA"/>
        </w:rPr>
        <w:t>Summary</w:t>
      </w:r>
      <w:proofErr w:type="spellEnd"/>
      <w:r w:rsidRPr="00D72AA0">
        <w:rPr>
          <w:rFonts w:ascii="Arial" w:hAnsi="Arial" w:cs="Arial"/>
          <w:i/>
          <w:sz w:val="24"/>
          <w:lang w:val="uk-UA"/>
        </w:rPr>
        <w:t xml:space="preserve"> T-</w:t>
      </w:r>
      <w:proofErr w:type="spellStart"/>
      <w:r w:rsidRPr="00D72AA0">
        <w:rPr>
          <w:rFonts w:ascii="Arial" w:hAnsi="Arial" w:cs="Arial"/>
          <w:i/>
          <w:sz w:val="24"/>
          <w:lang w:val="uk-UA"/>
        </w:rPr>
        <w:t>test</w:t>
      </w:r>
      <w:proofErr w:type="spellEnd"/>
      <w:r w:rsidRPr="00D72AA0">
        <w:rPr>
          <w:rFonts w:ascii="Arial" w:hAnsi="Arial" w:cs="Arial"/>
          <w:i/>
          <w:sz w:val="24"/>
          <w:lang w:val="uk-UA"/>
        </w:rPr>
        <w:t>»</w:t>
      </w:r>
      <w:r w:rsidRPr="00D72AA0">
        <w:rPr>
          <w:rFonts w:ascii="Arial" w:hAnsi="Arial" w:cs="Arial"/>
          <w:sz w:val="24"/>
          <w:lang w:val="uk-UA"/>
        </w:rPr>
        <w:t>. На екрані з'явиться таблиця результатів, рядки якої призначено для запису кожної аналізованої незалежної змінної. У ст</w:t>
      </w:r>
      <w:r w:rsidRPr="00D72AA0">
        <w:rPr>
          <w:rFonts w:ascii="Arial" w:hAnsi="Arial" w:cs="Arial"/>
          <w:sz w:val="24"/>
          <w:lang w:val="uk-UA"/>
        </w:rPr>
        <w:t>о</w:t>
      </w:r>
      <w:r w:rsidRPr="00D72AA0">
        <w:rPr>
          <w:rFonts w:ascii="Arial" w:hAnsi="Arial" w:cs="Arial"/>
          <w:sz w:val="24"/>
          <w:lang w:val="uk-UA"/>
        </w:rPr>
        <w:t xml:space="preserve">впцях відображено таку інформацію: </w:t>
      </w:r>
      <w:proofErr w:type="spellStart"/>
      <w:r w:rsidRPr="00D72AA0">
        <w:rPr>
          <w:rFonts w:ascii="Arial" w:hAnsi="Arial"/>
          <w:i/>
          <w:sz w:val="24"/>
          <w:lang w:val="uk-UA"/>
        </w:rPr>
        <w:t>Mean</w:t>
      </w:r>
      <w:proofErr w:type="spellEnd"/>
      <w:r w:rsidRPr="00D72AA0">
        <w:rPr>
          <w:rFonts w:ascii="Arial" w:hAnsi="Arial"/>
          <w:sz w:val="24"/>
          <w:lang w:val="uk-UA"/>
        </w:rPr>
        <w:t xml:space="preserve"> – середні величини для кожної групи; </w:t>
      </w:r>
      <w:r w:rsidRPr="00D72AA0">
        <w:rPr>
          <w:rFonts w:ascii="Arial" w:hAnsi="Arial"/>
          <w:i/>
          <w:sz w:val="24"/>
          <w:lang w:val="uk-UA"/>
        </w:rPr>
        <w:t>t-</w:t>
      </w:r>
      <w:proofErr w:type="spellStart"/>
      <w:r w:rsidRPr="00D72AA0">
        <w:rPr>
          <w:rFonts w:ascii="Arial" w:hAnsi="Arial"/>
          <w:i/>
          <w:sz w:val="24"/>
          <w:lang w:val="uk-UA"/>
        </w:rPr>
        <w:t>value</w:t>
      </w:r>
      <w:proofErr w:type="spellEnd"/>
      <w:r w:rsidRPr="00D72AA0">
        <w:rPr>
          <w:rFonts w:ascii="Arial" w:hAnsi="Arial"/>
          <w:sz w:val="24"/>
          <w:lang w:val="uk-UA"/>
        </w:rPr>
        <w:t xml:space="preserve"> – значення t-критерію; </w:t>
      </w:r>
      <w:proofErr w:type="spellStart"/>
      <w:r w:rsidRPr="00D72AA0">
        <w:rPr>
          <w:rFonts w:ascii="Arial" w:hAnsi="Arial"/>
          <w:i/>
          <w:sz w:val="24"/>
          <w:lang w:val="uk-UA"/>
        </w:rPr>
        <w:t>df</w:t>
      </w:r>
      <w:proofErr w:type="spellEnd"/>
      <w:r w:rsidRPr="00D72AA0">
        <w:rPr>
          <w:rFonts w:ascii="Arial" w:hAnsi="Arial"/>
          <w:sz w:val="24"/>
          <w:lang w:val="uk-UA"/>
        </w:rPr>
        <w:t xml:space="preserve"> – кількість степенів в</w:t>
      </w:r>
      <w:r w:rsidRPr="00D72AA0">
        <w:rPr>
          <w:rFonts w:ascii="Arial" w:hAnsi="Arial"/>
          <w:sz w:val="24"/>
          <w:lang w:val="uk-UA"/>
        </w:rPr>
        <w:t>і</w:t>
      </w:r>
      <w:r w:rsidRPr="00D72AA0">
        <w:rPr>
          <w:rFonts w:ascii="Arial" w:hAnsi="Arial"/>
          <w:sz w:val="24"/>
          <w:lang w:val="uk-UA"/>
        </w:rPr>
        <w:t>льн</w:t>
      </w:r>
      <w:r w:rsidRPr="00D72AA0">
        <w:rPr>
          <w:rFonts w:ascii="Arial" w:hAnsi="Arial"/>
          <w:sz w:val="24"/>
          <w:lang w:val="uk-UA"/>
        </w:rPr>
        <w:t>о</w:t>
      </w:r>
      <w:r w:rsidRPr="00D72AA0">
        <w:rPr>
          <w:rFonts w:ascii="Arial" w:hAnsi="Arial"/>
          <w:sz w:val="24"/>
          <w:lang w:val="uk-UA"/>
        </w:rPr>
        <w:t xml:space="preserve">сті; </w:t>
      </w:r>
      <w:r w:rsidRPr="00D72AA0">
        <w:rPr>
          <w:rFonts w:ascii="Arial" w:hAnsi="Arial"/>
          <w:i/>
          <w:sz w:val="24"/>
          <w:lang w:val="uk-UA"/>
        </w:rPr>
        <w:t>p</w:t>
      </w:r>
      <w:r w:rsidRPr="00D72AA0">
        <w:rPr>
          <w:rFonts w:ascii="Arial" w:hAnsi="Arial"/>
          <w:sz w:val="24"/>
          <w:lang w:val="uk-UA"/>
        </w:rPr>
        <w:t xml:space="preserve"> – рівень значущості критерію; </w:t>
      </w:r>
      <w:proofErr w:type="spellStart"/>
      <w:r w:rsidRPr="00D72AA0">
        <w:rPr>
          <w:rFonts w:ascii="Arial" w:hAnsi="Arial"/>
          <w:i/>
          <w:sz w:val="24"/>
          <w:lang w:val="uk-UA"/>
        </w:rPr>
        <w:t>Valid</w:t>
      </w:r>
      <w:proofErr w:type="spellEnd"/>
      <w:r w:rsidRPr="00D72AA0">
        <w:rPr>
          <w:rFonts w:ascii="Arial" w:hAnsi="Arial"/>
          <w:i/>
          <w:sz w:val="24"/>
          <w:lang w:val="uk-UA"/>
        </w:rPr>
        <w:t xml:space="preserve"> N</w:t>
      </w:r>
      <w:r w:rsidRPr="00D72AA0">
        <w:rPr>
          <w:rFonts w:ascii="Arial" w:hAnsi="Arial"/>
          <w:sz w:val="24"/>
          <w:lang w:val="uk-UA"/>
        </w:rPr>
        <w:t xml:space="preserve"> – число спостережень у кожній групі; </w:t>
      </w:r>
      <w:proofErr w:type="spellStart"/>
      <w:r w:rsidRPr="00D72AA0">
        <w:rPr>
          <w:rFonts w:ascii="Arial" w:hAnsi="Arial"/>
          <w:i/>
          <w:sz w:val="24"/>
          <w:lang w:val="uk-UA"/>
        </w:rPr>
        <w:t>Std</w:t>
      </w:r>
      <w:proofErr w:type="spellEnd"/>
      <w:r w:rsidRPr="00D72AA0">
        <w:rPr>
          <w:rFonts w:ascii="Arial" w:hAnsi="Arial"/>
          <w:i/>
          <w:sz w:val="24"/>
          <w:lang w:val="uk-UA"/>
        </w:rPr>
        <w:t xml:space="preserve">. </w:t>
      </w:r>
      <w:proofErr w:type="spellStart"/>
      <w:r w:rsidRPr="00D72AA0">
        <w:rPr>
          <w:rFonts w:ascii="Arial" w:hAnsi="Arial"/>
          <w:i/>
          <w:sz w:val="24"/>
          <w:lang w:val="uk-UA"/>
        </w:rPr>
        <w:t>Dev</w:t>
      </w:r>
      <w:proofErr w:type="spellEnd"/>
      <w:r w:rsidRPr="00D72AA0">
        <w:rPr>
          <w:rFonts w:ascii="Arial" w:hAnsi="Arial"/>
          <w:sz w:val="24"/>
          <w:lang w:val="uk-UA"/>
        </w:rPr>
        <w:t xml:space="preserve"> – середньоквадратичне ві</w:t>
      </w:r>
      <w:r w:rsidRPr="00D72AA0">
        <w:rPr>
          <w:rFonts w:ascii="Arial" w:hAnsi="Arial"/>
          <w:sz w:val="24"/>
          <w:lang w:val="uk-UA"/>
        </w:rPr>
        <w:t>д</w:t>
      </w:r>
      <w:r w:rsidRPr="00D72AA0">
        <w:rPr>
          <w:rFonts w:ascii="Arial" w:hAnsi="Arial"/>
          <w:sz w:val="24"/>
          <w:lang w:val="uk-UA"/>
        </w:rPr>
        <w:t xml:space="preserve">хилення в групах; </w:t>
      </w:r>
      <w:r w:rsidRPr="00D72AA0">
        <w:rPr>
          <w:rFonts w:ascii="Arial" w:hAnsi="Arial"/>
          <w:i/>
          <w:sz w:val="24"/>
          <w:lang w:val="uk-UA"/>
        </w:rPr>
        <w:t>F-</w:t>
      </w:r>
      <w:proofErr w:type="spellStart"/>
      <w:r w:rsidRPr="00D72AA0">
        <w:rPr>
          <w:rFonts w:ascii="Arial" w:hAnsi="Arial"/>
          <w:i/>
          <w:sz w:val="24"/>
          <w:lang w:val="uk-UA"/>
        </w:rPr>
        <w:t>ratio</w:t>
      </w:r>
      <w:proofErr w:type="spellEnd"/>
      <w:r w:rsidRPr="00D72AA0">
        <w:rPr>
          <w:rFonts w:ascii="Arial" w:hAnsi="Arial"/>
          <w:i/>
          <w:sz w:val="24"/>
          <w:lang w:val="uk-UA"/>
        </w:rPr>
        <w:t xml:space="preserve"> </w:t>
      </w:r>
      <w:proofErr w:type="spellStart"/>
      <w:r w:rsidRPr="00D72AA0">
        <w:rPr>
          <w:rFonts w:ascii="Arial" w:hAnsi="Arial"/>
          <w:i/>
          <w:sz w:val="24"/>
          <w:lang w:val="uk-UA"/>
        </w:rPr>
        <w:t>Variances</w:t>
      </w:r>
      <w:proofErr w:type="spellEnd"/>
      <w:r w:rsidRPr="00D72AA0">
        <w:rPr>
          <w:rFonts w:ascii="Arial" w:hAnsi="Arial"/>
          <w:sz w:val="24"/>
          <w:lang w:val="uk-UA"/>
        </w:rPr>
        <w:t xml:space="preserve"> – </w:t>
      </w:r>
      <w:r w:rsidRPr="00D72AA0">
        <w:rPr>
          <w:rFonts w:ascii="Arial" w:hAnsi="Arial"/>
          <w:i/>
          <w:sz w:val="24"/>
          <w:lang w:val="uk-UA"/>
        </w:rPr>
        <w:t>F</w:t>
      </w:r>
      <w:r w:rsidRPr="00D72AA0">
        <w:rPr>
          <w:rFonts w:ascii="Arial" w:hAnsi="Arial"/>
          <w:sz w:val="24"/>
          <w:lang w:val="uk-UA"/>
        </w:rPr>
        <w:t xml:space="preserve">-критерій; </w:t>
      </w:r>
      <w:r w:rsidRPr="00D72AA0">
        <w:rPr>
          <w:rFonts w:ascii="Arial" w:hAnsi="Arial"/>
          <w:i/>
          <w:sz w:val="24"/>
          <w:lang w:val="uk-UA"/>
        </w:rPr>
        <w:t xml:space="preserve">p </w:t>
      </w:r>
      <w:proofErr w:type="spellStart"/>
      <w:r w:rsidRPr="00D72AA0">
        <w:rPr>
          <w:rFonts w:ascii="Arial" w:hAnsi="Arial"/>
          <w:i/>
          <w:sz w:val="24"/>
          <w:lang w:val="uk-UA"/>
        </w:rPr>
        <w:t>variance</w:t>
      </w:r>
      <w:proofErr w:type="spellEnd"/>
      <w:r w:rsidRPr="00D72AA0">
        <w:rPr>
          <w:rFonts w:ascii="Arial" w:hAnsi="Arial"/>
          <w:sz w:val="24"/>
          <w:lang w:val="uk-UA"/>
        </w:rPr>
        <w:t xml:space="preserve"> – рівень значущості </w:t>
      </w:r>
      <w:r w:rsidRPr="00D72AA0">
        <w:rPr>
          <w:rFonts w:ascii="Arial" w:hAnsi="Arial"/>
          <w:i/>
          <w:sz w:val="24"/>
          <w:lang w:val="uk-UA"/>
        </w:rPr>
        <w:t>F</w:t>
      </w:r>
      <w:r w:rsidRPr="00D72AA0">
        <w:rPr>
          <w:rFonts w:ascii="Arial" w:hAnsi="Arial"/>
          <w:sz w:val="24"/>
          <w:lang w:val="uk-UA"/>
        </w:rPr>
        <w:t>-критерію.</w:t>
      </w:r>
    </w:p>
    <w:p w:rsidR="00D72AA0" w:rsidRPr="00D72AA0" w:rsidRDefault="00D72AA0" w:rsidP="00D72AA0">
      <w:pPr>
        <w:widowControl w:val="0"/>
        <w:ind w:firstLine="720"/>
        <w:jc w:val="both"/>
        <w:rPr>
          <w:rFonts w:ascii="Arial" w:hAnsi="Arial"/>
          <w:lang w:val="uk-UA"/>
        </w:rPr>
      </w:pPr>
      <w:r w:rsidRPr="00D72AA0">
        <w:rPr>
          <w:rFonts w:ascii="Arial" w:hAnsi="Arial"/>
          <w:lang w:val="uk-UA"/>
        </w:rPr>
        <w:t>Найважливіше в цій таблиці – рівень знач</w:t>
      </w:r>
      <w:r w:rsidRPr="00D72AA0">
        <w:rPr>
          <w:rFonts w:ascii="Arial" w:hAnsi="Arial"/>
          <w:lang w:val="uk-UA"/>
        </w:rPr>
        <w:t>у</w:t>
      </w:r>
      <w:r w:rsidRPr="00D72AA0">
        <w:rPr>
          <w:rFonts w:ascii="Arial" w:hAnsi="Arial"/>
          <w:lang w:val="uk-UA"/>
        </w:rPr>
        <w:t xml:space="preserve">щості </w:t>
      </w:r>
      <w:r w:rsidRPr="00D72AA0">
        <w:rPr>
          <w:i/>
          <w:sz w:val="32"/>
          <w:szCs w:val="36"/>
          <w:lang w:val="uk-UA"/>
        </w:rPr>
        <w:t>p</w:t>
      </w:r>
      <w:r w:rsidRPr="00D72AA0">
        <w:rPr>
          <w:rFonts w:ascii="Arial" w:hAnsi="Arial"/>
          <w:lang w:val="uk-UA"/>
        </w:rPr>
        <w:t xml:space="preserve"> – мінімальний рівень, на якому можна спростувати гіпотезу (якщо його значення м</w:t>
      </w:r>
      <w:r w:rsidRPr="00D72AA0">
        <w:rPr>
          <w:rFonts w:ascii="Arial" w:hAnsi="Arial"/>
          <w:lang w:val="uk-UA"/>
        </w:rPr>
        <w:t>е</w:t>
      </w:r>
      <w:r w:rsidRPr="00D72AA0">
        <w:rPr>
          <w:rFonts w:ascii="Arial" w:hAnsi="Arial"/>
          <w:lang w:val="uk-UA"/>
        </w:rPr>
        <w:t xml:space="preserve">нше </w:t>
      </w:r>
      <w:r w:rsidRPr="00D72AA0">
        <w:rPr>
          <w:sz w:val="28"/>
          <w:szCs w:val="32"/>
          <w:lang w:val="uk-UA"/>
        </w:rPr>
        <w:t>0.05</w:t>
      </w:r>
      <w:r w:rsidRPr="00D72AA0">
        <w:rPr>
          <w:rFonts w:ascii="Arial" w:hAnsi="Arial"/>
          <w:lang w:val="uk-UA"/>
        </w:rPr>
        <w:t>, то групувальна змінна є значущою).</w:t>
      </w:r>
    </w:p>
    <w:p w:rsidR="00D72AA0" w:rsidRPr="00D72AA0" w:rsidRDefault="00D72AA0" w:rsidP="00D72AA0">
      <w:pPr>
        <w:widowControl w:val="0"/>
        <w:ind w:firstLine="720"/>
        <w:jc w:val="both"/>
        <w:rPr>
          <w:rFonts w:ascii="Arial" w:hAnsi="Arial"/>
          <w:lang w:val="uk-UA"/>
        </w:rPr>
      </w:pPr>
      <w:r w:rsidRPr="00D72AA0">
        <w:rPr>
          <w:rFonts w:ascii="Arial" w:hAnsi="Arial"/>
          <w:lang w:val="uk-UA"/>
        </w:rPr>
        <w:t xml:space="preserve">Слід перевірити умови застосування критерію. Необхідно, щоб незалежні змінні в кожній групі мали нормальний розподіл і дисперсії в групах не дуже розрізнялися. Розходження </w:t>
      </w:r>
      <w:proofErr w:type="spellStart"/>
      <w:r w:rsidRPr="00D72AA0">
        <w:rPr>
          <w:rFonts w:ascii="Arial" w:hAnsi="Arial"/>
          <w:lang w:val="uk-UA"/>
        </w:rPr>
        <w:t>дисперсій</w:t>
      </w:r>
      <w:proofErr w:type="spellEnd"/>
      <w:r w:rsidRPr="00D72AA0">
        <w:rPr>
          <w:rFonts w:ascii="Arial" w:hAnsi="Arial"/>
          <w:lang w:val="uk-UA"/>
        </w:rPr>
        <w:t xml:space="preserve"> перев</w:t>
      </w:r>
      <w:r w:rsidRPr="00D72AA0">
        <w:rPr>
          <w:rFonts w:ascii="Arial" w:hAnsi="Arial"/>
          <w:lang w:val="uk-UA"/>
        </w:rPr>
        <w:t>і</w:t>
      </w:r>
      <w:r w:rsidRPr="00D72AA0">
        <w:rPr>
          <w:rFonts w:ascii="Arial" w:hAnsi="Arial"/>
          <w:lang w:val="uk-UA"/>
        </w:rPr>
        <w:t xml:space="preserve">ряють </w:t>
      </w:r>
      <w:r w:rsidRPr="00D72AA0">
        <w:rPr>
          <w:rFonts w:ascii="Arial" w:hAnsi="Arial"/>
          <w:i/>
          <w:lang w:val="uk-UA"/>
        </w:rPr>
        <w:t>F-</w:t>
      </w:r>
      <w:r w:rsidRPr="00D72AA0">
        <w:rPr>
          <w:rFonts w:ascii="Arial" w:hAnsi="Arial"/>
          <w:lang w:val="uk-UA"/>
        </w:rPr>
        <w:t>критерієм. Його значення й рівень знач</w:t>
      </w:r>
      <w:r w:rsidRPr="00D72AA0">
        <w:rPr>
          <w:rFonts w:ascii="Arial" w:hAnsi="Arial"/>
          <w:lang w:val="uk-UA"/>
        </w:rPr>
        <w:t>у</w:t>
      </w:r>
      <w:r w:rsidRPr="00D72AA0">
        <w:rPr>
          <w:rFonts w:ascii="Arial" w:hAnsi="Arial"/>
          <w:lang w:val="uk-UA"/>
        </w:rPr>
        <w:t>щості наведено в одержаній таблиці результатів (10-й і 11-й стовпці). Тут рівень значущості «спр</w:t>
      </w:r>
      <w:r w:rsidRPr="00D72AA0">
        <w:rPr>
          <w:rFonts w:ascii="Arial" w:hAnsi="Arial"/>
          <w:lang w:val="uk-UA"/>
        </w:rPr>
        <w:t>о</w:t>
      </w:r>
      <w:r w:rsidRPr="00D72AA0">
        <w:rPr>
          <w:rFonts w:ascii="Arial" w:hAnsi="Arial"/>
          <w:lang w:val="uk-UA"/>
        </w:rPr>
        <w:t xml:space="preserve">стовує» гіпотезу про розходження </w:t>
      </w:r>
      <w:proofErr w:type="spellStart"/>
      <w:r w:rsidRPr="00D72AA0">
        <w:rPr>
          <w:rFonts w:ascii="Arial" w:hAnsi="Arial"/>
          <w:lang w:val="uk-UA"/>
        </w:rPr>
        <w:t>дисперсій</w:t>
      </w:r>
      <w:proofErr w:type="spellEnd"/>
      <w:r w:rsidRPr="00D72AA0">
        <w:rPr>
          <w:rFonts w:ascii="Arial" w:hAnsi="Arial"/>
          <w:lang w:val="uk-UA"/>
        </w:rPr>
        <w:t xml:space="preserve"> (має бути б</w:t>
      </w:r>
      <w:r w:rsidRPr="00D72AA0">
        <w:rPr>
          <w:rFonts w:ascii="Arial" w:hAnsi="Arial"/>
          <w:lang w:val="uk-UA"/>
        </w:rPr>
        <w:t>і</w:t>
      </w:r>
      <w:r w:rsidRPr="00D72AA0">
        <w:rPr>
          <w:rFonts w:ascii="Arial" w:hAnsi="Arial"/>
          <w:lang w:val="uk-UA"/>
        </w:rPr>
        <w:t xml:space="preserve">льше </w:t>
      </w:r>
      <w:r w:rsidRPr="00D72AA0">
        <w:rPr>
          <w:sz w:val="28"/>
          <w:szCs w:val="32"/>
          <w:lang w:val="uk-UA"/>
        </w:rPr>
        <w:t>0.05</w:t>
      </w:r>
      <w:r w:rsidRPr="00D72AA0">
        <w:rPr>
          <w:rFonts w:ascii="Arial" w:hAnsi="Arial"/>
          <w:lang w:val="uk-UA"/>
        </w:rPr>
        <w:t>).</w:t>
      </w:r>
    </w:p>
    <w:p w:rsidR="00D72AA0" w:rsidRDefault="00D72AA0" w:rsidP="00D72AA0">
      <w:pPr>
        <w:widowControl w:val="0"/>
        <w:ind w:firstLine="720"/>
        <w:jc w:val="both"/>
        <w:rPr>
          <w:rFonts w:ascii="Arial" w:hAnsi="Arial"/>
          <w:i/>
          <w:sz w:val="28"/>
          <w:lang w:val="uk-UA"/>
        </w:rPr>
      </w:pPr>
      <w:r w:rsidRPr="00D72AA0">
        <w:rPr>
          <w:rFonts w:ascii="Arial" w:hAnsi="Arial"/>
          <w:lang w:val="uk-UA"/>
        </w:rPr>
        <w:t>Для графічного зображення використовують діаграму розмаху (</w:t>
      </w:r>
      <w:proofErr w:type="spellStart"/>
      <w:r w:rsidRPr="00D72AA0">
        <w:rPr>
          <w:rFonts w:ascii="Arial" w:hAnsi="Arial"/>
          <w:i/>
          <w:lang w:val="uk-UA"/>
        </w:rPr>
        <w:t>Box</w:t>
      </w:r>
      <w:proofErr w:type="spellEnd"/>
      <w:r w:rsidRPr="00D72AA0">
        <w:rPr>
          <w:rFonts w:ascii="Arial" w:hAnsi="Arial"/>
          <w:i/>
          <w:lang w:val="uk-UA"/>
        </w:rPr>
        <w:t xml:space="preserve"> &amp; </w:t>
      </w:r>
      <w:proofErr w:type="spellStart"/>
      <w:r w:rsidRPr="00D72AA0">
        <w:rPr>
          <w:rFonts w:ascii="Arial" w:hAnsi="Arial"/>
          <w:i/>
          <w:lang w:val="uk-UA"/>
        </w:rPr>
        <w:t>whisker</w:t>
      </w:r>
      <w:proofErr w:type="spellEnd"/>
      <w:r w:rsidRPr="00D72AA0">
        <w:rPr>
          <w:rFonts w:ascii="Arial" w:hAnsi="Arial"/>
          <w:i/>
          <w:lang w:val="uk-UA"/>
        </w:rPr>
        <w:t xml:space="preserve"> </w:t>
      </w:r>
      <w:proofErr w:type="spellStart"/>
      <w:r w:rsidRPr="00D72AA0">
        <w:rPr>
          <w:rFonts w:ascii="Arial" w:hAnsi="Arial"/>
          <w:i/>
          <w:lang w:val="uk-UA"/>
        </w:rPr>
        <w:t>plot</w:t>
      </w:r>
      <w:proofErr w:type="spellEnd"/>
      <w:r w:rsidRPr="00D72AA0">
        <w:rPr>
          <w:rFonts w:ascii="Arial" w:hAnsi="Arial"/>
          <w:lang w:val="uk-UA"/>
        </w:rPr>
        <w:t xml:space="preserve">). Варто вибрати опцію </w:t>
      </w:r>
      <w:proofErr w:type="spellStart"/>
      <w:r w:rsidRPr="00D72AA0">
        <w:rPr>
          <w:rFonts w:ascii="Arial" w:hAnsi="Arial"/>
          <w:i/>
          <w:lang w:val="uk-UA"/>
        </w:rPr>
        <w:t>Mean</w:t>
      </w:r>
      <w:proofErr w:type="spellEnd"/>
      <w:r w:rsidRPr="00D72AA0">
        <w:rPr>
          <w:rFonts w:ascii="Arial" w:hAnsi="Arial"/>
          <w:i/>
          <w:lang w:val="uk-UA"/>
        </w:rPr>
        <w:t>/SE/SD (Сере</w:t>
      </w:r>
      <w:r w:rsidRPr="00D72AA0">
        <w:rPr>
          <w:rFonts w:ascii="Arial" w:hAnsi="Arial"/>
          <w:i/>
          <w:lang w:val="uk-UA"/>
        </w:rPr>
        <w:t>д</w:t>
      </w:r>
      <w:r w:rsidRPr="00D72AA0">
        <w:rPr>
          <w:rFonts w:ascii="Arial" w:hAnsi="Arial"/>
          <w:i/>
          <w:lang w:val="uk-UA"/>
        </w:rPr>
        <w:t>нє/стандартна пом</w:t>
      </w:r>
      <w:r w:rsidRPr="00D72AA0">
        <w:rPr>
          <w:rFonts w:ascii="Arial" w:hAnsi="Arial"/>
          <w:i/>
          <w:lang w:val="uk-UA"/>
        </w:rPr>
        <w:t>и</w:t>
      </w:r>
      <w:r w:rsidRPr="00D72AA0">
        <w:rPr>
          <w:rFonts w:ascii="Arial" w:hAnsi="Arial"/>
          <w:i/>
          <w:lang w:val="uk-UA"/>
        </w:rPr>
        <w:t>лка/стандартне відхилення).</w:t>
      </w:r>
    </w:p>
    <w:p w:rsidR="00D72AA0" w:rsidRPr="00D72AA0" w:rsidRDefault="00D72AA0">
      <w:pPr>
        <w:rPr>
          <w:lang w:val="uk-UA"/>
        </w:rPr>
      </w:pPr>
    </w:p>
    <w:sectPr w:rsidR="00D72AA0" w:rsidRPr="00D72AA0" w:rsidSect="0059248E"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22415"/>
    <w:multiLevelType w:val="hybridMultilevel"/>
    <w:tmpl w:val="C2EA09E8"/>
    <w:name w:val="WW8Num1642"/>
    <w:lvl w:ilvl="0" w:tplc="9DA8C4A4">
      <w:start w:val="1"/>
      <w:numFmt w:val="decimal"/>
      <w:lvlText w:val="%1."/>
      <w:lvlJc w:val="left"/>
      <w:pPr>
        <w:tabs>
          <w:tab w:val="num" w:pos="28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34E3765"/>
    <w:multiLevelType w:val="hybridMultilevel"/>
    <w:tmpl w:val="9BE05FB4"/>
    <w:name w:val="WW8Num164"/>
    <w:lvl w:ilvl="0" w:tplc="9DA8C4A4">
      <w:start w:val="1"/>
      <w:numFmt w:val="decimal"/>
      <w:lvlText w:val="%1."/>
      <w:lvlJc w:val="left"/>
      <w:pPr>
        <w:tabs>
          <w:tab w:val="num" w:pos="28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34"/>
    <w:rsid w:val="0059248E"/>
    <w:rsid w:val="007B7705"/>
    <w:rsid w:val="00882B34"/>
    <w:rsid w:val="00944C0D"/>
    <w:rsid w:val="00984AAB"/>
    <w:rsid w:val="009F64C5"/>
    <w:rsid w:val="00CF24DA"/>
    <w:rsid w:val="00D72AA0"/>
    <w:rsid w:val="00F5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1D310-4358-4DC5-8DF0-1D31E753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A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D72AA0"/>
    <w:pPr>
      <w:spacing w:line="360" w:lineRule="auto"/>
      <w:ind w:firstLine="709"/>
      <w:jc w:val="both"/>
    </w:pPr>
    <w:rPr>
      <w:sz w:val="28"/>
    </w:rPr>
  </w:style>
  <w:style w:type="paragraph" w:styleId="a3">
    <w:name w:val="Normal (Web)"/>
    <w:basedOn w:val="a"/>
    <w:rsid w:val="00D72AA0"/>
    <w:pPr>
      <w:spacing w:before="100" w:after="100"/>
    </w:pPr>
  </w:style>
  <w:style w:type="paragraph" w:styleId="a4">
    <w:name w:val="List Paragraph"/>
    <w:basedOn w:val="a"/>
    <w:uiPriority w:val="34"/>
    <w:qFormat/>
    <w:rsid w:val="00D72AA0"/>
    <w:pPr>
      <w:ind w:left="720"/>
      <w:contextualSpacing/>
    </w:pPr>
  </w:style>
  <w:style w:type="character" w:styleId="a5">
    <w:name w:val="Emphasis"/>
    <w:basedOn w:val="a0"/>
    <w:uiPriority w:val="20"/>
    <w:qFormat/>
    <w:rsid w:val="00F52C50"/>
    <w:rPr>
      <w:i/>
      <w:iCs/>
    </w:rPr>
  </w:style>
  <w:style w:type="character" w:customStyle="1" w:styleId="apple-converted-space">
    <w:name w:val="apple-converted-space"/>
    <w:basedOn w:val="a0"/>
    <w:rsid w:val="00F5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3</cp:revision>
  <dcterms:created xsi:type="dcterms:W3CDTF">2015-04-07T19:07:00Z</dcterms:created>
  <dcterms:modified xsi:type="dcterms:W3CDTF">2015-04-07T19:33:00Z</dcterms:modified>
</cp:coreProperties>
</file>