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16" w:rsidRDefault="00FE2916" w:rsidP="00FE2916">
      <w:pPr>
        <w:spacing w:line="30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МИНИСТЕРСТВО ОБРАЗОВАНИЯ И НАУКИ, МОЛОДЕЖИ И СПОРТА УКРАИНЫ</w:t>
      </w:r>
    </w:p>
    <w:p w:rsidR="00FE2916" w:rsidRDefault="00FE2916" w:rsidP="00FE2916">
      <w:pPr>
        <w:spacing w:line="30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Национальный аэрокосмический университет им. Н.Е. Жуковского</w:t>
      </w:r>
    </w:p>
    <w:p w:rsidR="00FE2916" w:rsidRPr="00B6708F" w:rsidRDefault="00FE2916" w:rsidP="00FE2916">
      <w:pPr>
        <w:spacing w:line="300" w:lineRule="auto"/>
        <w:jc w:val="center"/>
        <w:rPr>
          <w:lang w:val="ru-RU"/>
        </w:rPr>
      </w:pPr>
      <w:r>
        <w:rPr>
          <w:szCs w:val="28"/>
          <w:lang w:val="ru-RU"/>
        </w:rPr>
        <w:t>«Харьковский авиационный институт»</w:t>
      </w:r>
    </w:p>
    <w:p w:rsidR="00FE2916" w:rsidRPr="00B6708F" w:rsidRDefault="00FE2916" w:rsidP="00FE2916">
      <w:pPr>
        <w:spacing w:line="300" w:lineRule="auto"/>
        <w:jc w:val="center"/>
        <w:rPr>
          <w:lang w:val="ru-RU"/>
        </w:rPr>
      </w:pPr>
    </w:p>
    <w:p w:rsidR="00FE2916" w:rsidRPr="00B6708F" w:rsidRDefault="00FE2916" w:rsidP="00FE2916">
      <w:pPr>
        <w:spacing w:line="300" w:lineRule="auto"/>
        <w:jc w:val="center"/>
        <w:rPr>
          <w:lang w:val="ru-RU"/>
        </w:rPr>
      </w:pPr>
      <w:r>
        <w:rPr>
          <w:szCs w:val="28"/>
          <w:lang w:val="ru-RU"/>
        </w:rPr>
        <w:t>Кафедра систем управления летательных аппаратов</w:t>
      </w:r>
    </w:p>
    <w:p w:rsidR="00FE2916" w:rsidRDefault="00FE2916" w:rsidP="00FE2916">
      <w:pPr>
        <w:spacing w:line="300" w:lineRule="auto"/>
        <w:jc w:val="center"/>
        <w:rPr>
          <w:lang w:val="ru-RU"/>
        </w:rPr>
      </w:pPr>
    </w:p>
    <w:p w:rsidR="00FE2916" w:rsidRDefault="00FE2916" w:rsidP="00FE2916">
      <w:pPr>
        <w:spacing w:line="300" w:lineRule="auto"/>
        <w:jc w:val="center"/>
        <w:rPr>
          <w:lang w:val="ru-RU"/>
        </w:rPr>
      </w:pPr>
    </w:p>
    <w:p w:rsidR="00FE2916" w:rsidRPr="00B6708F" w:rsidRDefault="00FE2916" w:rsidP="00FE2916">
      <w:pPr>
        <w:spacing w:line="300" w:lineRule="auto"/>
        <w:jc w:val="center"/>
        <w:rPr>
          <w:lang w:val="ru-RU"/>
        </w:rPr>
      </w:pPr>
    </w:p>
    <w:p w:rsidR="00FE2916" w:rsidRPr="00D53DEE" w:rsidRDefault="00FE2916" w:rsidP="00FE2916">
      <w:pPr>
        <w:spacing w:line="30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Лабораторная работа №4</w:t>
      </w:r>
    </w:p>
    <w:p w:rsidR="00FE2916" w:rsidRPr="00D53DEE" w:rsidRDefault="00FE2916" w:rsidP="00FE2916">
      <w:pPr>
        <w:spacing w:line="300" w:lineRule="auto"/>
        <w:jc w:val="center"/>
        <w:rPr>
          <w:szCs w:val="28"/>
          <w:lang w:val="ru-RU"/>
        </w:rPr>
      </w:pPr>
      <w:r w:rsidRPr="00D53DEE">
        <w:rPr>
          <w:szCs w:val="28"/>
          <w:lang w:val="ru-RU"/>
        </w:rPr>
        <w:t>по дисциплине: «</w:t>
      </w:r>
      <w:r>
        <w:rPr>
          <w:szCs w:val="28"/>
          <w:lang w:val="ru-RU"/>
        </w:rPr>
        <w:t>Компьютерное конструирование элементов систем управления</w:t>
      </w:r>
      <w:r w:rsidRPr="00D53DEE">
        <w:rPr>
          <w:szCs w:val="28"/>
          <w:lang w:val="ru-RU"/>
        </w:rPr>
        <w:t>»</w:t>
      </w:r>
    </w:p>
    <w:p w:rsidR="00FE2916" w:rsidRPr="0056454C" w:rsidRDefault="00FE2916" w:rsidP="00FE2916">
      <w:pPr>
        <w:autoSpaceDE w:val="0"/>
        <w:autoSpaceDN w:val="0"/>
        <w:adjustRightInd w:val="0"/>
        <w:jc w:val="center"/>
        <w:rPr>
          <w:b/>
          <w:bCs/>
          <w:szCs w:val="28"/>
          <w:lang w:val="ru-RU"/>
        </w:rPr>
      </w:pPr>
      <w:r>
        <w:rPr>
          <w:szCs w:val="28"/>
          <w:lang w:val="ru-RU"/>
        </w:rPr>
        <w:t xml:space="preserve">Тема: </w:t>
      </w:r>
      <w:r w:rsidRPr="0056454C">
        <w:rPr>
          <w:szCs w:val="28"/>
          <w:lang w:val="ru-RU"/>
        </w:rPr>
        <w:t>«</w:t>
      </w:r>
      <w:r w:rsidRPr="0056454C">
        <w:rPr>
          <w:bCs/>
          <w:szCs w:val="28"/>
          <w:lang w:val="ru-RU"/>
        </w:rPr>
        <w:t>Создание схемы электрической принципиальной</w:t>
      </w:r>
      <w:r>
        <w:rPr>
          <w:szCs w:val="28"/>
          <w:lang w:val="ru-RU"/>
        </w:rPr>
        <w:t xml:space="preserve">» </w:t>
      </w:r>
    </w:p>
    <w:p w:rsidR="00FE2916" w:rsidRPr="00B6708F" w:rsidRDefault="00FE2916" w:rsidP="00FE2916">
      <w:pPr>
        <w:spacing w:line="300" w:lineRule="auto"/>
        <w:rPr>
          <w:lang w:val="ru-RU"/>
        </w:rPr>
      </w:pPr>
    </w:p>
    <w:p w:rsidR="00F01665" w:rsidRDefault="00F01665" w:rsidP="00F01665">
      <w:pPr>
        <w:spacing w:line="300" w:lineRule="auto"/>
        <w:jc w:val="center"/>
        <w:rPr>
          <w:lang w:val="ru-RU"/>
        </w:rPr>
      </w:pPr>
      <w:r>
        <w:rPr>
          <w:szCs w:val="28"/>
          <w:lang w:val="ru-RU"/>
        </w:rPr>
        <w:t>ХАИ.3.070102.341.1.ЛР</w:t>
      </w:r>
    </w:p>
    <w:p w:rsidR="00F01665" w:rsidRDefault="00F01665" w:rsidP="00F01665">
      <w:pPr>
        <w:spacing w:line="300" w:lineRule="auto"/>
        <w:jc w:val="center"/>
        <w:rPr>
          <w:lang w:val="ru-RU"/>
        </w:rPr>
      </w:pPr>
    </w:p>
    <w:p w:rsidR="00F01665" w:rsidRDefault="00F01665" w:rsidP="00F01665">
      <w:pPr>
        <w:spacing w:line="300" w:lineRule="auto"/>
        <w:rPr>
          <w:lang w:val="ru-RU"/>
        </w:rPr>
      </w:pPr>
    </w:p>
    <w:p w:rsidR="00F01665" w:rsidRDefault="00F01665" w:rsidP="00F01665">
      <w:pPr>
        <w:spacing w:line="300" w:lineRule="auto"/>
        <w:rPr>
          <w:lang w:val="ru-RU"/>
        </w:rPr>
      </w:pPr>
    </w:p>
    <w:p w:rsidR="00F01665" w:rsidRDefault="00F01665" w:rsidP="00F01665">
      <w:pPr>
        <w:spacing w:line="300" w:lineRule="auto"/>
        <w:ind w:firstLine="5387"/>
        <w:rPr>
          <w:szCs w:val="28"/>
          <w:lang w:val="ru-RU"/>
        </w:rPr>
      </w:pPr>
      <w:r>
        <w:rPr>
          <w:szCs w:val="28"/>
          <w:lang w:val="ru-RU"/>
        </w:rPr>
        <w:t>Выполнили:</w:t>
      </w:r>
    </w:p>
    <w:p w:rsidR="00F01665" w:rsidRDefault="00F01665" w:rsidP="00F01665">
      <w:pPr>
        <w:spacing w:line="300" w:lineRule="auto"/>
        <w:ind w:firstLine="5387"/>
        <w:rPr>
          <w:szCs w:val="28"/>
          <w:lang w:val="ru-RU"/>
        </w:rPr>
      </w:pPr>
      <w:r>
        <w:rPr>
          <w:szCs w:val="28"/>
          <w:lang w:val="ru-RU"/>
        </w:rPr>
        <w:t>студенты 341 группы</w:t>
      </w:r>
    </w:p>
    <w:p w:rsidR="00F01665" w:rsidRDefault="00F01665" w:rsidP="00F01665">
      <w:pPr>
        <w:tabs>
          <w:tab w:val="left" w:pos="5700"/>
        </w:tabs>
        <w:spacing w:line="300" w:lineRule="auto"/>
        <w:ind w:firstLine="5387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Багинский</w:t>
      </w:r>
      <w:proofErr w:type="spellEnd"/>
      <w:r>
        <w:rPr>
          <w:szCs w:val="28"/>
          <w:lang w:val="ru-RU"/>
        </w:rPr>
        <w:t xml:space="preserve"> С.В.</w:t>
      </w:r>
    </w:p>
    <w:p w:rsidR="00F01665" w:rsidRDefault="00F01665" w:rsidP="00F01665">
      <w:pPr>
        <w:tabs>
          <w:tab w:val="left" w:pos="5700"/>
        </w:tabs>
        <w:spacing w:line="300" w:lineRule="auto"/>
        <w:ind w:firstLine="5387"/>
        <w:rPr>
          <w:szCs w:val="28"/>
          <w:lang w:val="ru-RU"/>
        </w:rPr>
      </w:pPr>
      <w:r>
        <w:rPr>
          <w:szCs w:val="28"/>
          <w:lang w:val="ru-RU"/>
        </w:rPr>
        <w:t>“___”_______________</w:t>
      </w:r>
    </w:p>
    <w:p w:rsidR="00F01665" w:rsidRDefault="00F01665" w:rsidP="00F01665">
      <w:pPr>
        <w:tabs>
          <w:tab w:val="left" w:pos="5700"/>
        </w:tabs>
        <w:spacing w:line="300" w:lineRule="auto"/>
        <w:ind w:firstLine="5400"/>
        <w:jc w:val="both"/>
        <w:rPr>
          <w:szCs w:val="28"/>
          <w:lang w:val="ru-RU"/>
        </w:rPr>
      </w:pPr>
    </w:p>
    <w:p w:rsidR="00F01665" w:rsidRDefault="00F01665" w:rsidP="00F01665">
      <w:pPr>
        <w:tabs>
          <w:tab w:val="left" w:pos="5700"/>
        </w:tabs>
        <w:spacing w:line="300" w:lineRule="auto"/>
        <w:ind w:firstLine="54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Проверил: </w:t>
      </w:r>
    </w:p>
    <w:p w:rsidR="00F01665" w:rsidRDefault="00F01665" w:rsidP="00F01665">
      <w:pPr>
        <w:tabs>
          <w:tab w:val="left" w:pos="5535"/>
        </w:tabs>
        <w:spacing w:line="300" w:lineRule="auto"/>
        <w:ind w:firstLine="5400"/>
        <w:jc w:val="both"/>
        <w:rPr>
          <w:szCs w:val="28"/>
          <w:lang w:val="ru-RU"/>
        </w:rPr>
      </w:pPr>
      <w:r>
        <w:rPr>
          <w:szCs w:val="28"/>
          <w:lang w:val="ru-RU"/>
        </w:rPr>
        <w:t>ст. преподаватель</w:t>
      </w:r>
    </w:p>
    <w:p w:rsidR="00F01665" w:rsidRDefault="00F01665" w:rsidP="00F01665">
      <w:pPr>
        <w:tabs>
          <w:tab w:val="left" w:pos="5535"/>
        </w:tabs>
        <w:spacing w:line="300" w:lineRule="auto"/>
        <w:ind w:firstLine="5400"/>
        <w:jc w:val="both"/>
        <w:rPr>
          <w:szCs w:val="28"/>
          <w:lang w:val="ru-RU"/>
        </w:rPr>
      </w:pPr>
      <w:r>
        <w:rPr>
          <w:szCs w:val="28"/>
          <w:lang w:val="ru-RU"/>
        </w:rPr>
        <w:t>Смирнова Л.И.</w:t>
      </w:r>
    </w:p>
    <w:p w:rsidR="00F01665" w:rsidRDefault="00F01665" w:rsidP="00F01665">
      <w:pPr>
        <w:tabs>
          <w:tab w:val="left" w:pos="5535"/>
        </w:tabs>
        <w:spacing w:line="300" w:lineRule="auto"/>
        <w:ind w:firstLine="5400"/>
        <w:jc w:val="both"/>
        <w:rPr>
          <w:sz w:val="24"/>
          <w:szCs w:val="24"/>
          <w:lang w:val="ru-RU"/>
        </w:rPr>
      </w:pPr>
      <w:r>
        <w:rPr>
          <w:szCs w:val="28"/>
          <w:lang w:val="ru-RU"/>
        </w:rPr>
        <w:t xml:space="preserve">“___”_______________ </w:t>
      </w:r>
    </w:p>
    <w:p w:rsidR="00F01665" w:rsidRDefault="00F01665" w:rsidP="00F01665">
      <w:pPr>
        <w:spacing w:line="300" w:lineRule="auto"/>
        <w:ind w:firstLine="5400"/>
        <w:jc w:val="center"/>
        <w:rPr>
          <w:lang w:val="ru-RU"/>
        </w:rPr>
      </w:pPr>
    </w:p>
    <w:p w:rsidR="00F01665" w:rsidRDefault="00F01665" w:rsidP="00F01665">
      <w:pPr>
        <w:spacing w:line="300" w:lineRule="auto"/>
        <w:jc w:val="center"/>
        <w:rPr>
          <w:lang w:val="ru-RU"/>
        </w:rPr>
      </w:pPr>
    </w:p>
    <w:p w:rsidR="00F01665" w:rsidRDefault="00F01665" w:rsidP="00F01665">
      <w:pPr>
        <w:spacing w:line="300" w:lineRule="auto"/>
        <w:rPr>
          <w:lang w:val="ru-RU"/>
        </w:rPr>
      </w:pPr>
    </w:p>
    <w:p w:rsidR="00F01665" w:rsidRDefault="00F01665" w:rsidP="00F01665">
      <w:pPr>
        <w:spacing w:line="300" w:lineRule="auto"/>
        <w:rPr>
          <w:lang w:val="ru-RU"/>
        </w:rPr>
      </w:pPr>
    </w:p>
    <w:p w:rsidR="00F01665" w:rsidRDefault="00F01665" w:rsidP="00F01665">
      <w:pPr>
        <w:spacing w:line="300" w:lineRule="auto"/>
        <w:rPr>
          <w:lang w:val="ru-RU"/>
        </w:rPr>
      </w:pPr>
    </w:p>
    <w:p w:rsidR="00F01665" w:rsidRPr="00F01665" w:rsidRDefault="00F01665" w:rsidP="00F01665">
      <w:pPr>
        <w:spacing w:line="300" w:lineRule="auto"/>
        <w:rPr>
          <w:lang w:val="ru-RU"/>
        </w:rPr>
      </w:pPr>
    </w:p>
    <w:p w:rsidR="00F01665" w:rsidRDefault="00F01665" w:rsidP="00F01665">
      <w:pPr>
        <w:spacing w:line="300" w:lineRule="auto"/>
      </w:pPr>
    </w:p>
    <w:p w:rsidR="00F01665" w:rsidRDefault="00F01665" w:rsidP="00F01665">
      <w:pPr>
        <w:spacing w:line="300" w:lineRule="auto"/>
        <w:rPr>
          <w:lang w:val="ru-RU"/>
        </w:rPr>
      </w:pPr>
    </w:p>
    <w:p w:rsidR="00FE2916" w:rsidRDefault="00F01665" w:rsidP="00F01665">
      <w:pPr>
        <w:spacing w:line="300" w:lineRule="auto"/>
        <w:jc w:val="center"/>
        <w:rPr>
          <w:szCs w:val="28"/>
          <w:lang w:val="ru-RU"/>
        </w:rPr>
        <w:sectPr w:rsidR="00FE2916">
          <w:headerReference w:type="even" r:id="rId6"/>
          <w:headerReference w:type="default" r:id="rId7"/>
          <w:pgSz w:w="11906" w:h="16838"/>
          <w:pgMar w:top="1134" w:right="850" w:bottom="1134" w:left="1440" w:header="720" w:footer="720" w:gutter="0"/>
          <w:cols w:space="720"/>
          <w:titlePg/>
          <w:docGrid w:linePitch="360"/>
        </w:sectPr>
      </w:pPr>
      <w:r>
        <w:rPr>
          <w:szCs w:val="28"/>
          <w:lang w:val="ru-RU"/>
        </w:rPr>
        <w:t>201</w:t>
      </w:r>
      <w:r>
        <w:rPr>
          <w:szCs w:val="28"/>
        </w:rPr>
        <w:t>5</w:t>
      </w:r>
    </w:p>
    <w:p w:rsidR="00233C57" w:rsidRPr="00604F63" w:rsidRDefault="00233C57" w:rsidP="004E2A81">
      <w:pPr>
        <w:pStyle w:val="a5"/>
        <w:spacing w:before="0" w:after="0" w:line="360" w:lineRule="auto"/>
        <w:ind w:firstLine="720"/>
        <w:jc w:val="both"/>
        <w:rPr>
          <w:sz w:val="28"/>
          <w:szCs w:val="28"/>
        </w:rPr>
      </w:pPr>
      <w:r w:rsidRPr="00604F63">
        <w:rPr>
          <w:bCs/>
          <w:sz w:val="28"/>
          <w:szCs w:val="28"/>
        </w:rPr>
        <w:lastRenderedPageBreak/>
        <w:t>Цель работы:</w:t>
      </w:r>
      <w:r w:rsidRPr="00604F63">
        <w:rPr>
          <w:sz w:val="28"/>
          <w:szCs w:val="28"/>
        </w:rPr>
        <w:t xml:space="preserve"> научиться работать с редактором печатных плат; создать принципиальную электрическую схему.</w:t>
      </w:r>
    </w:p>
    <w:p w:rsidR="00233C57" w:rsidRDefault="00233C57" w:rsidP="00E46951">
      <w:pPr>
        <w:autoSpaceDE w:val="0"/>
        <w:ind w:firstLine="720"/>
        <w:jc w:val="both"/>
        <w:rPr>
          <w:bCs/>
          <w:szCs w:val="28"/>
          <w:lang w:val="ru-RU"/>
        </w:rPr>
      </w:pPr>
      <w:r w:rsidRPr="00604F63">
        <w:rPr>
          <w:bCs/>
          <w:szCs w:val="28"/>
          <w:lang w:val="ru-RU"/>
        </w:rPr>
        <w:t xml:space="preserve">Задание.  Согласно варианту разработать печатную плату, придерживаясь </w:t>
      </w:r>
      <w:proofErr w:type="spellStart"/>
      <w:r w:rsidRPr="00604F63">
        <w:rPr>
          <w:bCs/>
          <w:szCs w:val="28"/>
          <w:lang w:val="ru-RU"/>
        </w:rPr>
        <w:t>ГОСТов</w:t>
      </w:r>
      <w:proofErr w:type="spellEnd"/>
      <w:r w:rsidRPr="00604F63">
        <w:rPr>
          <w:bCs/>
          <w:szCs w:val="28"/>
          <w:lang w:val="ru-RU"/>
        </w:rPr>
        <w:t>. Провести автоматизированную трассировку печатной платы.</w:t>
      </w:r>
    </w:p>
    <w:p w:rsidR="00233C57" w:rsidRDefault="00233C57" w:rsidP="00E46951">
      <w:pPr>
        <w:autoSpaceDE w:val="0"/>
        <w:ind w:firstLine="720"/>
        <w:jc w:val="both"/>
        <w:rPr>
          <w:bCs/>
          <w:szCs w:val="28"/>
          <w:lang w:val="ru-RU"/>
        </w:rPr>
      </w:pPr>
    </w:p>
    <w:p w:rsidR="00233C57" w:rsidRDefault="00F01665" w:rsidP="00E46951">
      <w:pPr>
        <w:autoSpaceDE w:val="0"/>
        <w:ind w:firstLine="720"/>
        <w:jc w:val="center"/>
        <w:rPr>
          <w:bCs/>
          <w:szCs w:val="28"/>
          <w:lang w:val="ru-RU"/>
        </w:rPr>
      </w:pPr>
      <w:r w:rsidRPr="005539E5">
        <w:rPr>
          <w:bCs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87.25pt">
            <v:imagedata r:id="rId8" o:title=""/>
          </v:shape>
        </w:pict>
      </w:r>
    </w:p>
    <w:p w:rsidR="00233C57" w:rsidRDefault="00233C57" w:rsidP="00E46951">
      <w:pPr>
        <w:autoSpaceDE w:val="0"/>
        <w:ind w:firstLine="720"/>
        <w:jc w:val="both"/>
        <w:rPr>
          <w:bCs/>
          <w:szCs w:val="28"/>
          <w:lang w:val="ru-RU"/>
        </w:rPr>
      </w:pPr>
    </w:p>
    <w:p w:rsidR="00233C57" w:rsidRPr="00E46951" w:rsidRDefault="00233C57" w:rsidP="00E46951">
      <w:pPr>
        <w:autoSpaceDE w:val="0"/>
        <w:ind w:firstLine="720"/>
        <w:jc w:val="center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Рисунок </w:t>
      </w:r>
      <w:r w:rsidR="00FE2916">
        <w:rPr>
          <w:bCs/>
          <w:szCs w:val="28"/>
          <w:lang w:val="ru-RU"/>
        </w:rPr>
        <w:t>4.</w:t>
      </w:r>
      <w:r>
        <w:rPr>
          <w:bCs/>
          <w:szCs w:val="28"/>
          <w:lang w:val="ru-RU"/>
        </w:rPr>
        <w:t>1 - Схема электрическая принципиальная</w:t>
      </w:r>
    </w:p>
    <w:p w:rsidR="00233C57" w:rsidRPr="00604F63" w:rsidRDefault="00233C57" w:rsidP="004E2A81">
      <w:pPr>
        <w:autoSpaceDE w:val="0"/>
        <w:jc w:val="both"/>
        <w:rPr>
          <w:bCs/>
          <w:szCs w:val="28"/>
          <w:lang w:val="ru-RU"/>
        </w:rPr>
      </w:pPr>
    </w:p>
    <w:p w:rsidR="00233C57" w:rsidRPr="00604F63" w:rsidRDefault="00233C57" w:rsidP="00604F63">
      <w:pPr>
        <w:autoSpaceDE w:val="0"/>
        <w:ind w:firstLine="720"/>
        <w:jc w:val="center"/>
        <w:rPr>
          <w:bCs/>
          <w:szCs w:val="28"/>
          <w:lang w:val="ru-RU"/>
        </w:rPr>
      </w:pPr>
      <w:r w:rsidRPr="00604F63">
        <w:rPr>
          <w:bCs/>
          <w:szCs w:val="28"/>
          <w:lang w:val="ru-RU"/>
        </w:rPr>
        <w:t>Теоретическое введение</w:t>
      </w:r>
    </w:p>
    <w:p w:rsidR="00233C57" w:rsidRPr="00604F63" w:rsidRDefault="00233C57" w:rsidP="004E2A81">
      <w:pPr>
        <w:autoSpaceDE w:val="0"/>
        <w:ind w:firstLine="720"/>
        <w:jc w:val="both"/>
        <w:rPr>
          <w:bCs/>
          <w:szCs w:val="28"/>
          <w:lang w:val="ru-RU"/>
        </w:rPr>
      </w:pP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 xml:space="preserve">Назначение соответствия информации символьных компонентов и их корпусов производится в программе </w:t>
      </w:r>
      <w:proofErr w:type="spellStart"/>
      <w:r w:rsidRPr="00604F63">
        <w:rPr>
          <w:szCs w:val="28"/>
          <w:lang w:val="ru-RU"/>
        </w:rPr>
        <w:t>Cvpcb</w:t>
      </w:r>
      <w:proofErr w:type="spellEnd"/>
      <w:r w:rsidRPr="00604F63">
        <w:rPr>
          <w:szCs w:val="28"/>
          <w:lang w:val="ru-RU"/>
        </w:rPr>
        <w:t>, которая запускается из менеджера проектов.</w:t>
      </w:r>
    </w:p>
    <w:p w:rsidR="00233C57" w:rsidRPr="00604F63" w:rsidRDefault="00F01665" w:rsidP="004E2A81">
      <w:pPr>
        <w:ind w:firstLine="720"/>
        <w:jc w:val="center"/>
        <w:rPr>
          <w:szCs w:val="28"/>
          <w:lang w:val="ru-RU"/>
        </w:rPr>
      </w:pPr>
      <w:r w:rsidRPr="005539E5">
        <w:rPr>
          <w:noProof/>
          <w:szCs w:val="28"/>
          <w:lang w:val="ru-RU" w:eastAsia="ru-RU"/>
        </w:rPr>
        <w:lastRenderedPageBreak/>
        <w:pict>
          <v:shape id="Рисунок 5" o:spid="_x0000_i1026" type="#_x0000_t75" style="width:300pt;height:212.25pt;visibility:visible" filled="t">
            <v:imagedata r:id="rId9" o:title=""/>
          </v:shape>
        </w:pict>
      </w:r>
    </w:p>
    <w:p w:rsidR="00233C57" w:rsidRDefault="00233C57" w:rsidP="004E2A81">
      <w:pPr>
        <w:autoSpaceDE w:val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FE2916">
        <w:rPr>
          <w:szCs w:val="28"/>
          <w:lang w:val="ru-RU"/>
        </w:rPr>
        <w:t>4.</w:t>
      </w:r>
      <w:r>
        <w:rPr>
          <w:szCs w:val="28"/>
          <w:lang w:val="ru-RU"/>
        </w:rPr>
        <w:t>2</w:t>
      </w:r>
      <w:r w:rsidRPr="00604F63">
        <w:rPr>
          <w:szCs w:val="28"/>
          <w:lang w:val="ru-RU"/>
        </w:rPr>
        <w:t xml:space="preserve"> – Окно программы </w:t>
      </w:r>
      <w:proofErr w:type="spellStart"/>
      <w:r w:rsidRPr="00604F63">
        <w:rPr>
          <w:szCs w:val="28"/>
          <w:lang w:val="ru-RU"/>
        </w:rPr>
        <w:t>Cvpcb</w:t>
      </w:r>
      <w:proofErr w:type="spellEnd"/>
    </w:p>
    <w:p w:rsidR="00FE2916" w:rsidRPr="00604F63" w:rsidRDefault="00FE2916" w:rsidP="004E2A81">
      <w:pPr>
        <w:autoSpaceDE w:val="0"/>
        <w:jc w:val="center"/>
        <w:rPr>
          <w:szCs w:val="28"/>
          <w:lang w:val="ru-RU"/>
        </w:rPr>
      </w:pP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открывшемся окне (рис. </w:t>
      </w:r>
      <w:r w:rsidR="00FE2916">
        <w:rPr>
          <w:szCs w:val="28"/>
          <w:lang w:val="ru-RU"/>
        </w:rPr>
        <w:t>4.</w:t>
      </w:r>
      <w:r>
        <w:rPr>
          <w:szCs w:val="28"/>
          <w:lang w:val="ru-RU"/>
        </w:rPr>
        <w:t>2</w:t>
      </w:r>
      <w:r w:rsidRPr="00604F63">
        <w:rPr>
          <w:szCs w:val="28"/>
          <w:lang w:val="ru-RU"/>
        </w:rPr>
        <w:t xml:space="preserve">) </w:t>
      </w:r>
      <w:r>
        <w:rPr>
          <w:szCs w:val="28"/>
          <w:lang w:val="ru-RU"/>
        </w:rPr>
        <w:t>нужно загрузить</w:t>
      </w:r>
      <w:r w:rsidRPr="00604F63">
        <w:rPr>
          <w:szCs w:val="28"/>
          <w:lang w:val="ru-RU"/>
        </w:rPr>
        <w:t xml:space="preserve"> ранее сохранённый список цепей электрической схемы. В левой части окна будут выведены все символьные компоненты схемы, а в правой — доступные корпуса.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>Для назначения символьному элементу корпуса необходимо сначала выбрать подстроку с именем символьного, а затем сделать двойной щелчок кнопкой «мыши» на соответствующем имени корпуса. Назначенное название корпуса появится после двоеточия. Изменение соответствия символьных компонентов и корпусов производится</w:t>
      </w:r>
      <w:r>
        <w:rPr>
          <w:szCs w:val="28"/>
          <w:lang w:val="ru-RU"/>
        </w:rPr>
        <w:t>,</w:t>
      </w:r>
      <w:r w:rsidRPr="00604F63">
        <w:rPr>
          <w:szCs w:val="28"/>
          <w:lang w:val="ru-RU"/>
        </w:rPr>
        <w:t xml:space="preserve"> та</w:t>
      </w:r>
      <w:r>
        <w:rPr>
          <w:szCs w:val="28"/>
          <w:lang w:val="ru-RU"/>
        </w:rPr>
        <w:t>к же как и назначение. Автомати</w:t>
      </w:r>
      <w:r w:rsidRPr="00604F63">
        <w:rPr>
          <w:szCs w:val="28"/>
          <w:lang w:val="ru-RU"/>
        </w:rPr>
        <w:t>ческое назначение или удаление соответствий производится с помощью соответствующих кнопок окна программы.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>После назначения соответствий необходимо записать изменения в список цепей и список компонентов.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</w:p>
    <w:p w:rsidR="00233C57" w:rsidRDefault="00233C57" w:rsidP="00604F63">
      <w:pPr>
        <w:autoSpaceDE w:val="0"/>
        <w:jc w:val="center"/>
        <w:rPr>
          <w:bCs/>
          <w:iCs/>
          <w:szCs w:val="28"/>
          <w:lang w:val="ru-RU"/>
        </w:rPr>
      </w:pPr>
      <w:r w:rsidRPr="00604F63">
        <w:rPr>
          <w:bCs/>
          <w:iCs/>
          <w:szCs w:val="28"/>
          <w:lang w:val="ru-RU"/>
        </w:rPr>
        <w:t>Настройка редактора печатных плат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Н</w:t>
      </w:r>
      <w:r w:rsidR="00FE2916">
        <w:rPr>
          <w:szCs w:val="28"/>
          <w:lang w:val="ru-RU"/>
        </w:rPr>
        <w:t>еобходимо</w:t>
      </w:r>
      <w:r>
        <w:rPr>
          <w:szCs w:val="28"/>
          <w:lang w:val="ru-RU"/>
        </w:rPr>
        <w:t xml:space="preserve"> запустить</w:t>
      </w:r>
      <w:r w:rsidRPr="00604F63">
        <w:rPr>
          <w:szCs w:val="28"/>
          <w:lang w:val="ru-RU"/>
        </w:rPr>
        <w:t xml:space="preserve"> из менеджера проектов редактор печатных плат </w:t>
      </w:r>
      <w:proofErr w:type="spellStart"/>
      <w:r w:rsidRPr="00604F63">
        <w:rPr>
          <w:szCs w:val="28"/>
          <w:lang w:val="ru-RU"/>
        </w:rPr>
        <w:t>Pcbnew</w:t>
      </w:r>
      <w:proofErr w:type="spellEnd"/>
      <w:r w:rsidRPr="00604F63">
        <w:rPr>
          <w:szCs w:val="28"/>
          <w:lang w:val="ru-RU"/>
        </w:rPr>
        <w:t>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 xml:space="preserve">С помощью команды меню </w:t>
      </w:r>
      <w:proofErr w:type="spellStart"/>
      <w:r w:rsidRPr="00604F63">
        <w:rPr>
          <w:iCs/>
          <w:szCs w:val="28"/>
          <w:lang w:val="ru-RU"/>
        </w:rPr>
        <w:t>Preferences</w:t>
      </w:r>
      <w:proofErr w:type="spellEnd"/>
      <w:r w:rsidRPr="00604F63">
        <w:rPr>
          <w:iCs/>
          <w:szCs w:val="28"/>
          <w:lang w:val="ru-RU"/>
        </w:rPr>
        <w:t>/</w:t>
      </w:r>
      <w:proofErr w:type="spellStart"/>
      <w:r w:rsidRPr="00604F63">
        <w:rPr>
          <w:iCs/>
          <w:szCs w:val="28"/>
          <w:lang w:val="ru-RU"/>
        </w:rPr>
        <w:t>Libs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and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Dir</w:t>
      </w:r>
      <w:proofErr w:type="spellEnd"/>
      <w:r w:rsidRPr="00604F63">
        <w:rPr>
          <w:iCs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подключить </w:t>
      </w:r>
      <w:r w:rsidRPr="00604F63">
        <w:rPr>
          <w:szCs w:val="28"/>
          <w:lang w:val="ru-RU"/>
        </w:rPr>
        <w:t xml:space="preserve"> библиотеки проекта.</w:t>
      </w:r>
    </w:p>
    <w:p w:rsidR="00233C57" w:rsidRPr="00E46951" w:rsidRDefault="00233C57" w:rsidP="00604F63">
      <w:pPr>
        <w:autoSpaceDE w:val="0"/>
        <w:ind w:firstLine="720"/>
        <w:jc w:val="both"/>
        <w:rPr>
          <w:szCs w:val="28"/>
          <w:lang w:val="en-US"/>
        </w:rPr>
      </w:pPr>
      <w:r w:rsidRPr="00604F63">
        <w:rPr>
          <w:szCs w:val="28"/>
          <w:lang w:val="ru-RU"/>
        </w:rPr>
        <w:lastRenderedPageBreak/>
        <w:t xml:space="preserve">Командой </w:t>
      </w:r>
      <w:proofErr w:type="spellStart"/>
      <w:r w:rsidRPr="00604F63">
        <w:rPr>
          <w:iCs/>
          <w:szCs w:val="28"/>
          <w:lang w:val="ru-RU"/>
        </w:rPr>
        <w:t>Preferences</w:t>
      </w:r>
      <w:proofErr w:type="spellEnd"/>
      <w:r w:rsidRPr="00604F63">
        <w:rPr>
          <w:iCs/>
          <w:szCs w:val="28"/>
          <w:lang w:val="ru-RU"/>
        </w:rPr>
        <w:t>/</w:t>
      </w:r>
      <w:proofErr w:type="spellStart"/>
      <w:r w:rsidRPr="00604F63">
        <w:rPr>
          <w:iCs/>
          <w:szCs w:val="28"/>
          <w:lang w:val="ru-RU"/>
        </w:rPr>
        <w:t>General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Options</w:t>
      </w:r>
      <w:proofErr w:type="spellEnd"/>
      <w:r w:rsidRPr="00604F63">
        <w:rPr>
          <w:iCs/>
          <w:szCs w:val="28"/>
          <w:lang w:val="ru-RU"/>
        </w:rPr>
        <w:t xml:space="preserve"> </w:t>
      </w:r>
      <w:r>
        <w:rPr>
          <w:szCs w:val="28"/>
          <w:lang w:val="ru-RU"/>
        </w:rPr>
        <w:t>выб</w:t>
      </w:r>
      <w:r w:rsidRPr="00604F63">
        <w:rPr>
          <w:szCs w:val="28"/>
          <w:lang w:val="ru-RU"/>
        </w:rPr>
        <w:t>р</w:t>
      </w:r>
      <w:r>
        <w:rPr>
          <w:szCs w:val="28"/>
          <w:lang w:val="ru-RU"/>
        </w:rPr>
        <w:t>ать</w:t>
      </w:r>
      <w:r w:rsidRPr="00604F63">
        <w:rPr>
          <w:szCs w:val="28"/>
          <w:lang w:val="ru-RU"/>
        </w:rPr>
        <w:t xml:space="preserve"> метрическую систему измерения сетки (</w:t>
      </w:r>
      <w:proofErr w:type="spellStart"/>
      <w:r w:rsidRPr="00604F63">
        <w:rPr>
          <w:iCs/>
          <w:szCs w:val="28"/>
          <w:lang w:val="ru-RU"/>
        </w:rPr>
        <w:t>Units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— </w:t>
      </w:r>
      <w:proofErr w:type="spellStart"/>
      <w:r w:rsidRPr="00604F63">
        <w:rPr>
          <w:szCs w:val="28"/>
          <w:lang w:val="ru-RU"/>
        </w:rPr>
        <w:t>mm</w:t>
      </w:r>
      <w:proofErr w:type="spellEnd"/>
      <w:r w:rsidRPr="00604F63">
        <w:rPr>
          <w:szCs w:val="28"/>
          <w:lang w:val="ru-RU"/>
        </w:rPr>
        <w:t>), число слоёв трассировки равным двум (</w:t>
      </w:r>
      <w:proofErr w:type="spellStart"/>
      <w:r w:rsidRPr="00604F63">
        <w:rPr>
          <w:iCs/>
          <w:szCs w:val="28"/>
          <w:lang w:val="ru-RU"/>
        </w:rPr>
        <w:t>Number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of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Layers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>— 2). В</w:t>
      </w:r>
      <w:r w:rsidRPr="00604F63">
        <w:rPr>
          <w:szCs w:val="28"/>
          <w:lang w:val="en-US"/>
        </w:rPr>
        <w:t xml:space="preserve"> </w:t>
      </w:r>
      <w:r w:rsidRPr="00604F63">
        <w:rPr>
          <w:szCs w:val="28"/>
          <w:lang w:val="ru-RU"/>
        </w:rPr>
        <w:t>блоке</w:t>
      </w:r>
      <w:r w:rsidRPr="00604F63">
        <w:rPr>
          <w:szCs w:val="28"/>
          <w:lang w:val="en-US"/>
        </w:rPr>
        <w:t xml:space="preserve"> </w:t>
      </w:r>
      <w:r w:rsidRPr="00604F63">
        <w:rPr>
          <w:szCs w:val="28"/>
          <w:lang w:val="ru-RU"/>
        </w:rPr>
        <w:t>параметров</w:t>
      </w:r>
      <w:r w:rsidRPr="00604F63">
        <w:rPr>
          <w:szCs w:val="28"/>
          <w:lang w:val="en-US"/>
        </w:rPr>
        <w:t xml:space="preserve"> (</w:t>
      </w:r>
      <w:r w:rsidRPr="00604F63">
        <w:rPr>
          <w:iCs/>
          <w:szCs w:val="28"/>
          <w:lang w:val="en-US"/>
        </w:rPr>
        <w:t>Options</w:t>
      </w:r>
      <w:r w:rsidRPr="00604F63">
        <w:rPr>
          <w:szCs w:val="28"/>
          <w:lang w:val="en-US"/>
        </w:rPr>
        <w:t xml:space="preserve">) </w:t>
      </w:r>
      <w:r w:rsidRPr="00604F63">
        <w:rPr>
          <w:szCs w:val="28"/>
          <w:lang w:val="ru-RU"/>
        </w:rPr>
        <w:t>провер</w:t>
      </w:r>
      <w:r>
        <w:rPr>
          <w:szCs w:val="28"/>
          <w:lang w:val="ru-RU"/>
        </w:rPr>
        <w:t>ить</w:t>
      </w:r>
      <w:r w:rsidRPr="00604F63">
        <w:rPr>
          <w:szCs w:val="28"/>
          <w:lang w:val="en-US"/>
        </w:rPr>
        <w:t xml:space="preserve"> </w:t>
      </w:r>
      <w:r w:rsidRPr="00604F63">
        <w:rPr>
          <w:szCs w:val="28"/>
          <w:lang w:val="ru-RU"/>
        </w:rPr>
        <w:t>включение</w:t>
      </w:r>
      <w:r w:rsidRPr="00604F63">
        <w:rPr>
          <w:szCs w:val="28"/>
          <w:lang w:val="en-US"/>
        </w:rPr>
        <w:t xml:space="preserve"> </w:t>
      </w:r>
      <w:r w:rsidRPr="00604F63">
        <w:rPr>
          <w:szCs w:val="28"/>
          <w:lang w:val="ru-RU"/>
        </w:rPr>
        <w:t>строк</w:t>
      </w:r>
      <w:r w:rsidRPr="00604F63">
        <w:rPr>
          <w:szCs w:val="28"/>
          <w:lang w:val="en-US"/>
        </w:rPr>
        <w:t xml:space="preserve"> </w:t>
      </w:r>
      <w:proofErr w:type="spellStart"/>
      <w:r w:rsidRPr="00604F63">
        <w:rPr>
          <w:iCs/>
          <w:szCs w:val="28"/>
          <w:lang w:val="en-US"/>
        </w:rPr>
        <w:t>Drc</w:t>
      </w:r>
      <w:proofErr w:type="spellEnd"/>
      <w:r w:rsidRPr="00604F63">
        <w:rPr>
          <w:iCs/>
          <w:szCs w:val="28"/>
          <w:lang w:val="en-US"/>
        </w:rPr>
        <w:t xml:space="preserve"> ON, Tracks Auto Del, Magnetic Pads — When creating tracks</w:t>
      </w:r>
      <w:r w:rsidRPr="00604F63">
        <w:rPr>
          <w:szCs w:val="28"/>
          <w:lang w:val="en-US"/>
        </w:rPr>
        <w:t>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 xml:space="preserve">Команда </w:t>
      </w:r>
      <w:proofErr w:type="spellStart"/>
      <w:r w:rsidRPr="00604F63">
        <w:rPr>
          <w:iCs/>
          <w:szCs w:val="28"/>
          <w:lang w:val="ru-RU"/>
        </w:rPr>
        <w:t>Preferences</w:t>
      </w:r>
      <w:proofErr w:type="spellEnd"/>
      <w:r w:rsidRPr="00604F63">
        <w:rPr>
          <w:iCs/>
          <w:szCs w:val="28"/>
          <w:lang w:val="ru-RU"/>
        </w:rPr>
        <w:t>/</w:t>
      </w:r>
      <w:proofErr w:type="spellStart"/>
      <w:r w:rsidRPr="00604F63">
        <w:rPr>
          <w:iCs/>
          <w:szCs w:val="28"/>
          <w:lang w:val="ru-RU"/>
        </w:rPr>
        <w:t>Display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Options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>позволяет настроить стиль отображения элементов печатной платы. Например, включить отображение зазоров между трассами (</w:t>
      </w:r>
      <w:proofErr w:type="spellStart"/>
      <w:r w:rsidRPr="00604F63">
        <w:rPr>
          <w:iCs/>
          <w:szCs w:val="28"/>
          <w:lang w:val="ru-RU"/>
        </w:rPr>
        <w:t>Show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Track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Clearance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— </w:t>
      </w:r>
      <w:proofErr w:type="spellStart"/>
      <w:r w:rsidRPr="00604F63">
        <w:rPr>
          <w:szCs w:val="28"/>
          <w:lang w:val="ru-RU"/>
        </w:rPr>
        <w:t>New</w:t>
      </w:r>
      <w:proofErr w:type="spellEnd"/>
      <w:r w:rsidRPr="00604F63">
        <w:rPr>
          <w:szCs w:val="28"/>
          <w:lang w:val="ru-RU"/>
        </w:rPr>
        <w:t xml:space="preserve"> </w:t>
      </w:r>
      <w:proofErr w:type="spellStart"/>
      <w:r w:rsidRPr="00604F63">
        <w:rPr>
          <w:szCs w:val="28"/>
          <w:lang w:val="ru-RU"/>
        </w:rPr>
        <w:t>track</w:t>
      </w:r>
      <w:proofErr w:type="spellEnd"/>
      <w:r w:rsidRPr="00604F63">
        <w:rPr>
          <w:szCs w:val="28"/>
          <w:lang w:val="ru-RU"/>
        </w:rPr>
        <w:t>) и контактными площадками (</w:t>
      </w:r>
      <w:proofErr w:type="spellStart"/>
      <w:r w:rsidRPr="00604F63">
        <w:rPr>
          <w:iCs/>
          <w:szCs w:val="28"/>
          <w:lang w:val="ru-RU"/>
        </w:rPr>
        <w:t>Show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Pad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Clearance</w:t>
      </w:r>
      <w:proofErr w:type="spellEnd"/>
      <w:r w:rsidRPr="00604F63">
        <w:rPr>
          <w:szCs w:val="28"/>
          <w:lang w:val="ru-RU"/>
        </w:rPr>
        <w:t xml:space="preserve">). Задайте командой </w:t>
      </w:r>
      <w:proofErr w:type="spellStart"/>
      <w:r w:rsidRPr="00604F63">
        <w:rPr>
          <w:iCs/>
          <w:szCs w:val="28"/>
          <w:lang w:val="ru-RU"/>
        </w:rPr>
        <w:t>Dimensions</w:t>
      </w:r>
      <w:proofErr w:type="spellEnd"/>
      <w:r w:rsidRPr="00604F63">
        <w:rPr>
          <w:iCs/>
          <w:szCs w:val="28"/>
          <w:lang w:val="ru-RU"/>
        </w:rPr>
        <w:t>/</w:t>
      </w:r>
      <w:proofErr w:type="spellStart"/>
      <w:r w:rsidRPr="00604F63">
        <w:rPr>
          <w:iCs/>
          <w:szCs w:val="28"/>
          <w:lang w:val="ru-RU"/>
        </w:rPr>
        <w:t>User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Grid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Size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размер шага координатной  сетки пользователя по осям X и Y равными </w:t>
      </w:r>
      <w:smartTag w:uri="urn:schemas-microsoft-com:office:smarttags" w:element="metricconverter">
        <w:smartTagPr>
          <w:attr w:name="ProductID" w:val="1,27 мм"/>
        </w:smartTagPr>
        <w:r w:rsidRPr="00604F63">
          <w:rPr>
            <w:szCs w:val="28"/>
            <w:lang w:val="ru-RU"/>
          </w:rPr>
          <w:t>1,27 мм</w:t>
        </w:r>
      </w:smartTag>
      <w:r w:rsidRPr="00604F63">
        <w:rPr>
          <w:szCs w:val="28"/>
          <w:lang w:val="ru-RU"/>
        </w:rPr>
        <w:t xml:space="preserve">. </w:t>
      </w:r>
    </w:p>
    <w:p w:rsidR="00233C57" w:rsidRPr="00604F63" w:rsidRDefault="00233C57" w:rsidP="00604F63">
      <w:pPr>
        <w:autoSpaceDE w:val="0"/>
        <w:ind w:firstLine="720"/>
        <w:jc w:val="both"/>
        <w:rPr>
          <w:iCs/>
          <w:szCs w:val="28"/>
          <w:lang w:val="ru-RU"/>
        </w:rPr>
      </w:pPr>
      <w:r w:rsidRPr="00604F63">
        <w:rPr>
          <w:szCs w:val="28"/>
          <w:lang w:val="ru-RU"/>
        </w:rPr>
        <w:t xml:space="preserve">Команда </w:t>
      </w:r>
      <w:proofErr w:type="spellStart"/>
      <w:r w:rsidRPr="00604F63">
        <w:rPr>
          <w:iCs/>
          <w:szCs w:val="28"/>
          <w:lang w:val="ru-RU"/>
        </w:rPr>
        <w:t>Dimensions</w:t>
      </w:r>
      <w:proofErr w:type="spellEnd"/>
      <w:r w:rsidRPr="00604F63">
        <w:rPr>
          <w:iCs/>
          <w:szCs w:val="28"/>
          <w:lang w:val="ru-RU"/>
        </w:rPr>
        <w:t>/</w:t>
      </w:r>
      <w:proofErr w:type="spellStart"/>
      <w:r w:rsidRPr="00604F63">
        <w:rPr>
          <w:iCs/>
          <w:szCs w:val="28"/>
          <w:lang w:val="ru-RU"/>
        </w:rPr>
        <w:t>Tracks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and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Vias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служит для задания параметров проводимой трассы. </w:t>
      </w:r>
    </w:p>
    <w:p w:rsidR="00233C57" w:rsidRPr="00604F63" w:rsidRDefault="00233C57" w:rsidP="004E2A81">
      <w:pPr>
        <w:autoSpaceDE w:val="0"/>
        <w:jc w:val="both"/>
        <w:rPr>
          <w:szCs w:val="28"/>
          <w:lang w:val="ru-RU"/>
        </w:rPr>
      </w:pPr>
    </w:p>
    <w:p w:rsidR="00233C57" w:rsidRPr="00604F63" w:rsidRDefault="00233C57" w:rsidP="00604F63">
      <w:pPr>
        <w:autoSpaceDE w:val="0"/>
        <w:jc w:val="center"/>
        <w:rPr>
          <w:bCs/>
          <w:iCs/>
          <w:szCs w:val="28"/>
          <w:lang w:val="ru-RU"/>
        </w:rPr>
      </w:pPr>
      <w:r w:rsidRPr="00604F63">
        <w:rPr>
          <w:bCs/>
          <w:iCs/>
          <w:szCs w:val="28"/>
          <w:lang w:val="ru-RU"/>
        </w:rPr>
        <w:t>Размещение корпусов компонентов на печатной плате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>С помощью выпадающего списка справа выб</w:t>
      </w:r>
      <w:r>
        <w:rPr>
          <w:szCs w:val="28"/>
          <w:lang w:val="ru-RU"/>
        </w:rPr>
        <w:t>рать</w:t>
      </w:r>
      <w:r w:rsidRPr="00604F63">
        <w:rPr>
          <w:szCs w:val="28"/>
          <w:lang w:val="ru-RU"/>
        </w:rPr>
        <w:t xml:space="preserve"> технологический слой </w:t>
      </w:r>
      <w:proofErr w:type="spellStart"/>
      <w:r w:rsidRPr="00604F63">
        <w:rPr>
          <w:iCs/>
          <w:szCs w:val="28"/>
          <w:lang w:val="ru-RU"/>
        </w:rPr>
        <w:t>Edges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Pcb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>(границы платы). Измени</w:t>
      </w:r>
      <w:r>
        <w:rPr>
          <w:szCs w:val="28"/>
          <w:lang w:val="ru-RU"/>
        </w:rPr>
        <w:t>ть</w:t>
      </w:r>
      <w:r w:rsidRPr="00604F63">
        <w:rPr>
          <w:szCs w:val="28"/>
          <w:lang w:val="ru-RU"/>
        </w:rPr>
        <w:t xml:space="preserve"> шаг сетки пользователя на </w:t>
      </w:r>
      <w:smartTag w:uri="urn:schemas-microsoft-com:office:smarttags" w:element="metricconverter">
        <w:smartTagPr>
          <w:attr w:name="ProductID" w:val="10 мм"/>
        </w:smartTagPr>
        <w:r w:rsidRPr="00604F63">
          <w:rPr>
            <w:szCs w:val="28"/>
            <w:lang w:val="ru-RU"/>
          </w:rPr>
          <w:t>10 мм</w:t>
        </w:r>
      </w:smartTag>
      <w:r w:rsidRPr="00604F63">
        <w:rPr>
          <w:szCs w:val="28"/>
          <w:lang w:val="ru-RU"/>
        </w:rPr>
        <w:t xml:space="preserve"> и нарисуйте прямоугольник размером 7 </w:t>
      </w:r>
      <w:proofErr w:type="spellStart"/>
      <w:r w:rsidRPr="00604F63">
        <w:rPr>
          <w:szCs w:val="28"/>
          <w:lang w:val="ru-RU"/>
        </w:rPr>
        <w:t>х</w:t>
      </w:r>
      <w:proofErr w:type="spellEnd"/>
      <w:r w:rsidRPr="00604F63">
        <w:rPr>
          <w:szCs w:val="28"/>
          <w:lang w:val="ru-RU"/>
        </w:rPr>
        <w:t xml:space="preserve"> </w:t>
      </w:r>
      <w:smartTag w:uri="urn:schemas-microsoft-com:office:smarttags" w:element="metricconverter">
        <w:smartTagPr>
          <w:attr w:name="ProductID" w:val="7 см"/>
        </w:smartTagPr>
        <w:r w:rsidRPr="00604F63">
          <w:rPr>
            <w:szCs w:val="28"/>
            <w:lang w:val="ru-RU"/>
          </w:rPr>
          <w:t>7 см</w:t>
        </w:r>
      </w:smartTag>
      <w:r w:rsidRPr="00604F63">
        <w:rPr>
          <w:szCs w:val="28"/>
          <w:lang w:val="ru-RU"/>
        </w:rPr>
        <w:t>. Возврати</w:t>
      </w:r>
      <w:r>
        <w:rPr>
          <w:szCs w:val="28"/>
          <w:lang w:val="ru-RU"/>
        </w:rPr>
        <w:t>ть</w:t>
      </w:r>
      <w:r w:rsidRPr="00604F63">
        <w:rPr>
          <w:szCs w:val="28"/>
          <w:lang w:val="ru-RU"/>
        </w:rPr>
        <w:t xml:space="preserve"> шаг сетки пользователя к </w:t>
      </w:r>
      <w:smartTag w:uri="urn:schemas-microsoft-com:office:smarttags" w:element="metricconverter">
        <w:smartTagPr>
          <w:attr w:name="ProductID" w:val="1,27 мм"/>
        </w:smartTagPr>
        <w:r w:rsidRPr="00604F63">
          <w:rPr>
            <w:szCs w:val="28"/>
            <w:lang w:val="ru-RU"/>
          </w:rPr>
          <w:t>1,27 мм</w:t>
        </w:r>
      </w:smartTag>
      <w:r w:rsidRPr="00604F63">
        <w:rPr>
          <w:szCs w:val="28"/>
          <w:lang w:val="ru-RU"/>
        </w:rPr>
        <w:t>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>Загрузит</w:t>
      </w:r>
      <w:r>
        <w:rPr>
          <w:szCs w:val="28"/>
          <w:lang w:val="ru-RU"/>
        </w:rPr>
        <w:t>ь</w:t>
      </w:r>
      <w:r w:rsidRPr="00604F63">
        <w:rPr>
          <w:szCs w:val="28"/>
          <w:lang w:val="ru-RU"/>
        </w:rPr>
        <w:t xml:space="preserve"> с помощью кнопки </w:t>
      </w:r>
      <w:proofErr w:type="spellStart"/>
      <w:r w:rsidRPr="00604F63">
        <w:rPr>
          <w:iCs/>
          <w:szCs w:val="28"/>
          <w:lang w:val="ru-RU"/>
        </w:rPr>
        <w:t>Read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Netlist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>ранее со</w:t>
      </w:r>
      <w:r>
        <w:rPr>
          <w:szCs w:val="28"/>
          <w:lang w:val="ru-RU"/>
        </w:rPr>
        <w:t>хранённый список цепей. Включить</w:t>
      </w:r>
      <w:r w:rsidRPr="00604F63">
        <w:rPr>
          <w:szCs w:val="28"/>
          <w:lang w:val="ru-RU"/>
        </w:rPr>
        <w:t xml:space="preserve"> режим автоматизированного размещения корпусов кнопкой </w:t>
      </w:r>
      <w:proofErr w:type="spellStart"/>
      <w:r w:rsidRPr="00604F63">
        <w:rPr>
          <w:iCs/>
          <w:szCs w:val="28"/>
          <w:lang w:val="ru-RU"/>
        </w:rPr>
        <w:t>Mode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Module</w:t>
      </w:r>
      <w:proofErr w:type="spellEnd"/>
      <w:r w:rsidRPr="00604F63">
        <w:rPr>
          <w:szCs w:val="28"/>
          <w:lang w:val="ru-RU"/>
        </w:rPr>
        <w:t>. Щёлкн</w:t>
      </w:r>
      <w:r>
        <w:rPr>
          <w:szCs w:val="28"/>
          <w:lang w:val="ru-RU"/>
        </w:rPr>
        <w:t>уть</w:t>
      </w:r>
      <w:r w:rsidRPr="00604F63">
        <w:rPr>
          <w:szCs w:val="28"/>
          <w:lang w:val="ru-RU"/>
        </w:rPr>
        <w:t xml:space="preserve"> правой кнопкой «мыши» на корпусе разъёма и выб</w:t>
      </w:r>
      <w:r>
        <w:rPr>
          <w:szCs w:val="28"/>
          <w:lang w:val="ru-RU"/>
        </w:rPr>
        <w:t>рать</w:t>
      </w:r>
      <w:r w:rsidRPr="00604F63">
        <w:rPr>
          <w:szCs w:val="28"/>
          <w:lang w:val="ru-RU"/>
        </w:rPr>
        <w:t xml:space="preserve"> пункт </w:t>
      </w:r>
      <w:proofErr w:type="spellStart"/>
      <w:r w:rsidRPr="00604F63">
        <w:rPr>
          <w:iCs/>
          <w:szCs w:val="28"/>
          <w:lang w:val="ru-RU"/>
        </w:rPr>
        <w:t>Move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Module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>в контекстном меню или наж</w:t>
      </w:r>
      <w:r>
        <w:rPr>
          <w:szCs w:val="28"/>
          <w:lang w:val="ru-RU"/>
        </w:rPr>
        <w:t>ать</w:t>
      </w:r>
      <w:r w:rsidRPr="00604F63">
        <w:rPr>
          <w:szCs w:val="28"/>
          <w:lang w:val="ru-RU"/>
        </w:rPr>
        <w:t xml:space="preserve"> клавишу </w:t>
      </w:r>
      <w:r w:rsidRPr="00604F63">
        <w:rPr>
          <w:iCs/>
          <w:szCs w:val="28"/>
          <w:lang w:val="ru-RU"/>
        </w:rPr>
        <w:t>«M»</w:t>
      </w:r>
      <w:r>
        <w:rPr>
          <w:szCs w:val="28"/>
          <w:lang w:val="ru-RU"/>
        </w:rPr>
        <w:t>. Переместить</w:t>
      </w:r>
      <w:r w:rsidRPr="00604F63">
        <w:rPr>
          <w:szCs w:val="28"/>
          <w:lang w:val="ru-RU"/>
        </w:rPr>
        <w:t xml:space="preserve"> его у границы платы так, чтобы контактные площадки и монтажные отверстия находились в пределах платы. Команда </w:t>
      </w:r>
      <w:proofErr w:type="spellStart"/>
      <w:r w:rsidRPr="00604F63">
        <w:rPr>
          <w:iCs/>
          <w:szCs w:val="28"/>
          <w:lang w:val="ru-RU"/>
        </w:rPr>
        <w:t>Drag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Module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(клавиша </w:t>
      </w:r>
      <w:r w:rsidRPr="00604F63">
        <w:rPr>
          <w:iCs/>
          <w:szCs w:val="28"/>
          <w:lang w:val="ru-RU"/>
        </w:rPr>
        <w:t>«G»</w:t>
      </w:r>
      <w:r w:rsidRPr="00604F63">
        <w:rPr>
          <w:szCs w:val="28"/>
          <w:lang w:val="ru-RU"/>
        </w:rPr>
        <w:t>) перемещает корпус вместе с подведёнными к нему трассами.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 xml:space="preserve"> При необходимости, </w:t>
      </w:r>
      <w:r w:rsidR="00FE2916">
        <w:rPr>
          <w:szCs w:val="28"/>
          <w:lang w:val="ru-RU"/>
        </w:rPr>
        <w:t>необходимо</w:t>
      </w:r>
      <w:r>
        <w:rPr>
          <w:szCs w:val="28"/>
          <w:lang w:val="ru-RU"/>
        </w:rPr>
        <w:t xml:space="preserve"> повернуть</w:t>
      </w:r>
      <w:r w:rsidRPr="00604F63">
        <w:rPr>
          <w:szCs w:val="28"/>
          <w:lang w:val="ru-RU"/>
        </w:rPr>
        <w:t xml:space="preserve"> корпус на 90 градусов командой  </w:t>
      </w:r>
      <w:proofErr w:type="spellStart"/>
      <w:r w:rsidRPr="00604F63">
        <w:rPr>
          <w:iCs/>
          <w:szCs w:val="28"/>
          <w:lang w:val="ru-RU"/>
        </w:rPr>
        <w:t>Rotate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Module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контекстном меню (клавиша </w:t>
      </w:r>
      <w:r w:rsidRPr="00604F63">
        <w:rPr>
          <w:iCs/>
          <w:szCs w:val="28"/>
          <w:lang w:val="ru-RU"/>
        </w:rPr>
        <w:t>«R»</w:t>
      </w:r>
      <w:r>
        <w:rPr>
          <w:szCs w:val="28"/>
          <w:lang w:val="ru-RU"/>
        </w:rPr>
        <w:t xml:space="preserve">). 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 xml:space="preserve">Команды для автоматических действий над всеми корпусами на плате находятся в пункте </w:t>
      </w:r>
      <w:proofErr w:type="spellStart"/>
      <w:r w:rsidRPr="00604F63">
        <w:rPr>
          <w:iCs/>
          <w:szCs w:val="28"/>
          <w:lang w:val="ru-RU"/>
        </w:rPr>
        <w:t>Glob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Move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and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Place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>контекстного меню.</w:t>
      </w:r>
    </w:p>
    <w:p w:rsidR="00233C57" w:rsidRDefault="00233C57" w:rsidP="00604F63">
      <w:pPr>
        <w:autoSpaceDE w:val="0"/>
        <w:ind w:firstLine="720"/>
        <w:jc w:val="center"/>
        <w:rPr>
          <w:szCs w:val="28"/>
          <w:lang w:val="ru-RU"/>
        </w:rPr>
      </w:pPr>
    </w:p>
    <w:p w:rsidR="00FE2916" w:rsidRPr="007422C5" w:rsidRDefault="00FE2916" w:rsidP="00604F63">
      <w:pPr>
        <w:autoSpaceDE w:val="0"/>
        <w:ind w:firstLine="720"/>
        <w:jc w:val="center"/>
        <w:rPr>
          <w:szCs w:val="28"/>
          <w:lang w:val="ru-RU"/>
        </w:rPr>
      </w:pPr>
    </w:p>
    <w:p w:rsidR="00233C57" w:rsidRPr="007422C5" w:rsidRDefault="00233C57" w:rsidP="00604F63">
      <w:pPr>
        <w:autoSpaceDE w:val="0"/>
        <w:ind w:firstLine="720"/>
        <w:jc w:val="center"/>
        <w:rPr>
          <w:bCs/>
          <w:iCs/>
          <w:szCs w:val="28"/>
          <w:lang w:val="ru-RU"/>
        </w:rPr>
      </w:pPr>
      <w:r w:rsidRPr="007422C5">
        <w:rPr>
          <w:bCs/>
          <w:iCs/>
          <w:szCs w:val="28"/>
          <w:lang w:val="ru-RU"/>
        </w:rPr>
        <w:lastRenderedPageBreak/>
        <w:t>Трассировка печатной платы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 xml:space="preserve">После размещения корпусов </w:t>
      </w:r>
      <w:r>
        <w:rPr>
          <w:szCs w:val="28"/>
          <w:lang w:val="ru-RU"/>
        </w:rPr>
        <w:t xml:space="preserve">нужно </w:t>
      </w:r>
      <w:r w:rsidRPr="00604F63">
        <w:rPr>
          <w:szCs w:val="28"/>
          <w:lang w:val="ru-RU"/>
        </w:rPr>
        <w:t>перек</w:t>
      </w:r>
      <w:r>
        <w:rPr>
          <w:szCs w:val="28"/>
          <w:lang w:val="ru-RU"/>
        </w:rPr>
        <w:t>лючиться</w:t>
      </w:r>
      <w:r w:rsidRPr="00604F63">
        <w:rPr>
          <w:szCs w:val="28"/>
          <w:lang w:val="ru-RU"/>
        </w:rPr>
        <w:t xml:space="preserve"> в режим автоматизированной трассировки печатной платы кнопкой справа </w:t>
      </w:r>
      <w:proofErr w:type="spellStart"/>
      <w:r w:rsidRPr="00604F63">
        <w:rPr>
          <w:iCs/>
          <w:szCs w:val="28"/>
          <w:lang w:val="ru-RU"/>
        </w:rPr>
        <w:t>Mode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Track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and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Autorouting</w:t>
      </w:r>
      <w:proofErr w:type="spellEnd"/>
      <w:r w:rsidRPr="00604F63">
        <w:rPr>
          <w:szCs w:val="28"/>
          <w:lang w:val="ru-RU"/>
        </w:rPr>
        <w:t xml:space="preserve">. При необходимости, можно включить отображение цепей кнопкой </w:t>
      </w:r>
      <w:proofErr w:type="spellStart"/>
      <w:r w:rsidRPr="00604F63">
        <w:rPr>
          <w:iCs/>
          <w:szCs w:val="28"/>
          <w:lang w:val="ru-RU"/>
        </w:rPr>
        <w:t>Show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General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ratsnest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в левой колонке. Так же кнопкой </w:t>
      </w:r>
      <w:proofErr w:type="spellStart"/>
      <w:r w:rsidRPr="00604F63">
        <w:rPr>
          <w:iCs/>
          <w:szCs w:val="28"/>
          <w:lang w:val="ru-RU"/>
        </w:rPr>
        <w:t>Display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local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ratsnest</w:t>
      </w:r>
      <w:proofErr w:type="spellEnd"/>
      <w:r w:rsidRPr="00604F63">
        <w:rPr>
          <w:szCs w:val="28"/>
          <w:lang w:val="ru-RU"/>
        </w:rPr>
        <w:t xml:space="preserve"> правой колонки можно отобразить цепи конкретного модуля или контакта. Кнопка </w:t>
      </w:r>
      <w:proofErr w:type="spellStart"/>
      <w:r w:rsidRPr="00604F63">
        <w:rPr>
          <w:iCs/>
          <w:szCs w:val="28"/>
          <w:lang w:val="ru-RU"/>
        </w:rPr>
        <w:t>Add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Tracks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в правой колонке служит для проведения трасс между контактами, которые соединены цепью. Трассы проводятся в технологических слоях </w:t>
      </w:r>
      <w:proofErr w:type="spellStart"/>
      <w:r w:rsidRPr="00604F63">
        <w:rPr>
          <w:iCs/>
          <w:szCs w:val="28"/>
          <w:lang w:val="ru-RU"/>
        </w:rPr>
        <w:t>Copper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и </w:t>
      </w:r>
      <w:proofErr w:type="spellStart"/>
      <w:r w:rsidRPr="00604F63">
        <w:rPr>
          <w:iCs/>
          <w:szCs w:val="28"/>
          <w:lang w:val="ru-RU"/>
        </w:rPr>
        <w:t>Component</w:t>
      </w:r>
      <w:proofErr w:type="spellEnd"/>
      <w:r w:rsidRPr="00604F63">
        <w:rPr>
          <w:szCs w:val="28"/>
          <w:lang w:val="ru-RU"/>
        </w:rPr>
        <w:t xml:space="preserve">, а так же слоях </w:t>
      </w:r>
      <w:proofErr w:type="spellStart"/>
      <w:r w:rsidRPr="00604F63">
        <w:rPr>
          <w:iCs/>
          <w:szCs w:val="28"/>
          <w:lang w:val="ru-RU"/>
        </w:rPr>
        <w:t>Inner</w:t>
      </w:r>
      <w:proofErr w:type="spellEnd"/>
      <w:r w:rsidRPr="00604F63">
        <w:rPr>
          <w:iCs/>
          <w:szCs w:val="28"/>
          <w:lang w:val="ru-RU"/>
        </w:rPr>
        <w:t xml:space="preserve"> L*</w:t>
      </w:r>
      <w:r w:rsidRPr="00604F63">
        <w:rPr>
          <w:szCs w:val="28"/>
          <w:lang w:val="ru-RU"/>
        </w:rPr>
        <w:t xml:space="preserve">. Щелчок левой кнопки «мыши» вставляет точку излома. При необходимости создания переходного отверстия для смены технологического слоя выберите пункт контекстного меню </w:t>
      </w:r>
      <w:proofErr w:type="spellStart"/>
      <w:r w:rsidRPr="00604F63">
        <w:rPr>
          <w:iCs/>
          <w:szCs w:val="28"/>
          <w:lang w:val="ru-RU"/>
        </w:rPr>
        <w:t>Place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Via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или нажмите клавишу </w:t>
      </w:r>
      <w:r w:rsidRPr="00604F63">
        <w:rPr>
          <w:iCs/>
          <w:szCs w:val="28"/>
          <w:lang w:val="ru-RU"/>
        </w:rPr>
        <w:t>«V»</w:t>
      </w:r>
      <w:r w:rsidRPr="00604F63">
        <w:rPr>
          <w:szCs w:val="28"/>
          <w:lang w:val="ru-RU"/>
        </w:rPr>
        <w:t>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 xml:space="preserve">Провести трассу можно автоматически, если щёлкнуть правой клавишей «мыши» на контакте без трасс и выбрать пункт </w:t>
      </w:r>
      <w:proofErr w:type="spellStart"/>
      <w:r w:rsidRPr="00604F63">
        <w:rPr>
          <w:iCs/>
          <w:szCs w:val="28"/>
          <w:lang w:val="ru-RU"/>
        </w:rPr>
        <w:t>Autoroute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Pad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(все цепи контакта) или </w:t>
      </w:r>
      <w:proofErr w:type="spellStart"/>
      <w:r w:rsidRPr="00604F63">
        <w:rPr>
          <w:iCs/>
          <w:szCs w:val="28"/>
          <w:lang w:val="ru-RU"/>
        </w:rPr>
        <w:t>Autoroute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Net</w:t>
      </w:r>
      <w:proofErr w:type="spellEnd"/>
      <w:r w:rsidRPr="00604F63">
        <w:rPr>
          <w:iCs/>
          <w:szCs w:val="28"/>
          <w:lang w:val="ru-RU"/>
        </w:rPr>
        <w:t xml:space="preserve"> </w:t>
      </w:r>
      <w:r w:rsidRPr="00604F63">
        <w:rPr>
          <w:szCs w:val="28"/>
          <w:lang w:val="ru-RU"/>
        </w:rPr>
        <w:t xml:space="preserve">(все контакты цепи). Провести автоматически все трассы можно командой контекстного меню </w:t>
      </w:r>
      <w:proofErr w:type="spellStart"/>
      <w:r w:rsidRPr="00604F63">
        <w:rPr>
          <w:iCs/>
          <w:szCs w:val="28"/>
          <w:lang w:val="ru-RU"/>
        </w:rPr>
        <w:t>Global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Autoroute</w:t>
      </w:r>
      <w:proofErr w:type="spellEnd"/>
      <w:r w:rsidRPr="00604F63">
        <w:rPr>
          <w:iCs/>
          <w:szCs w:val="28"/>
          <w:lang w:val="ru-RU"/>
        </w:rPr>
        <w:t>/</w:t>
      </w:r>
      <w:proofErr w:type="spellStart"/>
      <w:r w:rsidRPr="00604F63">
        <w:rPr>
          <w:iCs/>
          <w:szCs w:val="28"/>
          <w:lang w:val="ru-RU"/>
        </w:rPr>
        <w:t>Autoroute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All</w:t>
      </w:r>
      <w:proofErr w:type="spellEnd"/>
      <w:r w:rsidRPr="00604F63">
        <w:rPr>
          <w:iCs/>
          <w:szCs w:val="28"/>
          <w:lang w:val="ru-RU"/>
        </w:rPr>
        <w:t xml:space="preserve"> </w:t>
      </w:r>
      <w:proofErr w:type="spellStart"/>
      <w:r w:rsidRPr="00604F63">
        <w:rPr>
          <w:iCs/>
          <w:szCs w:val="28"/>
          <w:lang w:val="ru-RU"/>
        </w:rPr>
        <w:t>Modules</w:t>
      </w:r>
      <w:proofErr w:type="spellEnd"/>
      <w:r w:rsidRPr="00604F63">
        <w:rPr>
          <w:szCs w:val="28"/>
          <w:lang w:val="ru-RU"/>
        </w:rPr>
        <w:t>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>Редактор печатных трасс позволяет позднее удалять и изменять ширину проведённых как отдельных трасс, так и всех трасс цепи, перемещать переходные отверстия.</w:t>
      </w:r>
    </w:p>
    <w:p w:rsidR="00233C57" w:rsidRDefault="00233C57" w:rsidP="004E2A81">
      <w:pPr>
        <w:autoSpaceDE w:val="0"/>
        <w:ind w:firstLine="720"/>
        <w:jc w:val="both"/>
        <w:rPr>
          <w:szCs w:val="28"/>
          <w:lang w:val="ru-RU"/>
        </w:rPr>
      </w:pPr>
      <w:r w:rsidRPr="00604F63">
        <w:rPr>
          <w:szCs w:val="28"/>
          <w:lang w:val="ru-RU"/>
        </w:rPr>
        <w:t>Результаты трассировки печатной платы можно сохранить в файл (</w:t>
      </w:r>
      <w:proofErr w:type="spellStart"/>
      <w:r w:rsidRPr="00604F63">
        <w:rPr>
          <w:iCs/>
          <w:szCs w:val="28"/>
          <w:lang w:val="ru-RU"/>
        </w:rPr>
        <w:t>File</w:t>
      </w:r>
      <w:proofErr w:type="spellEnd"/>
      <w:r w:rsidRPr="00604F63">
        <w:rPr>
          <w:iCs/>
          <w:szCs w:val="28"/>
          <w:lang w:val="ru-RU"/>
        </w:rPr>
        <w:t>/</w:t>
      </w:r>
      <w:proofErr w:type="spellStart"/>
      <w:r w:rsidRPr="00604F63">
        <w:rPr>
          <w:iCs/>
          <w:szCs w:val="28"/>
          <w:lang w:val="ru-RU"/>
        </w:rPr>
        <w:t>Save</w:t>
      </w:r>
      <w:proofErr w:type="spellEnd"/>
      <w:r w:rsidRPr="00604F63">
        <w:rPr>
          <w:szCs w:val="28"/>
          <w:lang w:val="ru-RU"/>
        </w:rPr>
        <w:t>) для дальнейшей работы либо создать файлы шаблонов (</w:t>
      </w:r>
      <w:proofErr w:type="spellStart"/>
      <w:r w:rsidRPr="00604F63">
        <w:rPr>
          <w:iCs/>
          <w:szCs w:val="28"/>
          <w:lang w:val="ru-RU"/>
        </w:rPr>
        <w:t>File</w:t>
      </w:r>
      <w:proofErr w:type="spellEnd"/>
      <w:r w:rsidRPr="00604F63">
        <w:rPr>
          <w:iCs/>
          <w:szCs w:val="28"/>
          <w:lang w:val="ru-RU"/>
        </w:rPr>
        <w:t>/</w:t>
      </w:r>
      <w:proofErr w:type="spellStart"/>
      <w:r w:rsidRPr="00604F63">
        <w:rPr>
          <w:iCs/>
          <w:szCs w:val="28"/>
          <w:lang w:val="ru-RU"/>
        </w:rPr>
        <w:t>Plot</w:t>
      </w:r>
      <w:proofErr w:type="spellEnd"/>
      <w:r w:rsidRPr="00604F63">
        <w:rPr>
          <w:szCs w:val="28"/>
          <w:lang w:val="ru-RU"/>
        </w:rPr>
        <w:t>) для передачи в производство — шаблон сверловки (</w:t>
      </w:r>
      <w:proofErr w:type="spellStart"/>
      <w:r w:rsidRPr="00604F63">
        <w:rPr>
          <w:szCs w:val="28"/>
          <w:lang w:val="ru-RU"/>
        </w:rPr>
        <w:t>Drill</w:t>
      </w:r>
      <w:proofErr w:type="spellEnd"/>
      <w:r w:rsidRPr="00604F63">
        <w:rPr>
          <w:szCs w:val="28"/>
          <w:lang w:val="ru-RU"/>
        </w:rPr>
        <w:t>), шаблон печатной платы (GERBER) и другие.</w:t>
      </w:r>
    </w:p>
    <w:p w:rsidR="00233C57" w:rsidRPr="00604F63" w:rsidRDefault="00233C57" w:rsidP="004E2A81">
      <w:pPr>
        <w:autoSpaceDE w:val="0"/>
        <w:ind w:firstLine="720"/>
        <w:jc w:val="both"/>
        <w:rPr>
          <w:szCs w:val="28"/>
          <w:lang w:val="ru-RU"/>
        </w:rPr>
      </w:pPr>
    </w:p>
    <w:p w:rsidR="00233C57" w:rsidRPr="00604F63" w:rsidRDefault="00233C57" w:rsidP="004E2A81">
      <w:pPr>
        <w:autoSpaceDE w:val="0"/>
        <w:ind w:firstLine="720"/>
        <w:jc w:val="both"/>
        <w:rPr>
          <w:b/>
          <w:szCs w:val="28"/>
          <w:lang w:val="ru-RU"/>
        </w:rPr>
      </w:pPr>
    </w:p>
    <w:p w:rsidR="00233C57" w:rsidRDefault="00233C57" w:rsidP="007422C5">
      <w:pPr>
        <w:autoSpaceDE w:val="0"/>
        <w:jc w:val="center"/>
        <w:rPr>
          <w:lang w:val="ru-RU"/>
        </w:rPr>
      </w:pPr>
    </w:p>
    <w:p w:rsidR="00233C57" w:rsidRDefault="00233C57" w:rsidP="007422C5">
      <w:pPr>
        <w:autoSpaceDE w:val="0"/>
        <w:jc w:val="center"/>
        <w:rPr>
          <w:lang w:val="ru-RU"/>
        </w:rPr>
      </w:pPr>
    </w:p>
    <w:p w:rsidR="00233C57" w:rsidRDefault="00233C57" w:rsidP="007422C5">
      <w:pPr>
        <w:autoSpaceDE w:val="0"/>
        <w:jc w:val="center"/>
        <w:rPr>
          <w:lang w:val="ru-RU"/>
        </w:rPr>
      </w:pPr>
    </w:p>
    <w:p w:rsidR="00233C57" w:rsidRDefault="00233C57" w:rsidP="007422C5">
      <w:pPr>
        <w:autoSpaceDE w:val="0"/>
        <w:jc w:val="center"/>
        <w:rPr>
          <w:lang w:val="ru-RU"/>
        </w:rPr>
      </w:pPr>
    </w:p>
    <w:p w:rsidR="00233C57" w:rsidRDefault="00233C57" w:rsidP="00FE2916">
      <w:pPr>
        <w:autoSpaceDE w:val="0"/>
        <w:rPr>
          <w:lang w:val="ru-RU"/>
        </w:rPr>
      </w:pPr>
    </w:p>
    <w:p w:rsidR="00233C57" w:rsidRDefault="00233C57" w:rsidP="007422C5">
      <w:pPr>
        <w:autoSpaceDE w:val="0"/>
        <w:jc w:val="center"/>
        <w:rPr>
          <w:lang w:val="ru-RU"/>
        </w:rPr>
      </w:pPr>
      <w:r>
        <w:rPr>
          <w:lang w:val="ru-RU"/>
        </w:rPr>
        <w:lastRenderedPageBreak/>
        <w:t>Выполнение работы</w:t>
      </w:r>
    </w:p>
    <w:p w:rsidR="00233C57" w:rsidRPr="00604F63" w:rsidRDefault="00233C57" w:rsidP="004E2A81">
      <w:pPr>
        <w:ind w:firstLine="720"/>
        <w:jc w:val="both"/>
        <w:rPr>
          <w:szCs w:val="28"/>
          <w:lang w:val="ru-RU"/>
        </w:rPr>
      </w:pPr>
    </w:p>
    <w:p w:rsidR="00233C57" w:rsidRPr="00FE2916" w:rsidRDefault="00F01665" w:rsidP="00FE2916">
      <w:pPr>
        <w:jc w:val="center"/>
        <w:rPr>
          <w:noProof/>
          <w:lang w:val="ru-RU" w:eastAsia="uk-UA"/>
        </w:rPr>
      </w:pPr>
      <w:r w:rsidRPr="005539E5">
        <w:rPr>
          <w:noProof/>
          <w:lang w:val="ru-RU" w:eastAsia="uk-UA"/>
        </w:rPr>
        <w:pict>
          <v:shape id="_x0000_i1027" type="#_x0000_t75" style="width:446.25pt;height:444pt">
            <v:imagedata r:id="rId10" o:title=""/>
          </v:shape>
        </w:pict>
      </w:r>
    </w:p>
    <w:p w:rsidR="00233C57" w:rsidRDefault="00233C57" w:rsidP="007422C5">
      <w:pPr>
        <w:jc w:val="center"/>
        <w:rPr>
          <w:noProof/>
          <w:lang w:val="ru-RU" w:eastAsia="uk-UA"/>
        </w:rPr>
      </w:pPr>
      <w:r>
        <w:rPr>
          <w:noProof/>
          <w:lang w:val="ru-RU" w:eastAsia="uk-UA"/>
        </w:rPr>
        <w:t xml:space="preserve">Рисунок </w:t>
      </w:r>
      <w:r w:rsidR="00FE2916">
        <w:rPr>
          <w:noProof/>
          <w:lang w:val="ru-RU" w:eastAsia="uk-UA"/>
        </w:rPr>
        <w:t>4.</w:t>
      </w:r>
      <w:r>
        <w:rPr>
          <w:noProof/>
          <w:lang w:val="ru-RU" w:eastAsia="uk-UA"/>
        </w:rPr>
        <w:t>3 – Печатная плата</w:t>
      </w:r>
    </w:p>
    <w:p w:rsidR="00233C57" w:rsidRDefault="00233C57">
      <w:pPr>
        <w:rPr>
          <w:noProof/>
          <w:lang w:val="ru-RU" w:eastAsia="uk-UA"/>
        </w:rPr>
      </w:pPr>
    </w:p>
    <w:p w:rsidR="00233C57" w:rsidRPr="00604F63" w:rsidRDefault="00233C57">
      <w:pPr>
        <w:rPr>
          <w:noProof/>
          <w:lang w:val="ru-RU" w:eastAsia="uk-UA"/>
        </w:rPr>
      </w:pPr>
    </w:p>
    <w:p w:rsidR="00233C57" w:rsidRPr="00604F63" w:rsidRDefault="00F01665" w:rsidP="00E46951">
      <w:pPr>
        <w:jc w:val="center"/>
        <w:rPr>
          <w:noProof/>
          <w:lang w:val="ru-RU" w:eastAsia="uk-UA"/>
        </w:rPr>
      </w:pPr>
      <w:r w:rsidRPr="005539E5">
        <w:rPr>
          <w:noProof/>
          <w:lang w:val="ru-RU" w:eastAsia="ru-RU"/>
        </w:rPr>
        <w:lastRenderedPageBreak/>
        <w:pict>
          <v:shape id="_x0000_i1028" type="#_x0000_t75" style="width:433.5pt;height:399.75pt">
            <v:imagedata r:id="rId11" o:title=""/>
          </v:shape>
        </w:pict>
      </w:r>
    </w:p>
    <w:p w:rsidR="00233C57" w:rsidRPr="007422C5" w:rsidRDefault="00233C57" w:rsidP="007422C5">
      <w:pPr>
        <w:jc w:val="center"/>
        <w:rPr>
          <w:noProof/>
          <w:lang w:val="ru-RU" w:eastAsia="uk-UA"/>
        </w:rPr>
      </w:pPr>
      <w:r>
        <w:rPr>
          <w:noProof/>
          <w:lang w:val="ru-RU" w:eastAsia="uk-UA"/>
        </w:rPr>
        <w:t xml:space="preserve">Рисунок </w:t>
      </w:r>
      <w:r w:rsidR="00FE2916">
        <w:rPr>
          <w:noProof/>
          <w:lang w:val="ru-RU" w:eastAsia="uk-UA"/>
        </w:rPr>
        <w:t>4.</w:t>
      </w:r>
      <w:r>
        <w:rPr>
          <w:noProof/>
          <w:lang w:val="ru-RU" w:eastAsia="uk-UA"/>
        </w:rPr>
        <w:t>4 – 3-</w:t>
      </w:r>
      <w:r>
        <w:rPr>
          <w:noProof/>
          <w:lang w:val="en-US" w:eastAsia="uk-UA"/>
        </w:rPr>
        <w:t>D</w:t>
      </w:r>
      <w:r w:rsidRPr="007422C5">
        <w:rPr>
          <w:noProof/>
          <w:lang w:val="ru-RU" w:eastAsia="uk-UA"/>
        </w:rPr>
        <w:t xml:space="preserve"> </w:t>
      </w:r>
      <w:r w:rsidR="00FE2916">
        <w:rPr>
          <w:noProof/>
          <w:lang w:val="ru-RU" w:eastAsia="uk-UA"/>
        </w:rPr>
        <w:t xml:space="preserve"> изображение</w:t>
      </w:r>
      <w:r>
        <w:rPr>
          <w:noProof/>
          <w:lang w:val="ru-RU" w:eastAsia="uk-UA"/>
        </w:rPr>
        <w:t xml:space="preserve"> размещения элементов на печатной плате.</w:t>
      </w:r>
    </w:p>
    <w:p w:rsidR="00233C57" w:rsidRPr="00604F63" w:rsidRDefault="00233C57">
      <w:pPr>
        <w:rPr>
          <w:noProof/>
          <w:lang w:val="ru-RU" w:eastAsia="uk-UA"/>
        </w:rPr>
      </w:pPr>
    </w:p>
    <w:p w:rsidR="00233C57" w:rsidRPr="00604F63" w:rsidRDefault="00233C57">
      <w:pPr>
        <w:rPr>
          <w:lang w:val="ru-RU"/>
        </w:rPr>
      </w:pPr>
      <w:r>
        <w:rPr>
          <w:lang w:val="ru-RU"/>
        </w:rPr>
        <w:t>Вывод: в данной лабораторной работе была проведена трассировка  печатной платы. Трассировка была проведена на четырех слоях.</w:t>
      </w:r>
      <w:r w:rsidR="009D7900">
        <w:rPr>
          <w:lang w:val="ru-RU"/>
        </w:rPr>
        <w:t xml:space="preserve"> Получили необходимые навыки в работе со средой </w:t>
      </w:r>
      <w:proofErr w:type="spellStart"/>
      <w:r w:rsidR="009D7900" w:rsidRPr="009D7900">
        <w:rPr>
          <w:lang w:val="ru-RU"/>
        </w:rPr>
        <w:t>KiCad</w:t>
      </w:r>
      <w:proofErr w:type="spellEnd"/>
      <w:r w:rsidR="009D7900">
        <w:rPr>
          <w:lang w:val="ru-RU"/>
        </w:rPr>
        <w:t>.</w:t>
      </w:r>
    </w:p>
    <w:p w:rsidR="00233C57" w:rsidRPr="00604F63" w:rsidRDefault="00233C57" w:rsidP="004E2A81">
      <w:pPr>
        <w:rPr>
          <w:lang w:val="ru-RU"/>
        </w:rPr>
      </w:pPr>
    </w:p>
    <w:p w:rsidR="00233C57" w:rsidRPr="00604F63" w:rsidRDefault="00233C57" w:rsidP="004E2A81">
      <w:pPr>
        <w:rPr>
          <w:lang w:val="ru-RU"/>
        </w:rPr>
      </w:pPr>
    </w:p>
    <w:p w:rsidR="00233C57" w:rsidRPr="00604F63" w:rsidRDefault="00233C57" w:rsidP="004E2A81">
      <w:pPr>
        <w:tabs>
          <w:tab w:val="left" w:pos="3286"/>
        </w:tabs>
        <w:rPr>
          <w:lang w:val="ru-RU"/>
        </w:rPr>
      </w:pPr>
      <w:r w:rsidRPr="00604F63">
        <w:rPr>
          <w:lang w:val="ru-RU"/>
        </w:rPr>
        <w:tab/>
      </w:r>
    </w:p>
    <w:p w:rsidR="00233C57" w:rsidRPr="00604F63" w:rsidRDefault="00233C57" w:rsidP="004E2A81">
      <w:pPr>
        <w:tabs>
          <w:tab w:val="left" w:pos="3286"/>
        </w:tabs>
        <w:rPr>
          <w:lang w:val="ru-RU"/>
        </w:rPr>
      </w:pPr>
    </w:p>
    <w:p w:rsidR="00233C57" w:rsidRPr="00604F63" w:rsidRDefault="00233C57" w:rsidP="004E2A81">
      <w:pPr>
        <w:tabs>
          <w:tab w:val="left" w:pos="3286"/>
        </w:tabs>
        <w:rPr>
          <w:lang w:val="ru-RU"/>
        </w:rPr>
      </w:pPr>
    </w:p>
    <w:p w:rsidR="00233C57" w:rsidRPr="00604F63" w:rsidRDefault="00233C57" w:rsidP="004E2A81">
      <w:pPr>
        <w:tabs>
          <w:tab w:val="left" w:pos="3286"/>
        </w:tabs>
        <w:rPr>
          <w:lang w:val="ru-RU"/>
        </w:rPr>
      </w:pPr>
    </w:p>
    <w:p w:rsidR="00233C57" w:rsidRPr="00604F63" w:rsidRDefault="00233C57" w:rsidP="004E2A81">
      <w:pPr>
        <w:tabs>
          <w:tab w:val="left" w:pos="3286"/>
        </w:tabs>
        <w:rPr>
          <w:lang w:val="ru-RU"/>
        </w:rPr>
      </w:pPr>
    </w:p>
    <w:p w:rsidR="00233C57" w:rsidRPr="00604F63" w:rsidRDefault="00233C57" w:rsidP="004E2A81">
      <w:pPr>
        <w:tabs>
          <w:tab w:val="left" w:pos="3286"/>
        </w:tabs>
        <w:rPr>
          <w:lang w:val="ru-RU"/>
        </w:rPr>
      </w:pPr>
    </w:p>
    <w:sectPr w:rsidR="00233C57" w:rsidRPr="00604F63" w:rsidSect="008927CA">
      <w:headerReference w:type="default" r:id="rId12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FA6" w:rsidRDefault="00997FA6" w:rsidP="008927CA">
      <w:pPr>
        <w:spacing w:line="240" w:lineRule="auto"/>
      </w:pPr>
      <w:r>
        <w:separator/>
      </w:r>
    </w:p>
  </w:endnote>
  <w:endnote w:type="continuationSeparator" w:id="0">
    <w:p w:rsidR="00997FA6" w:rsidRDefault="00997FA6" w:rsidP="00892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FA6" w:rsidRDefault="00997FA6" w:rsidP="008927CA">
      <w:pPr>
        <w:spacing w:line="240" w:lineRule="auto"/>
      </w:pPr>
      <w:r>
        <w:separator/>
      </w:r>
    </w:p>
  </w:footnote>
  <w:footnote w:type="continuationSeparator" w:id="0">
    <w:p w:rsidR="00997FA6" w:rsidRDefault="00997FA6" w:rsidP="008927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916" w:rsidRDefault="005539E5" w:rsidP="008269DA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FE2916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E2916" w:rsidRDefault="00FE2916" w:rsidP="008269DA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916" w:rsidRDefault="005539E5" w:rsidP="008269DA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FE2916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E2916">
      <w:rPr>
        <w:rStyle w:val="aa"/>
        <w:noProof/>
      </w:rPr>
      <w:t>2</w:t>
    </w:r>
    <w:r>
      <w:rPr>
        <w:rStyle w:val="aa"/>
      </w:rPr>
      <w:fldChar w:fldCharType="end"/>
    </w:r>
  </w:p>
  <w:p w:rsidR="00FE2916" w:rsidRDefault="00FE2916" w:rsidP="008269DA">
    <w:pPr>
      <w:pStyle w:val="a6"/>
      <w:ind w:right="360"/>
      <w:jc w:val="right"/>
    </w:pPr>
  </w:p>
  <w:p w:rsidR="00FE2916" w:rsidRDefault="00FE2916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57" w:rsidRDefault="005539E5">
    <w:pPr>
      <w:pStyle w:val="a6"/>
      <w:jc w:val="right"/>
    </w:pPr>
    <w:fldSimple w:instr=" PAGE   \* MERGEFORMAT ">
      <w:r w:rsidR="00F01665">
        <w:rPr>
          <w:noProof/>
        </w:rPr>
        <w:t>2</w:t>
      </w:r>
    </w:fldSimple>
  </w:p>
  <w:p w:rsidR="00233C57" w:rsidRDefault="00233C57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2A81"/>
    <w:rsid w:val="00016E93"/>
    <w:rsid w:val="00095B76"/>
    <w:rsid w:val="001A11A8"/>
    <w:rsid w:val="00233C57"/>
    <w:rsid w:val="00346D7D"/>
    <w:rsid w:val="004E2A81"/>
    <w:rsid w:val="004F29FD"/>
    <w:rsid w:val="00501EA0"/>
    <w:rsid w:val="005539E5"/>
    <w:rsid w:val="00573C5F"/>
    <w:rsid w:val="005C7C3B"/>
    <w:rsid w:val="00604F63"/>
    <w:rsid w:val="006157B4"/>
    <w:rsid w:val="0068045F"/>
    <w:rsid w:val="00695A43"/>
    <w:rsid w:val="007422C5"/>
    <w:rsid w:val="008707C3"/>
    <w:rsid w:val="008927CA"/>
    <w:rsid w:val="008F6049"/>
    <w:rsid w:val="00984E89"/>
    <w:rsid w:val="00997FA6"/>
    <w:rsid w:val="009D7900"/>
    <w:rsid w:val="00B766FE"/>
    <w:rsid w:val="00C578BF"/>
    <w:rsid w:val="00D85957"/>
    <w:rsid w:val="00E02FA3"/>
    <w:rsid w:val="00E46951"/>
    <w:rsid w:val="00EA4DD9"/>
    <w:rsid w:val="00EB41F7"/>
    <w:rsid w:val="00F01665"/>
    <w:rsid w:val="00F73245"/>
    <w:rsid w:val="00F861F3"/>
    <w:rsid w:val="00FE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1F3"/>
    <w:pPr>
      <w:spacing w:line="360" w:lineRule="auto"/>
    </w:pPr>
    <w:rPr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E2A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E2A8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4E2A81"/>
    <w:pPr>
      <w:suppressAutoHyphens/>
      <w:spacing w:before="280" w:after="119" w:line="240" w:lineRule="auto"/>
    </w:pPr>
    <w:rPr>
      <w:rFonts w:eastAsia="Times New Roman"/>
      <w:sz w:val="24"/>
      <w:szCs w:val="24"/>
      <w:lang w:val="ru-RU" w:eastAsia="ar-SA"/>
    </w:rPr>
  </w:style>
  <w:style w:type="paragraph" w:styleId="a6">
    <w:name w:val="header"/>
    <w:basedOn w:val="a"/>
    <w:link w:val="a7"/>
    <w:uiPriority w:val="99"/>
    <w:rsid w:val="008927CA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8927CA"/>
    <w:rPr>
      <w:rFonts w:cs="Times New Roman"/>
    </w:rPr>
  </w:style>
  <w:style w:type="paragraph" w:styleId="a8">
    <w:name w:val="footer"/>
    <w:basedOn w:val="a"/>
    <w:link w:val="a9"/>
    <w:uiPriority w:val="99"/>
    <w:semiHidden/>
    <w:rsid w:val="008927CA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8927CA"/>
    <w:rPr>
      <w:rFonts w:cs="Times New Roman"/>
    </w:rPr>
  </w:style>
  <w:style w:type="character" w:styleId="aa">
    <w:name w:val="page number"/>
    <w:basedOn w:val="a0"/>
    <w:rsid w:val="00FE2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делл</cp:lastModifiedBy>
  <cp:revision>3</cp:revision>
  <cp:lastPrinted>2010-11-24T21:37:00Z</cp:lastPrinted>
  <dcterms:created xsi:type="dcterms:W3CDTF">2013-04-04T09:19:00Z</dcterms:created>
  <dcterms:modified xsi:type="dcterms:W3CDTF">2015-04-15T15:56:00Z</dcterms:modified>
</cp:coreProperties>
</file>