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304A" w:rsidRPr="0055304A" w:rsidRDefault="0055304A" w:rsidP="0055304A">
      <w:r w:rsidRPr="0055304A">
        <w:rPr>
          <w:rFonts w:ascii="Segoe UI Symbol" w:hAnsi="Segoe UI Symbol" w:cs="Segoe UI Symbol"/>
        </w:rPr>
        <w:t>🎯</w:t>
      </w:r>
      <w:r w:rsidRPr="0055304A">
        <w:t xml:space="preserve"> Project Overview</w:t>
      </w:r>
    </w:p>
    <w:p w:rsidR="0055304A" w:rsidRPr="0055304A" w:rsidRDefault="0055304A" w:rsidP="0055304A">
      <w:pPr>
        <w:rPr>
          <w:sz w:val="20"/>
          <w:szCs w:val="20"/>
        </w:rPr>
      </w:pPr>
      <w:proofErr w:type="spellStart"/>
      <w:r w:rsidRPr="0055304A">
        <w:rPr>
          <w:b/>
          <w:bCs/>
          <w:sz w:val="20"/>
          <w:szCs w:val="20"/>
          <w:bdr w:val="single" w:sz="2" w:space="0" w:color="auto" w:frame="1"/>
        </w:rPr>
        <w:t>PrepifyAI</w:t>
      </w:r>
      <w:proofErr w:type="spellEnd"/>
      <w:r w:rsidRPr="0055304A">
        <w:rPr>
          <w:sz w:val="20"/>
          <w:szCs w:val="20"/>
        </w:rPr>
        <w:t> is a full-stack web application designed for AI-powered interview preparation. It features a modern React frontend and a robust Node.js/Express backend connected to a MongoDB database.</w:t>
      </w:r>
    </w:p>
    <w:p w:rsidR="0055304A" w:rsidRPr="0055304A" w:rsidRDefault="0055304A" w:rsidP="0055304A">
      <w:pPr>
        <w:rPr>
          <w:rFonts w:ascii="Times New Roman" w:hAnsi="Times New Roman" w:cs="Times New Roman"/>
          <w:sz w:val="24"/>
          <w:szCs w:val="24"/>
        </w:rPr>
      </w:pPr>
      <w:r w:rsidRPr="0055304A">
        <w:rPr>
          <w:rFonts w:ascii="Times New Roman" w:hAnsi="Times New Roman" w:cs="Times New Roman"/>
          <w:sz w:val="24"/>
          <w:szCs w:val="24"/>
        </w:rPr>
        <w:pict>
          <v:rect id="_x0000_i1025" style="width:180pt;height:.75pt" o:hrpct="0" o:hralign="center" o:hrstd="t" o:hr="t" fillcolor="#a0a0a0" stroked="f"/>
        </w:pict>
      </w:r>
    </w:p>
    <w:p w:rsidR="0055304A" w:rsidRPr="0055304A" w:rsidRDefault="0055304A" w:rsidP="0055304A">
      <w:r w:rsidRPr="0055304A">
        <w:rPr>
          <w:rFonts w:ascii="Segoe UI Symbol" w:hAnsi="Segoe UI Symbol" w:cs="Segoe UI Symbol"/>
        </w:rPr>
        <w:t>💻</w:t>
      </w:r>
      <w:r w:rsidRPr="0055304A">
        <w:t xml:space="preserve"> Frontend (React + </w:t>
      </w:r>
      <w:proofErr w:type="spellStart"/>
      <w:r w:rsidRPr="0055304A">
        <w:t>Vite</w:t>
      </w:r>
      <w:proofErr w:type="spellEnd"/>
      <w:r w:rsidRPr="0055304A">
        <w:t>)</w:t>
      </w:r>
    </w:p>
    <w:p w:rsidR="0055304A" w:rsidRPr="0055304A" w:rsidRDefault="0055304A" w:rsidP="0055304A">
      <w:pPr>
        <w:rPr>
          <w:sz w:val="20"/>
          <w:szCs w:val="20"/>
        </w:rPr>
      </w:pPr>
      <w:r w:rsidRPr="0055304A">
        <w:rPr>
          <w:sz w:val="20"/>
          <w:szCs w:val="20"/>
        </w:rPr>
        <w:t>Your frontend is built for speed and modern UI development. It is structured around features (e.g., </w:t>
      </w:r>
      <w:r w:rsidRPr="0055304A">
        <w:rPr>
          <w:rFonts w:ascii="Consolas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</w:rPr>
        <w:t>dashboard</w:t>
      </w:r>
      <w:r w:rsidRPr="0055304A">
        <w:rPr>
          <w:sz w:val="20"/>
          <w:szCs w:val="20"/>
        </w:rPr>
        <w:t>, </w:t>
      </w:r>
      <w:proofErr w:type="spellStart"/>
      <w:r w:rsidRPr="0055304A">
        <w:rPr>
          <w:rFonts w:ascii="Consolas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</w:rPr>
        <w:t>auth</w:t>
      </w:r>
      <w:proofErr w:type="spellEnd"/>
      <w:r w:rsidRPr="0055304A">
        <w:rPr>
          <w:sz w:val="20"/>
          <w:szCs w:val="20"/>
        </w:rPr>
        <w:t>, </w:t>
      </w:r>
      <w:proofErr w:type="gramStart"/>
      <w:r w:rsidRPr="0055304A">
        <w:rPr>
          <w:rFonts w:ascii="Consolas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</w:rPr>
        <w:t>interview</w:t>
      </w:r>
      <w:proofErr w:type="gramEnd"/>
      <w:r w:rsidRPr="0055304A">
        <w:rPr>
          <w:sz w:val="20"/>
          <w:szCs w:val="20"/>
        </w:rPr>
        <w:t>).</w:t>
      </w:r>
      <w:bookmarkStart w:id="0" w:name="_GoBack"/>
      <w:bookmarkEnd w:id="0"/>
    </w:p>
    <w:p w:rsidR="0055304A" w:rsidRPr="0055304A" w:rsidRDefault="0055304A" w:rsidP="0055304A">
      <w:pPr>
        <w:rPr>
          <w:sz w:val="20"/>
          <w:szCs w:val="20"/>
        </w:rPr>
      </w:pPr>
      <w:r w:rsidRPr="0055304A">
        <w:rPr>
          <w:b/>
          <w:bCs/>
          <w:sz w:val="20"/>
          <w:szCs w:val="20"/>
          <w:bdr w:val="single" w:sz="2" w:space="0" w:color="auto" w:frame="1"/>
        </w:rPr>
        <w:t>Core Technologies &amp; Concepts:</w:t>
      </w:r>
    </w:p>
    <w:p w:rsidR="0055304A" w:rsidRPr="0055304A" w:rsidRDefault="0055304A" w:rsidP="0055304A">
      <w:pPr>
        <w:rPr>
          <w:sz w:val="20"/>
          <w:szCs w:val="20"/>
        </w:rPr>
      </w:pPr>
      <w:r w:rsidRPr="0055304A">
        <w:rPr>
          <w:b/>
          <w:bCs/>
          <w:sz w:val="20"/>
          <w:szCs w:val="20"/>
          <w:bdr w:val="single" w:sz="2" w:space="0" w:color="auto" w:frame="1"/>
        </w:rPr>
        <w:t>Framework:</w:t>
      </w:r>
      <w:r w:rsidRPr="0055304A">
        <w:rPr>
          <w:sz w:val="20"/>
          <w:szCs w:val="20"/>
        </w:rPr>
        <w:t xml:space="preserve"> React 19 powered by </w:t>
      </w:r>
      <w:proofErr w:type="spellStart"/>
      <w:r w:rsidRPr="0055304A">
        <w:rPr>
          <w:sz w:val="20"/>
          <w:szCs w:val="20"/>
        </w:rPr>
        <w:t>Vite</w:t>
      </w:r>
      <w:proofErr w:type="spellEnd"/>
      <w:r w:rsidRPr="0055304A">
        <w:rPr>
          <w:sz w:val="20"/>
          <w:szCs w:val="20"/>
        </w:rPr>
        <w:t xml:space="preserve"> for extremely fast development and build times.</w:t>
      </w:r>
    </w:p>
    <w:p w:rsidR="0055304A" w:rsidRPr="0055304A" w:rsidRDefault="0055304A" w:rsidP="0055304A">
      <w:pPr>
        <w:rPr>
          <w:sz w:val="20"/>
          <w:szCs w:val="20"/>
        </w:rPr>
      </w:pPr>
      <w:r w:rsidRPr="0055304A">
        <w:rPr>
          <w:b/>
          <w:bCs/>
          <w:sz w:val="20"/>
          <w:szCs w:val="20"/>
          <w:bdr w:val="single" w:sz="2" w:space="0" w:color="auto" w:frame="1"/>
        </w:rPr>
        <w:t>Styling:</w:t>
      </w:r>
      <w:r w:rsidRPr="0055304A">
        <w:rPr>
          <w:sz w:val="20"/>
          <w:szCs w:val="20"/>
        </w:rPr>
        <w:t> Tailwind CSS v4 is used for utility-first styling, ensuring a responsive and modern design system.</w:t>
      </w:r>
    </w:p>
    <w:p w:rsidR="0055304A" w:rsidRPr="0055304A" w:rsidRDefault="0055304A" w:rsidP="0055304A">
      <w:pPr>
        <w:rPr>
          <w:sz w:val="20"/>
          <w:szCs w:val="20"/>
        </w:rPr>
      </w:pPr>
      <w:r w:rsidRPr="0055304A">
        <w:rPr>
          <w:b/>
          <w:bCs/>
          <w:sz w:val="20"/>
          <w:szCs w:val="20"/>
          <w:bdr w:val="single" w:sz="2" w:space="0" w:color="auto" w:frame="1"/>
        </w:rPr>
        <w:t>State Management:</w:t>
      </w:r>
      <w:r w:rsidRPr="0055304A">
        <w:rPr>
          <w:sz w:val="20"/>
          <w:szCs w:val="20"/>
        </w:rPr>
        <w:t> You are using </w:t>
      </w:r>
      <w:proofErr w:type="spellStart"/>
      <w:r w:rsidRPr="0055304A">
        <w:rPr>
          <w:b/>
          <w:bCs/>
          <w:sz w:val="20"/>
          <w:szCs w:val="20"/>
          <w:bdr w:val="single" w:sz="2" w:space="0" w:color="auto" w:frame="1"/>
        </w:rPr>
        <w:t>Zustand</w:t>
      </w:r>
      <w:proofErr w:type="spellEnd"/>
      <w:r w:rsidRPr="0055304A">
        <w:rPr>
          <w:sz w:val="20"/>
          <w:szCs w:val="20"/>
        </w:rPr>
        <w:t> (e.g., in </w:t>
      </w:r>
      <w:proofErr w:type="spellStart"/>
      <w:r w:rsidRPr="0055304A">
        <w:rPr>
          <w:rFonts w:ascii="Consolas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</w:rPr>
        <w:t>src</w:t>
      </w:r>
      <w:proofErr w:type="spellEnd"/>
      <w:r w:rsidRPr="0055304A">
        <w:rPr>
          <w:rFonts w:ascii="Consolas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</w:rPr>
        <w:t>/features/store/interviewStore.js</w:t>
      </w:r>
      <w:r w:rsidRPr="0055304A">
        <w:rPr>
          <w:sz w:val="20"/>
          <w:szCs w:val="20"/>
        </w:rPr>
        <w:t>) for lightweight, global state management instead of Redux.</w:t>
      </w:r>
    </w:p>
    <w:p w:rsidR="0055304A" w:rsidRPr="0055304A" w:rsidRDefault="0055304A" w:rsidP="0055304A">
      <w:pPr>
        <w:rPr>
          <w:sz w:val="20"/>
          <w:szCs w:val="20"/>
        </w:rPr>
      </w:pPr>
      <w:r w:rsidRPr="0055304A">
        <w:rPr>
          <w:b/>
          <w:bCs/>
          <w:sz w:val="20"/>
          <w:szCs w:val="20"/>
          <w:bdr w:val="single" w:sz="2" w:space="0" w:color="auto" w:frame="1"/>
        </w:rPr>
        <w:t>Routing:</w:t>
      </w:r>
      <w:r w:rsidRPr="0055304A">
        <w:rPr>
          <w:sz w:val="20"/>
          <w:szCs w:val="20"/>
        </w:rPr>
        <w:t> React Router DOM v7 handles client-side routing and navigation between pages.</w:t>
      </w:r>
    </w:p>
    <w:p w:rsidR="0055304A" w:rsidRPr="0055304A" w:rsidRDefault="0055304A" w:rsidP="0055304A">
      <w:pPr>
        <w:rPr>
          <w:sz w:val="20"/>
          <w:szCs w:val="20"/>
        </w:rPr>
      </w:pPr>
      <w:r w:rsidRPr="0055304A">
        <w:rPr>
          <w:b/>
          <w:bCs/>
          <w:sz w:val="20"/>
          <w:szCs w:val="20"/>
          <w:bdr w:val="single" w:sz="2" w:space="0" w:color="auto" w:frame="1"/>
        </w:rPr>
        <w:t>API Communication:</w:t>
      </w:r>
      <w:r w:rsidRPr="0055304A">
        <w:rPr>
          <w:sz w:val="20"/>
          <w:szCs w:val="20"/>
        </w:rPr>
        <w:t> </w:t>
      </w:r>
      <w:proofErr w:type="spellStart"/>
      <w:r w:rsidRPr="0055304A">
        <w:rPr>
          <w:b/>
          <w:bCs/>
          <w:sz w:val="20"/>
          <w:szCs w:val="20"/>
          <w:bdr w:val="single" w:sz="2" w:space="0" w:color="auto" w:frame="1"/>
        </w:rPr>
        <w:t>Axios</w:t>
      </w:r>
      <w:proofErr w:type="spellEnd"/>
      <w:r w:rsidRPr="0055304A">
        <w:rPr>
          <w:sz w:val="20"/>
          <w:szCs w:val="20"/>
        </w:rPr>
        <w:t> is set up to communicate with your backend APIs.</w:t>
      </w:r>
    </w:p>
    <w:p w:rsidR="0055304A" w:rsidRPr="0055304A" w:rsidRDefault="0055304A" w:rsidP="0055304A">
      <w:pPr>
        <w:rPr>
          <w:sz w:val="20"/>
          <w:szCs w:val="20"/>
        </w:rPr>
      </w:pPr>
      <w:r w:rsidRPr="0055304A">
        <w:rPr>
          <w:b/>
          <w:bCs/>
          <w:sz w:val="20"/>
          <w:szCs w:val="20"/>
          <w:bdr w:val="single" w:sz="2" w:space="0" w:color="auto" w:frame="1"/>
        </w:rPr>
        <w:t>Form Validation:</w:t>
      </w:r>
      <w:r w:rsidRPr="0055304A">
        <w:rPr>
          <w:sz w:val="20"/>
          <w:szCs w:val="20"/>
        </w:rPr>
        <w:t> </w:t>
      </w:r>
      <w:proofErr w:type="spellStart"/>
      <w:r w:rsidRPr="0055304A">
        <w:rPr>
          <w:b/>
          <w:bCs/>
          <w:sz w:val="20"/>
          <w:szCs w:val="20"/>
          <w:bdr w:val="single" w:sz="2" w:space="0" w:color="auto" w:frame="1"/>
        </w:rPr>
        <w:t>Zod</w:t>
      </w:r>
      <w:proofErr w:type="spellEnd"/>
      <w:r w:rsidRPr="0055304A">
        <w:rPr>
          <w:sz w:val="20"/>
          <w:szCs w:val="20"/>
        </w:rPr>
        <w:t> is used for robust schema-based validation on the client side.</w:t>
      </w:r>
    </w:p>
    <w:p w:rsidR="0055304A" w:rsidRPr="0055304A" w:rsidRDefault="0055304A" w:rsidP="0055304A">
      <w:pPr>
        <w:rPr>
          <w:sz w:val="20"/>
          <w:szCs w:val="20"/>
        </w:rPr>
      </w:pPr>
      <w:r w:rsidRPr="0055304A">
        <w:rPr>
          <w:b/>
          <w:bCs/>
          <w:sz w:val="20"/>
          <w:szCs w:val="20"/>
          <w:bdr w:val="single" w:sz="2" w:space="0" w:color="auto" w:frame="1"/>
        </w:rPr>
        <w:t>Real-time Communication:</w:t>
      </w:r>
      <w:r w:rsidRPr="0055304A">
        <w:rPr>
          <w:sz w:val="20"/>
          <w:szCs w:val="20"/>
        </w:rPr>
        <w:t> </w:t>
      </w:r>
      <w:r w:rsidRPr="0055304A">
        <w:rPr>
          <w:rFonts w:ascii="Consolas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</w:rPr>
        <w:t>socket.io-client</w:t>
      </w:r>
      <w:r w:rsidRPr="0055304A">
        <w:rPr>
          <w:sz w:val="20"/>
          <w:szCs w:val="20"/>
        </w:rPr>
        <w:t> is installed, indicating plans for real-time features like live interviews, chat, or instant notifications.</w:t>
      </w:r>
    </w:p>
    <w:p w:rsidR="0055304A" w:rsidRPr="0055304A" w:rsidRDefault="0055304A" w:rsidP="0055304A">
      <w:pPr>
        <w:rPr>
          <w:sz w:val="20"/>
          <w:szCs w:val="20"/>
        </w:rPr>
      </w:pPr>
      <w:r w:rsidRPr="0055304A">
        <w:rPr>
          <w:b/>
          <w:bCs/>
          <w:sz w:val="20"/>
          <w:szCs w:val="20"/>
          <w:bdr w:val="single" w:sz="2" w:space="0" w:color="auto" w:frame="1"/>
        </w:rPr>
        <w:t>UI Helpers:</w:t>
      </w:r>
      <w:r w:rsidRPr="0055304A">
        <w:rPr>
          <w:sz w:val="20"/>
          <w:szCs w:val="20"/>
        </w:rPr>
        <w:t> </w:t>
      </w:r>
      <w:r w:rsidRPr="0055304A">
        <w:rPr>
          <w:rFonts w:ascii="Consolas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</w:rPr>
        <w:t>react-icons</w:t>
      </w:r>
      <w:r w:rsidRPr="0055304A">
        <w:rPr>
          <w:sz w:val="20"/>
          <w:szCs w:val="20"/>
        </w:rPr>
        <w:t> for scalable vector icons and </w:t>
      </w:r>
      <w:r w:rsidRPr="0055304A">
        <w:rPr>
          <w:rFonts w:ascii="Consolas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</w:rPr>
        <w:t>react-</w:t>
      </w:r>
      <w:proofErr w:type="spellStart"/>
      <w:r w:rsidRPr="0055304A">
        <w:rPr>
          <w:rFonts w:ascii="Consolas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</w:rPr>
        <w:t>toastify</w:t>
      </w:r>
      <w:proofErr w:type="spellEnd"/>
      <w:r w:rsidRPr="0055304A">
        <w:rPr>
          <w:sz w:val="20"/>
          <w:szCs w:val="20"/>
        </w:rPr>
        <w:t> for user notifications and alerts.</w:t>
      </w:r>
    </w:p>
    <w:p w:rsidR="0055304A" w:rsidRPr="0055304A" w:rsidRDefault="0055304A" w:rsidP="0055304A">
      <w:pPr>
        <w:rPr>
          <w:rFonts w:ascii="Times New Roman" w:hAnsi="Times New Roman" w:cs="Times New Roman"/>
          <w:sz w:val="24"/>
          <w:szCs w:val="24"/>
        </w:rPr>
      </w:pPr>
      <w:r w:rsidRPr="0055304A">
        <w:rPr>
          <w:rFonts w:ascii="Times New Roman" w:hAnsi="Times New Roman" w:cs="Times New Roman"/>
          <w:sz w:val="24"/>
          <w:szCs w:val="24"/>
        </w:rPr>
        <w:pict>
          <v:rect id="_x0000_i1026" style="width:180pt;height:.75pt" o:hrpct="0" o:hralign="center" o:hrstd="t" o:hr="t" fillcolor="#a0a0a0" stroked="f"/>
        </w:pict>
      </w:r>
    </w:p>
    <w:p w:rsidR="0055304A" w:rsidRPr="0055304A" w:rsidRDefault="0055304A" w:rsidP="0055304A">
      <w:r w:rsidRPr="0055304A">
        <w:rPr>
          <w:rFonts w:ascii="Segoe UI Symbol" w:hAnsi="Segoe UI Symbol" w:cs="Segoe UI Symbol"/>
        </w:rPr>
        <w:t>⚙️</w:t>
      </w:r>
      <w:r w:rsidRPr="0055304A">
        <w:t xml:space="preserve"> Backend (Node.js + Express)</w:t>
      </w:r>
    </w:p>
    <w:p w:rsidR="0055304A" w:rsidRPr="0055304A" w:rsidRDefault="0055304A" w:rsidP="0055304A">
      <w:pPr>
        <w:rPr>
          <w:sz w:val="20"/>
          <w:szCs w:val="20"/>
        </w:rPr>
      </w:pPr>
      <w:r w:rsidRPr="0055304A">
        <w:rPr>
          <w:sz w:val="20"/>
          <w:szCs w:val="20"/>
        </w:rPr>
        <w:t>Your backend is a RESTful API structured cleanly using the Model-View-Controller (MVC) pattern with separate </w:t>
      </w:r>
      <w:r w:rsidRPr="0055304A">
        <w:rPr>
          <w:rFonts w:ascii="Consolas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</w:rPr>
        <w:t>routes</w:t>
      </w:r>
      <w:r w:rsidRPr="0055304A">
        <w:rPr>
          <w:sz w:val="20"/>
          <w:szCs w:val="20"/>
        </w:rPr>
        <w:t>, </w:t>
      </w:r>
      <w:r w:rsidRPr="0055304A">
        <w:rPr>
          <w:rFonts w:ascii="Consolas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</w:rPr>
        <w:t>controllers</w:t>
      </w:r>
      <w:r w:rsidRPr="0055304A">
        <w:rPr>
          <w:sz w:val="20"/>
          <w:szCs w:val="20"/>
        </w:rPr>
        <w:t>, </w:t>
      </w:r>
      <w:r w:rsidRPr="0055304A">
        <w:rPr>
          <w:rFonts w:ascii="Consolas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</w:rPr>
        <w:t>models</w:t>
      </w:r>
      <w:r w:rsidRPr="0055304A">
        <w:rPr>
          <w:sz w:val="20"/>
          <w:szCs w:val="20"/>
        </w:rPr>
        <w:t>, and </w:t>
      </w:r>
      <w:proofErr w:type="spellStart"/>
      <w:r w:rsidRPr="0055304A">
        <w:rPr>
          <w:rFonts w:ascii="Consolas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</w:rPr>
        <w:t>middlewares</w:t>
      </w:r>
      <w:proofErr w:type="spellEnd"/>
      <w:r w:rsidRPr="0055304A">
        <w:rPr>
          <w:sz w:val="20"/>
          <w:szCs w:val="20"/>
        </w:rPr>
        <w:t>.</w:t>
      </w:r>
    </w:p>
    <w:p w:rsidR="0055304A" w:rsidRPr="0055304A" w:rsidRDefault="0055304A" w:rsidP="0055304A">
      <w:pPr>
        <w:rPr>
          <w:sz w:val="20"/>
          <w:szCs w:val="20"/>
        </w:rPr>
      </w:pPr>
      <w:r w:rsidRPr="0055304A">
        <w:rPr>
          <w:b/>
          <w:bCs/>
          <w:sz w:val="20"/>
          <w:szCs w:val="20"/>
          <w:bdr w:val="single" w:sz="2" w:space="0" w:color="auto" w:frame="1"/>
        </w:rPr>
        <w:t>Core Technologies &amp; Concepts:</w:t>
      </w:r>
    </w:p>
    <w:p w:rsidR="0055304A" w:rsidRPr="0055304A" w:rsidRDefault="0055304A" w:rsidP="0055304A">
      <w:pPr>
        <w:rPr>
          <w:sz w:val="20"/>
          <w:szCs w:val="20"/>
        </w:rPr>
      </w:pPr>
      <w:r w:rsidRPr="0055304A">
        <w:rPr>
          <w:b/>
          <w:bCs/>
          <w:sz w:val="20"/>
          <w:szCs w:val="20"/>
          <w:bdr w:val="single" w:sz="2" w:space="0" w:color="auto" w:frame="1"/>
        </w:rPr>
        <w:t>Framework:</w:t>
      </w:r>
      <w:r w:rsidRPr="0055304A">
        <w:rPr>
          <w:sz w:val="20"/>
          <w:szCs w:val="20"/>
        </w:rPr>
        <w:t> Express.js running on Node.js.</w:t>
      </w:r>
    </w:p>
    <w:p w:rsidR="0055304A" w:rsidRPr="0055304A" w:rsidRDefault="0055304A" w:rsidP="0055304A">
      <w:pPr>
        <w:rPr>
          <w:sz w:val="20"/>
          <w:szCs w:val="20"/>
        </w:rPr>
      </w:pPr>
      <w:r w:rsidRPr="0055304A">
        <w:rPr>
          <w:b/>
          <w:bCs/>
          <w:sz w:val="20"/>
          <w:szCs w:val="20"/>
          <w:bdr w:val="single" w:sz="2" w:space="0" w:color="auto" w:frame="1"/>
        </w:rPr>
        <w:t>Database:</w:t>
      </w:r>
      <w:r w:rsidRPr="0055304A">
        <w:rPr>
          <w:sz w:val="20"/>
          <w:szCs w:val="20"/>
        </w:rPr>
        <w:t> MongoDB with </w:t>
      </w:r>
      <w:r w:rsidRPr="0055304A">
        <w:rPr>
          <w:b/>
          <w:bCs/>
          <w:sz w:val="20"/>
          <w:szCs w:val="20"/>
          <w:bdr w:val="single" w:sz="2" w:space="0" w:color="auto" w:frame="1"/>
        </w:rPr>
        <w:t>Mongoose</w:t>
      </w:r>
      <w:r w:rsidRPr="0055304A">
        <w:rPr>
          <w:sz w:val="20"/>
          <w:szCs w:val="20"/>
        </w:rPr>
        <w:t> as the Object Data Modeling (ODM) library.</w:t>
      </w:r>
    </w:p>
    <w:p w:rsidR="0055304A" w:rsidRPr="0055304A" w:rsidRDefault="0055304A" w:rsidP="0055304A">
      <w:pPr>
        <w:rPr>
          <w:sz w:val="20"/>
          <w:szCs w:val="20"/>
        </w:rPr>
      </w:pPr>
      <w:r w:rsidRPr="0055304A">
        <w:rPr>
          <w:b/>
          <w:bCs/>
          <w:sz w:val="20"/>
          <w:szCs w:val="20"/>
          <w:bdr w:val="single" w:sz="2" w:space="0" w:color="auto" w:frame="1"/>
        </w:rPr>
        <w:t>Authentication &amp; Security:</w:t>
      </w:r>
    </w:p>
    <w:p w:rsidR="0055304A" w:rsidRPr="0055304A" w:rsidRDefault="0055304A" w:rsidP="0055304A">
      <w:pPr>
        <w:rPr>
          <w:sz w:val="20"/>
          <w:szCs w:val="20"/>
        </w:rPr>
      </w:pPr>
      <w:r w:rsidRPr="0055304A">
        <w:rPr>
          <w:b/>
          <w:bCs/>
          <w:sz w:val="20"/>
          <w:szCs w:val="20"/>
          <w:bdr w:val="single" w:sz="2" w:space="0" w:color="auto" w:frame="1"/>
        </w:rPr>
        <w:t xml:space="preserve">Custom JWT </w:t>
      </w:r>
      <w:proofErr w:type="spellStart"/>
      <w:r w:rsidRPr="0055304A">
        <w:rPr>
          <w:b/>
          <w:bCs/>
          <w:sz w:val="20"/>
          <w:szCs w:val="20"/>
          <w:bdr w:val="single" w:sz="2" w:space="0" w:color="auto" w:frame="1"/>
        </w:rPr>
        <w:t>Auth</w:t>
      </w:r>
      <w:proofErr w:type="spellEnd"/>
      <w:r w:rsidRPr="0055304A">
        <w:rPr>
          <w:b/>
          <w:bCs/>
          <w:sz w:val="20"/>
          <w:szCs w:val="20"/>
          <w:bdr w:val="single" w:sz="2" w:space="0" w:color="auto" w:frame="1"/>
        </w:rPr>
        <w:t>:</w:t>
      </w:r>
      <w:r w:rsidRPr="0055304A">
        <w:rPr>
          <w:sz w:val="20"/>
          <w:szCs w:val="20"/>
        </w:rPr>
        <w:t> You have a complete sign-up and sign-in flow (</w:t>
      </w:r>
      <w:r w:rsidRPr="0055304A">
        <w:rPr>
          <w:rFonts w:ascii="Consolas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</w:rPr>
        <w:t>auth.controller.js</w:t>
      </w:r>
      <w:r w:rsidRPr="0055304A">
        <w:rPr>
          <w:sz w:val="20"/>
          <w:szCs w:val="20"/>
        </w:rPr>
        <w:t>) that hashes passwords using </w:t>
      </w:r>
      <w:proofErr w:type="spellStart"/>
      <w:r w:rsidRPr="0055304A">
        <w:rPr>
          <w:rFonts w:ascii="Consolas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</w:rPr>
        <w:t>bcryptjs</w:t>
      </w:r>
      <w:proofErr w:type="spellEnd"/>
      <w:r w:rsidRPr="0055304A">
        <w:rPr>
          <w:sz w:val="20"/>
          <w:szCs w:val="20"/>
        </w:rPr>
        <w:t> and issues JSON Web Tokens (</w:t>
      </w:r>
      <w:proofErr w:type="spellStart"/>
      <w:r w:rsidRPr="0055304A">
        <w:rPr>
          <w:rFonts w:ascii="Consolas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</w:rPr>
        <w:t>jsonwebtoken</w:t>
      </w:r>
      <w:proofErr w:type="spellEnd"/>
      <w:r w:rsidRPr="0055304A">
        <w:rPr>
          <w:sz w:val="20"/>
          <w:szCs w:val="20"/>
        </w:rPr>
        <w:t>) stored securely in HTTP-only cookies.</w:t>
      </w:r>
    </w:p>
    <w:p w:rsidR="0055304A" w:rsidRPr="0055304A" w:rsidRDefault="0055304A" w:rsidP="0055304A">
      <w:pPr>
        <w:rPr>
          <w:sz w:val="20"/>
          <w:szCs w:val="20"/>
        </w:rPr>
      </w:pPr>
      <w:r w:rsidRPr="0055304A">
        <w:rPr>
          <w:b/>
          <w:bCs/>
          <w:sz w:val="20"/>
          <w:szCs w:val="20"/>
          <w:bdr w:val="single" w:sz="2" w:space="0" w:color="auto" w:frame="1"/>
        </w:rPr>
        <w:t>OAuth Integration:</w:t>
      </w:r>
      <w:r w:rsidRPr="0055304A">
        <w:rPr>
          <w:sz w:val="20"/>
          <w:szCs w:val="20"/>
        </w:rPr>
        <w:t> You've implemented </w:t>
      </w:r>
      <w:r w:rsidRPr="0055304A">
        <w:rPr>
          <w:b/>
          <w:bCs/>
          <w:sz w:val="20"/>
          <w:szCs w:val="20"/>
          <w:bdr w:val="single" w:sz="2" w:space="0" w:color="auto" w:frame="1"/>
        </w:rPr>
        <w:t>Google OAuth 2.0</w:t>
      </w:r>
      <w:r w:rsidRPr="0055304A">
        <w:rPr>
          <w:sz w:val="20"/>
          <w:szCs w:val="20"/>
        </w:rPr>
        <w:t> via </w:t>
      </w:r>
      <w:r w:rsidRPr="0055304A">
        <w:rPr>
          <w:rFonts w:ascii="Consolas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</w:rPr>
        <w:t>passport</w:t>
      </w:r>
      <w:r w:rsidRPr="0055304A">
        <w:rPr>
          <w:sz w:val="20"/>
          <w:szCs w:val="20"/>
        </w:rPr>
        <w:t> and </w:t>
      </w:r>
      <w:r w:rsidRPr="0055304A">
        <w:rPr>
          <w:rFonts w:ascii="Consolas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</w:rPr>
        <w:t>passport-google-oauth20</w:t>
      </w:r>
      <w:r w:rsidRPr="0055304A">
        <w:rPr>
          <w:sz w:val="20"/>
          <w:szCs w:val="20"/>
        </w:rPr>
        <w:t> to allow users to sign in with their Google accounts seamlessly.</w:t>
      </w:r>
    </w:p>
    <w:p w:rsidR="0055304A" w:rsidRPr="0055304A" w:rsidRDefault="0055304A" w:rsidP="0055304A">
      <w:pPr>
        <w:rPr>
          <w:sz w:val="20"/>
          <w:szCs w:val="20"/>
        </w:rPr>
      </w:pPr>
      <w:r w:rsidRPr="0055304A">
        <w:rPr>
          <w:b/>
          <w:bCs/>
          <w:sz w:val="20"/>
          <w:szCs w:val="20"/>
          <w:bdr w:val="single" w:sz="2" w:space="0" w:color="auto" w:frame="1"/>
        </w:rPr>
        <w:t>Security Layers:</w:t>
      </w:r>
      <w:r w:rsidRPr="0055304A">
        <w:rPr>
          <w:sz w:val="20"/>
          <w:szCs w:val="20"/>
        </w:rPr>
        <w:t> You are using </w:t>
      </w:r>
      <w:r w:rsidRPr="0055304A">
        <w:rPr>
          <w:rFonts w:ascii="Consolas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</w:rPr>
        <w:t>helmet</w:t>
      </w:r>
      <w:r w:rsidRPr="0055304A">
        <w:rPr>
          <w:sz w:val="20"/>
          <w:szCs w:val="20"/>
        </w:rPr>
        <w:t> to secure HTTP headers, </w:t>
      </w:r>
      <w:proofErr w:type="spellStart"/>
      <w:r w:rsidRPr="0055304A">
        <w:rPr>
          <w:rFonts w:ascii="Consolas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</w:rPr>
        <w:t>cors</w:t>
      </w:r>
      <w:proofErr w:type="spellEnd"/>
      <w:r w:rsidRPr="0055304A">
        <w:rPr>
          <w:sz w:val="20"/>
          <w:szCs w:val="20"/>
        </w:rPr>
        <w:t> for cross-origin resource sharing, and </w:t>
      </w:r>
      <w:r w:rsidRPr="0055304A">
        <w:rPr>
          <w:rFonts w:ascii="Consolas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</w:rPr>
        <w:t>express-rate-limit</w:t>
      </w:r>
      <w:r w:rsidRPr="0055304A">
        <w:rPr>
          <w:sz w:val="20"/>
          <w:szCs w:val="20"/>
        </w:rPr>
        <w:t> to protect your APIs against brute-force attacks.</w:t>
      </w:r>
    </w:p>
    <w:p w:rsidR="0055304A" w:rsidRPr="0055304A" w:rsidRDefault="0055304A" w:rsidP="0055304A">
      <w:pPr>
        <w:rPr>
          <w:sz w:val="20"/>
          <w:szCs w:val="20"/>
        </w:rPr>
      </w:pPr>
      <w:r w:rsidRPr="0055304A">
        <w:rPr>
          <w:b/>
          <w:bCs/>
          <w:sz w:val="20"/>
          <w:szCs w:val="20"/>
          <w:bdr w:val="single" w:sz="2" w:space="0" w:color="auto" w:frame="1"/>
        </w:rPr>
        <w:t>Data Models (</w:t>
      </w:r>
      <w:r w:rsidRPr="0055304A">
        <w:rPr>
          <w:rFonts w:ascii="Consolas" w:hAnsi="Consolas" w:cs="Courier New"/>
          <w:b/>
          <w:bCs/>
          <w:color w:val="D0D0D0"/>
          <w:sz w:val="18"/>
          <w:szCs w:val="18"/>
          <w:bdr w:val="single" w:sz="2" w:space="0" w:color="auto" w:frame="1"/>
          <w:shd w:val="clear" w:color="auto" w:fill="3C3C3C"/>
        </w:rPr>
        <w:t>models/</w:t>
      </w:r>
      <w:r w:rsidRPr="0055304A">
        <w:rPr>
          <w:b/>
          <w:bCs/>
          <w:sz w:val="20"/>
          <w:szCs w:val="20"/>
          <w:bdr w:val="single" w:sz="2" w:space="0" w:color="auto" w:frame="1"/>
        </w:rPr>
        <w:t>):</w:t>
      </w:r>
    </w:p>
    <w:p w:rsidR="0055304A" w:rsidRPr="0055304A" w:rsidRDefault="0055304A" w:rsidP="0055304A">
      <w:pPr>
        <w:rPr>
          <w:sz w:val="20"/>
          <w:szCs w:val="20"/>
        </w:rPr>
      </w:pPr>
      <w:r w:rsidRPr="0055304A">
        <w:rPr>
          <w:b/>
          <w:bCs/>
          <w:sz w:val="20"/>
          <w:szCs w:val="20"/>
          <w:bdr w:val="single" w:sz="2" w:space="0" w:color="auto" w:frame="1"/>
        </w:rPr>
        <w:lastRenderedPageBreak/>
        <w:t>User:</w:t>
      </w:r>
      <w:r w:rsidRPr="0055304A">
        <w:rPr>
          <w:sz w:val="20"/>
          <w:szCs w:val="20"/>
        </w:rPr>
        <w:t> Stores </w:t>
      </w:r>
      <w:r w:rsidRPr="0055304A">
        <w:rPr>
          <w:rFonts w:ascii="Consolas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</w:rPr>
        <w:t>firstName</w:t>
      </w:r>
      <w:r w:rsidRPr="0055304A">
        <w:rPr>
          <w:sz w:val="20"/>
          <w:szCs w:val="20"/>
        </w:rPr>
        <w:t>, </w:t>
      </w:r>
      <w:r w:rsidRPr="0055304A">
        <w:rPr>
          <w:rFonts w:ascii="Consolas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</w:rPr>
        <w:t>lastName</w:t>
      </w:r>
      <w:r w:rsidRPr="0055304A">
        <w:rPr>
          <w:sz w:val="20"/>
          <w:szCs w:val="20"/>
        </w:rPr>
        <w:t>, </w:t>
      </w:r>
      <w:r w:rsidRPr="0055304A">
        <w:rPr>
          <w:rFonts w:ascii="Consolas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</w:rPr>
        <w:t>email</w:t>
      </w:r>
      <w:r w:rsidRPr="0055304A">
        <w:rPr>
          <w:sz w:val="20"/>
          <w:szCs w:val="20"/>
        </w:rPr>
        <w:t>, </w:t>
      </w:r>
      <w:r w:rsidRPr="0055304A">
        <w:rPr>
          <w:rFonts w:ascii="Consolas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</w:rPr>
        <w:t>password</w:t>
      </w:r>
      <w:r w:rsidRPr="0055304A">
        <w:rPr>
          <w:sz w:val="20"/>
          <w:szCs w:val="20"/>
        </w:rPr>
        <w:t>, </w:t>
      </w:r>
      <w:r w:rsidRPr="0055304A">
        <w:rPr>
          <w:rFonts w:ascii="Consolas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</w:rPr>
        <w:t>profilePicture</w:t>
      </w:r>
      <w:r w:rsidRPr="0055304A">
        <w:rPr>
          <w:sz w:val="20"/>
          <w:szCs w:val="20"/>
        </w:rPr>
        <w:t>, and </w:t>
      </w:r>
      <w:proofErr w:type="spellStart"/>
      <w:r w:rsidRPr="0055304A">
        <w:rPr>
          <w:rFonts w:ascii="Consolas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</w:rPr>
        <w:t>authProvider</w:t>
      </w:r>
      <w:proofErr w:type="spellEnd"/>
      <w:r w:rsidRPr="0055304A">
        <w:rPr>
          <w:sz w:val="20"/>
          <w:szCs w:val="20"/>
        </w:rPr>
        <w:t> (self vs. google).</w:t>
      </w:r>
    </w:p>
    <w:p w:rsidR="0055304A" w:rsidRPr="0055304A" w:rsidRDefault="0055304A" w:rsidP="0055304A">
      <w:pPr>
        <w:rPr>
          <w:sz w:val="20"/>
          <w:szCs w:val="20"/>
        </w:rPr>
      </w:pPr>
      <w:r w:rsidRPr="0055304A">
        <w:rPr>
          <w:b/>
          <w:bCs/>
          <w:sz w:val="20"/>
          <w:szCs w:val="20"/>
          <w:bdr w:val="single" w:sz="2" w:space="0" w:color="auto" w:frame="1"/>
        </w:rPr>
        <w:t>Interview:</w:t>
      </w:r>
      <w:r w:rsidRPr="0055304A">
        <w:rPr>
          <w:sz w:val="20"/>
          <w:szCs w:val="20"/>
        </w:rPr>
        <w:t> Stores mock interviews with fields like </w:t>
      </w:r>
      <w:r w:rsidRPr="0055304A">
        <w:rPr>
          <w:rFonts w:ascii="Consolas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</w:rPr>
        <w:t>title</w:t>
      </w:r>
      <w:r w:rsidRPr="0055304A">
        <w:rPr>
          <w:sz w:val="20"/>
          <w:szCs w:val="20"/>
        </w:rPr>
        <w:t>, </w:t>
      </w:r>
      <w:r w:rsidRPr="0055304A">
        <w:rPr>
          <w:rFonts w:ascii="Consolas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</w:rPr>
        <w:t>type</w:t>
      </w:r>
      <w:r w:rsidRPr="0055304A">
        <w:rPr>
          <w:sz w:val="20"/>
          <w:szCs w:val="20"/>
        </w:rPr>
        <w:t> (mock/custom), </w:t>
      </w:r>
      <w:r w:rsidRPr="0055304A">
        <w:rPr>
          <w:rFonts w:ascii="Consolas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</w:rPr>
        <w:t>category</w:t>
      </w:r>
      <w:r w:rsidRPr="0055304A">
        <w:rPr>
          <w:sz w:val="20"/>
          <w:szCs w:val="20"/>
        </w:rPr>
        <w:t>, </w:t>
      </w:r>
      <w:proofErr w:type="gramStart"/>
      <w:r w:rsidRPr="0055304A">
        <w:rPr>
          <w:rFonts w:ascii="Consolas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</w:rPr>
        <w:t>difficulty</w:t>
      </w:r>
      <w:proofErr w:type="gramEnd"/>
      <w:r w:rsidRPr="0055304A">
        <w:rPr>
          <w:sz w:val="20"/>
          <w:szCs w:val="20"/>
        </w:rPr>
        <w:t>, an array of </w:t>
      </w:r>
      <w:r w:rsidRPr="0055304A">
        <w:rPr>
          <w:rFonts w:ascii="Consolas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</w:rPr>
        <w:t>questions</w:t>
      </w:r>
      <w:r w:rsidRPr="0055304A">
        <w:rPr>
          <w:sz w:val="20"/>
          <w:szCs w:val="20"/>
        </w:rPr>
        <w:t>, and tracks who created it (</w:t>
      </w:r>
      <w:proofErr w:type="spellStart"/>
      <w:r w:rsidRPr="0055304A">
        <w:rPr>
          <w:rFonts w:ascii="Consolas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</w:rPr>
        <w:t>createdBy</w:t>
      </w:r>
      <w:proofErr w:type="spellEnd"/>
      <w:r w:rsidRPr="0055304A">
        <w:rPr>
          <w:sz w:val="20"/>
          <w:szCs w:val="20"/>
        </w:rPr>
        <w:t>).</w:t>
      </w:r>
    </w:p>
    <w:p w:rsidR="0055304A" w:rsidRPr="0055304A" w:rsidRDefault="0055304A" w:rsidP="0055304A">
      <w:pPr>
        <w:rPr>
          <w:sz w:val="20"/>
          <w:szCs w:val="20"/>
        </w:rPr>
      </w:pPr>
      <w:r w:rsidRPr="0055304A">
        <w:rPr>
          <w:b/>
          <w:bCs/>
          <w:sz w:val="20"/>
          <w:szCs w:val="20"/>
          <w:bdr w:val="single" w:sz="2" w:space="0" w:color="auto" w:frame="1"/>
        </w:rPr>
        <w:t>Advanced Planned Features (Based on Dependencies):</w:t>
      </w:r>
    </w:p>
    <w:p w:rsidR="0055304A" w:rsidRPr="0055304A" w:rsidRDefault="0055304A" w:rsidP="0055304A">
      <w:pPr>
        <w:rPr>
          <w:sz w:val="20"/>
          <w:szCs w:val="20"/>
        </w:rPr>
      </w:pPr>
      <w:r w:rsidRPr="0055304A">
        <w:rPr>
          <w:b/>
          <w:bCs/>
          <w:sz w:val="20"/>
          <w:szCs w:val="20"/>
          <w:bdr w:val="single" w:sz="2" w:space="0" w:color="auto" w:frame="1"/>
        </w:rPr>
        <w:t>AI Integration:</w:t>
      </w:r>
      <w:r w:rsidRPr="0055304A">
        <w:rPr>
          <w:sz w:val="20"/>
          <w:szCs w:val="20"/>
        </w:rPr>
        <w:t> The </w:t>
      </w:r>
      <w:proofErr w:type="spellStart"/>
      <w:r w:rsidRPr="0055304A">
        <w:rPr>
          <w:rFonts w:ascii="Consolas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</w:rPr>
        <w:t>openai</w:t>
      </w:r>
      <w:proofErr w:type="spellEnd"/>
      <w:r w:rsidRPr="0055304A">
        <w:rPr>
          <w:sz w:val="20"/>
          <w:szCs w:val="20"/>
        </w:rPr>
        <w:t> SDK is installed, paving the way for AI-generated questions, feedback, or conversational agents.</w:t>
      </w:r>
    </w:p>
    <w:p w:rsidR="0055304A" w:rsidRPr="0055304A" w:rsidRDefault="0055304A" w:rsidP="0055304A">
      <w:pPr>
        <w:rPr>
          <w:sz w:val="20"/>
          <w:szCs w:val="20"/>
        </w:rPr>
      </w:pPr>
      <w:r w:rsidRPr="0055304A">
        <w:rPr>
          <w:b/>
          <w:bCs/>
          <w:sz w:val="20"/>
          <w:szCs w:val="20"/>
          <w:bdr w:val="single" w:sz="2" w:space="0" w:color="auto" w:frame="1"/>
        </w:rPr>
        <w:t>File Handling:</w:t>
      </w:r>
      <w:r w:rsidRPr="0055304A">
        <w:rPr>
          <w:sz w:val="20"/>
          <w:szCs w:val="20"/>
        </w:rPr>
        <w:t> </w:t>
      </w:r>
      <w:proofErr w:type="spellStart"/>
      <w:r w:rsidRPr="0055304A">
        <w:rPr>
          <w:rFonts w:ascii="Consolas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</w:rPr>
        <w:t>multer</w:t>
      </w:r>
      <w:proofErr w:type="spellEnd"/>
      <w:r w:rsidRPr="0055304A">
        <w:rPr>
          <w:sz w:val="20"/>
          <w:szCs w:val="20"/>
        </w:rPr>
        <w:t> (for handling multipart/form-data) and </w:t>
      </w:r>
      <w:proofErr w:type="spellStart"/>
      <w:r w:rsidRPr="0055304A">
        <w:rPr>
          <w:rFonts w:ascii="Consolas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</w:rPr>
        <w:t>cloudinary</w:t>
      </w:r>
      <w:proofErr w:type="spellEnd"/>
      <w:r w:rsidRPr="0055304A">
        <w:rPr>
          <w:sz w:val="20"/>
          <w:szCs w:val="20"/>
        </w:rPr>
        <w:t> are set up, likely for users to upload resumes or profile pictures.</w:t>
      </w:r>
    </w:p>
    <w:p w:rsidR="0055304A" w:rsidRPr="0055304A" w:rsidRDefault="0055304A" w:rsidP="0055304A">
      <w:pPr>
        <w:rPr>
          <w:sz w:val="20"/>
          <w:szCs w:val="20"/>
        </w:rPr>
      </w:pPr>
      <w:r w:rsidRPr="0055304A">
        <w:rPr>
          <w:b/>
          <w:bCs/>
          <w:sz w:val="20"/>
          <w:szCs w:val="20"/>
          <w:bdr w:val="single" w:sz="2" w:space="0" w:color="auto" w:frame="1"/>
        </w:rPr>
        <w:t>PDF Parsing:</w:t>
      </w:r>
      <w:r w:rsidRPr="0055304A">
        <w:rPr>
          <w:sz w:val="20"/>
          <w:szCs w:val="20"/>
        </w:rPr>
        <w:t> </w:t>
      </w:r>
      <w:r w:rsidRPr="0055304A">
        <w:rPr>
          <w:rFonts w:ascii="Consolas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</w:rPr>
        <w:t>pdf-parse</w:t>
      </w:r>
      <w:r w:rsidRPr="0055304A">
        <w:rPr>
          <w:sz w:val="20"/>
          <w:szCs w:val="20"/>
        </w:rPr>
        <w:t> is installed, suggesting a feature where users can upload their resume (PDF) and the AI will extract the text to generate tailored interview questions.</w:t>
      </w:r>
    </w:p>
    <w:p w:rsidR="0055304A" w:rsidRPr="0055304A" w:rsidRDefault="0055304A" w:rsidP="0055304A">
      <w:pPr>
        <w:rPr>
          <w:sz w:val="20"/>
          <w:szCs w:val="20"/>
        </w:rPr>
      </w:pPr>
      <w:proofErr w:type="spellStart"/>
      <w:r w:rsidRPr="0055304A">
        <w:rPr>
          <w:b/>
          <w:bCs/>
          <w:sz w:val="20"/>
          <w:szCs w:val="20"/>
          <w:bdr w:val="single" w:sz="2" w:space="0" w:color="auto" w:frame="1"/>
        </w:rPr>
        <w:t>WebSockets</w:t>
      </w:r>
      <w:proofErr w:type="spellEnd"/>
      <w:r w:rsidRPr="0055304A">
        <w:rPr>
          <w:b/>
          <w:bCs/>
          <w:sz w:val="20"/>
          <w:szCs w:val="20"/>
          <w:bdr w:val="single" w:sz="2" w:space="0" w:color="auto" w:frame="1"/>
        </w:rPr>
        <w:t>:</w:t>
      </w:r>
      <w:r w:rsidRPr="0055304A">
        <w:rPr>
          <w:sz w:val="20"/>
          <w:szCs w:val="20"/>
        </w:rPr>
        <w:t> </w:t>
      </w:r>
      <w:r w:rsidRPr="0055304A">
        <w:rPr>
          <w:rFonts w:ascii="Consolas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</w:rPr>
        <w:t>socket.io</w:t>
      </w:r>
      <w:r w:rsidRPr="0055304A">
        <w:rPr>
          <w:sz w:val="20"/>
          <w:szCs w:val="20"/>
        </w:rPr>
        <w:t> is set up on the backend to pair with the frontend client for real-time interactions.</w:t>
      </w:r>
    </w:p>
    <w:p w:rsidR="0055304A" w:rsidRPr="0055304A" w:rsidRDefault="0055304A" w:rsidP="0055304A">
      <w:r w:rsidRPr="0055304A">
        <w:rPr>
          <w:rFonts w:ascii="Segoe UI Symbol" w:hAnsi="Segoe UI Symbol" w:cs="Segoe UI Symbol"/>
        </w:rPr>
        <w:t>🚀</w:t>
      </w:r>
      <w:r w:rsidRPr="0055304A">
        <w:t xml:space="preserve"> </w:t>
      </w:r>
      <w:proofErr w:type="gramStart"/>
      <w:r w:rsidRPr="0055304A">
        <w:t>What's</w:t>
      </w:r>
      <w:proofErr w:type="gramEnd"/>
      <w:r w:rsidRPr="0055304A">
        <w:t xml:space="preserve"> working right now?</w:t>
      </w:r>
    </w:p>
    <w:p w:rsidR="0055304A" w:rsidRPr="0055304A" w:rsidRDefault="0055304A" w:rsidP="0055304A">
      <w:pPr>
        <w:rPr>
          <w:sz w:val="20"/>
          <w:szCs w:val="20"/>
        </w:rPr>
      </w:pPr>
      <w:r w:rsidRPr="0055304A">
        <w:rPr>
          <w:b/>
          <w:bCs/>
          <w:sz w:val="20"/>
          <w:szCs w:val="20"/>
          <w:bdr w:val="single" w:sz="2" w:space="0" w:color="auto" w:frame="1"/>
        </w:rPr>
        <w:t>User Authentication:</w:t>
      </w:r>
      <w:r w:rsidRPr="0055304A">
        <w:rPr>
          <w:sz w:val="20"/>
          <w:szCs w:val="20"/>
        </w:rPr>
        <w:t> Complete registration and login flows (both manual and via Google), returning secure JWT cookies.</w:t>
      </w:r>
    </w:p>
    <w:p w:rsidR="0055304A" w:rsidRPr="0055304A" w:rsidRDefault="0055304A" w:rsidP="0055304A">
      <w:pPr>
        <w:rPr>
          <w:sz w:val="20"/>
          <w:szCs w:val="20"/>
        </w:rPr>
      </w:pPr>
      <w:r w:rsidRPr="0055304A">
        <w:rPr>
          <w:b/>
          <w:bCs/>
          <w:sz w:val="20"/>
          <w:szCs w:val="20"/>
          <w:bdr w:val="single" w:sz="2" w:space="0" w:color="auto" w:frame="1"/>
        </w:rPr>
        <w:t>Interview Retrieval:</w:t>
      </w:r>
      <w:r w:rsidRPr="0055304A">
        <w:rPr>
          <w:sz w:val="20"/>
          <w:szCs w:val="20"/>
        </w:rPr>
        <w:t> A functioning API endpoint (</w:t>
      </w:r>
      <w:r w:rsidRPr="0055304A">
        <w:rPr>
          <w:rFonts w:ascii="Consolas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</w:rPr>
        <w:t>GET /</w:t>
      </w:r>
      <w:proofErr w:type="spellStart"/>
      <w:r w:rsidRPr="0055304A">
        <w:rPr>
          <w:rFonts w:ascii="Consolas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</w:rPr>
        <w:t>api</w:t>
      </w:r>
      <w:proofErr w:type="spellEnd"/>
      <w:r w:rsidRPr="0055304A">
        <w:rPr>
          <w:rFonts w:ascii="Consolas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</w:rPr>
        <w:t>/interviews/mock</w:t>
      </w:r>
      <w:r w:rsidRPr="0055304A">
        <w:rPr>
          <w:sz w:val="20"/>
          <w:szCs w:val="20"/>
        </w:rPr>
        <w:t>) that successfully queries the MongoDB database for public mock interviews and returns them.</w:t>
      </w:r>
    </w:p>
    <w:p w:rsidR="0055304A" w:rsidRPr="0055304A" w:rsidRDefault="0055304A" w:rsidP="0055304A">
      <w:pPr>
        <w:rPr>
          <w:sz w:val="20"/>
          <w:szCs w:val="20"/>
        </w:rPr>
      </w:pPr>
      <w:r w:rsidRPr="0055304A">
        <w:rPr>
          <w:b/>
          <w:bCs/>
          <w:sz w:val="20"/>
          <w:szCs w:val="20"/>
          <w:bdr w:val="single" w:sz="2" w:space="0" w:color="auto" w:frame="1"/>
        </w:rPr>
        <w:t>Development Environment:</w:t>
      </w:r>
      <w:r w:rsidRPr="0055304A">
        <w:rPr>
          <w:sz w:val="20"/>
          <w:szCs w:val="20"/>
        </w:rPr>
        <w:t> Both your frontend (</w:t>
      </w:r>
      <w:proofErr w:type="spellStart"/>
      <w:r w:rsidRPr="0055304A">
        <w:rPr>
          <w:rFonts w:ascii="Consolas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</w:rPr>
        <w:t>npm</w:t>
      </w:r>
      <w:proofErr w:type="spellEnd"/>
      <w:r w:rsidRPr="0055304A">
        <w:rPr>
          <w:rFonts w:ascii="Consolas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</w:rPr>
        <w:t xml:space="preserve"> run dev</w:t>
      </w:r>
      <w:r w:rsidRPr="0055304A">
        <w:rPr>
          <w:sz w:val="20"/>
          <w:szCs w:val="20"/>
        </w:rPr>
        <w:t>) and backend (</w:t>
      </w:r>
      <w:proofErr w:type="spellStart"/>
      <w:r w:rsidRPr="0055304A">
        <w:rPr>
          <w:rFonts w:ascii="Consolas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</w:rPr>
        <w:t>nodemon</w:t>
      </w:r>
      <w:proofErr w:type="spellEnd"/>
      <w:r w:rsidRPr="0055304A">
        <w:rPr>
          <w:rFonts w:ascii="Consolas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</w:rPr>
        <w:t xml:space="preserve"> index.js</w:t>
      </w:r>
      <w:r w:rsidRPr="0055304A">
        <w:rPr>
          <w:sz w:val="20"/>
          <w:szCs w:val="20"/>
        </w:rPr>
        <w:t>) servers are actively running and connected.</w:t>
      </w:r>
    </w:p>
    <w:p w:rsidR="0055304A" w:rsidRPr="0055304A" w:rsidRDefault="0055304A" w:rsidP="0055304A">
      <w:pPr>
        <w:rPr>
          <w:sz w:val="20"/>
          <w:szCs w:val="20"/>
        </w:rPr>
      </w:pPr>
      <w:r w:rsidRPr="0055304A">
        <w:rPr>
          <w:sz w:val="20"/>
          <w:szCs w:val="20"/>
        </w:rPr>
        <w:t>The foundation of your application is incredibly solid, utilizing modern industry standards for both performance (</w:t>
      </w:r>
      <w:proofErr w:type="spellStart"/>
      <w:r w:rsidRPr="0055304A">
        <w:rPr>
          <w:sz w:val="20"/>
          <w:szCs w:val="20"/>
        </w:rPr>
        <w:t>Vite</w:t>
      </w:r>
      <w:proofErr w:type="spellEnd"/>
      <w:r w:rsidRPr="0055304A">
        <w:rPr>
          <w:sz w:val="20"/>
          <w:szCs w:val="20"/>
        </w:rPr>
        <w:t xml:space="preserve">, </w:t>
      </w:r>
      <w:proofErr w:type="spellStart"/>
      <w:r w:rsidRPr="0055304A">
        <w:rPr>
          <w:sz w:val="20"/>
          <w:szCs w:val="20"/>
        </w:rPr>
        <w:t>Zustand</w:t>
      </w:r>
      <w:proofErr w:type="spellEnd"/>
      <w:r w:rsidRPr="0055304A">
        <w:rPr>
          <w:sz w:val="20"/>
          <w:szCs w:val="20"/>
        </w:rPr>
        <w:t>, Tailwind) and security (JWT in cookies, Helmet, rate limiting).</w:t>
      </w:r>
    </w:p>
    <w:p w:rsidR="0055304A" w:rsidRPr="0055304A" w:rsidRDefault="0055304A" w:rsidP="0055304A">
      <w:pPr>
        <w:rPr>
          <w:sz w:val="20"/>
          <w:szCs w:val="20"/>
        </w:rPr>
      </w:pPr>
      <w:r w:rsidRPr="0055304A">
        <w:rPr>
          <w:sz w:val="20"/>
          <w:szCs w:val="20"/>
        </w:rPr>
        <w:t xml:space="preserve">Let me know if you would like to dive deeper into any specific component or if you want to start building the next feature (like the </w:t>
      </w:r>
      <w:proofErr w:type="spellStart"/>
      <w:r w:rsidRPr="0055304A">
        <w:rPr>
          <w:sz w:val="20"/>
          <w:szCs w:val="20"/>
        </w:rPr>
        <w:t>OpenAI</w:t>
      </w:r>
      <w:proofErr w:type="spellEnd"/>
      <w:r w:rsidRPr="0055304A">
        <w:rPr>
          <w:sz w:val="20"/>
          <w:szCs w:val="20"/>
        </w:rPr>
        <w:t xml:space="preserve"> integration or PDF parsing)!</w:t>
      </w:r>
    </w:p>
    <w:p w:rsidR="00F35DE4" w:rsidRDefault="0055304A" w:rsidP="0055304A"/>
    <w:sectPr w:rsidR="00F35D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5C1756"/>
    <w:multiLevelType w:val="multilevel"/>
    <w:tmpl w:val="FD24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EFF47C5"/>
    <w:multiLevelType w:val="multilevel"/>
    <w:tmpl w:val="326E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D3C2E91"/>
    <w:multiLevelType w:val="multilevel"/>
    <w:tmpl w:val="5442D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304A"/>
    <w:rsid w:val="004445EF"/>
    <w:rsid w:val="0055304A"/>
    <w:rsid w:val="00BF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CF4966-2B3A-4884-B22C-996D63DB4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530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5304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530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5304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5304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6485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572</Words>
  <Characters>3264</Characters>
  <Application>Microsoft Office Word</Application>
  <DocSecurity>0</DocSecurity>
  <Lines>27</Lines>
  <Paragraphs>7</Paragraphs>
  <ScaleCrop>false</ScaleCrop>
  <Company/>
  <LinksUpToDate>false</LinksUpToDate>
  <CharactersWithSpaces>3829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MULTILNE LAPTOP</dc:creator>
  <cp:keywords/>
  <dc:description/>
  <cp:lastModifiedBy>MULTILNE LAPTOP</cp:lastModifiedBy>
  <cp:revision>1</cp:revision>
  <dcterms:created xsi:type="dcterms:W3CDTF">2026-05-31T06:58:00Z</dcterms:created>
  <dcterms:modified xsi:type="dcterms:W3CDTF">2026-05-31T07:02:00Z</dcterms:modified>
</cp:coreProperties>
</file>