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3384" w14:textId="658CAFDE" w:rsidR="00377EF8" w:rsidRDefault="00556C51">
      <w:r w:rsidRPr="00556C51">
        <w:rPr>
          <w:b/>
          <w:bCs/>
          <w:noProof/>
          <w:sz w:val="32"/>
          <w:szCs w:val="32"/>
        </w:rPr>
        <w:t>Thinspeak Settings</w:t>
      </w:r>
      <w:r w:rsidR="002725E7">
        <w:rPr>
          <w:noProof/>
        </w:rPr>
        <w:drawing>
          <wp:inline distT="0" distB="0" distL="0" distR="0" wp14:anchorId="67B48186" wp14:editId="0FFF185F">
            <wp:extent cx="5760720" cy="587819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1099" w14:textId="1D698CEF" w:rsidR="002725E7" w:rsidRDefault="002725E7"/>
    <w:p w14:paraId="75506E02" w14:textId="299943FB" w:rsidR="002725E7" w:rsidRDefault="002725E7"/>
    <w:p w14:paraId="77D1B465" w14:textId="43027A15" w:rsidR="002725E7" w:rsidRDefault="002725E7"/>
    <w:p w14:paraId="511246FA" w14:textId="4539CC5F" w:rsidR="002725E7" w:rsidRDefault="002725E7"/>
    <w:p w14:paraId="3A1A5202" w14:textId="3278CB9B" w:rsidR="002725E7" w:rsidRDefault="002725E7"/>
    <w:p w14:paraId="5F27BEFE" w14:textId="12D6ED45" w:rsidR="002725E7" w:rsidRDefault="002725E7"/>
    <w:p w14:paraId="5A591F1F" w14:textId="280BC4CD" w:rsidR="002725E7" w:rsidRDefault="002725E7"/>
    <w:p w14:paraId="6689AC76" w14:textId="4AAA095A" w:rsidR="002725E7" w:rsidRDefault="002725E7"/>
    <w:p w14:paraId="78359D68" w14:textId="3BE48535" w:rsidR="002725E7" w:rsidRDefault="002725E7"/>
    <w:p w14:paraId="48D727C8" w14:textId="011E0238" w:rsidR="002725E7" w:rsidRDefault="002725E7"/>
    <w:p w14:paraId="7747DAA8" w14:textId="6101754C" w:rsidR="002725E7" w:rsidRDefault="002725E7">
      <w:r>
        <w:t xml:space="preserve">Write a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feed</w:t>
      </w:r>
      <w:proofErr w:type="spellEnd"/>
      <w:r>
        <w:t>:</w:t>
      </w:r>
    </w:p>
    <w:p w14:paraId="37EEA55C" w14:textId="77777777" w:rsidR="002725E7" w:rsidRPr="002725E7" w:rsidRDefault="002725E7" w:rsidP="002725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2725E7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 xml:space="preserve">GET </w:t>
      </w:r>
      <w:r w:rsidRPr="002725E7">
        <w:rPr>
          <w:rFonts w:ascii="Consolas" w:eastAsia="Times New Roman" w:hAnsi="Consolas" w:cs="Courier New"/>
          <w:color w:val="DD1144"/>
          <w:sz w:val="20"/>
          <w:szCs w:val="20"/>
          <w:lang w:eastAsia="tr-TR"/>
        </w:rPr>
        <w:t>https://api.thingspeak.com/update?api_key=</w:t>
      </w:r>
      <w:r w:rsidRPr="002725E7">
        <w:rPr>
          <w:rFonts w:ascii="Consolas" w:eastAsia="Times New Roman" w:hAnsi="Consolas" w:cs="Courier New"/>
          <w:color w:val="00AB9B"/>
          <w:sz w:val="20"/>
          <w:szCs w:val="20"/>
          <w:lang w:eastAsia="tr-TR"/>
        </w:rPr>
        <w:t>ID76EU0GXEPVNFOL</w:t>
      </w:r>
      <w:r w:rsidRPr="002725E7">
        <w:rPr>
          <w:rFonts w:ascii="Consolas" w:eastAsia="Times New Roman" w:hAnsi="Consolas" w:cs="Courier New"/>
          <w:color w:val="DD1144"/>
          <w:sz w:val="20"/>
          <w:szCs w:val="20"/>
          <w:lang w:eastAsia="tr-TR"/>
        </w:rPr>
        <w:t>&amp;field1=</w:t>
      </w:r>
      <w:r w:rsidRPr="002725E7">
        <w:rPr>
          <w:rFonts w:ascii="Consolas" w:eastAsia="Times New Roman" w:hAnsi="Consolas" w:cs="Courier New"/>
          <w:color w:val="00AB9B"/>
          <w:sz w:val="20"/>
          <w:szCs w:val="20"/>
          <w:lang w:eastAsia="tr-TR"/>
        </w:rPr>
        <w:t>0</w:t>
      </w:r>
    </w:p>
    <w:p w14:paraId="25F79544" w14:textId="0FFDD9BA" w:rsidR="002725E7" w:rsidRDefault="002725E7"/>
    <w:p w14:paraId="18966461" w14:textId="5A0EC0EE" w:rsidR="002725E7" w:rsidRDefault="002725E7">
      <w:r>
        <w:t xml:space="preserve">Read a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feed</w:t>
      </w:r>
      <w:proofErr w:type="spellEnd"/>
      <w:r>
        <w:t>:</w:t>
      </w:r>
    </w:p>
    <w:p w14:paraId="34C3AF5B" w14:textId="77777777" w:rsidR="002725E7" w:rsidRDefault="002725E7" w:rsidP="002725E7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GET </w:t>
      </w:r>
      <w:r>
        <w:rPr>
          <w:rStyle w:val="str"/>
          <w:rFonts w:ascii="Consolas" w:hAnsi="Consolas"/>
          <w:color w:val="DD1144"/>
        </w:rPr>
        <w:t>https://api.thingspeak.com/channels/</w:t>
      </w:r>
      <w:r>
        <w:rPr>
          <w:rStyle w:val="customcode"/>
          <w:rFonts w:ascii="Consolas" w:hAnsi="Consolas"/>
          <w:color w:val="00AB9B"/>
        </w:rPr>
        <w:t>1706364</w:t>
      </w:r>
      <w:r>
        <w:rPr>
          <w:rStyle w:val="str"/>
          <w:rFonts w:ascii="Consolas" w:hAnsi="Consolas"/>
          <w:color w:val="DD1144"/>
        </w:rPr>
        <w:t>/feeds.json?api_key=</w:t>
      </w:r>
      <w:r>
        <w:rPr>
          <w:rStyle w:val="customcode"/>
          <w:rFonts w:ascii="Consolas" w:hAnsi="Consolas"/>
          <w:color w:val="00AB9B"/>
        </w:rPr>
        <w:t>P5ZGP85WGXENCYSJ</w:t>
      </w:r>
      <w:r>
        <w:rPr>
          <w:rStyle w:val="str"/>
          <w:rFonts w:ascii="Consolas" w:hAnsi="Consolas"/>
          <w:color w:val="DD1144"/>
        </w:rPr>
        <w:t>&amp;results=</w:t>
      </w:r>
      <w:r>
        <w:rPr>
          <w:rStyle w:val="customcode"/>
          <w:rFonts w:ascii="Consolas" w:hAnsi="Consolas"/>
          <w:color w:val="00AB9B"/>
        </w:rPr>
        <w:t>2</w:t>
      </w:r>
    </w:p>
    <w:p w14:paraId="030C4940" w14:textId="19361D55" w:rsidR="002725E7" w:rsidRDefault="002725E7">
      <w:r>
        <w:t xml:space="preserve">Read a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field</w:t>
      </w:r>
      <w:proofErr w:type="spellEnd"/>
      <w:r>
        <w:t>:</w:t>
      </w:r>
    </w:p>
    <w:p w14:paraId="1C6DA344" w14:textId="3D21820C" w:rsidR="002725E7" w:rsidRPr="002725E7" w:rsidRDefault="002725E7" w:rsidP="002725E7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00AB9B"/>
        </w:rPr>
      </w:pPr>
      <w:r>
        <w:rPr>
          <w:rFonts w:ascii="Consolas" w:hAnsi="Consolas"/>
          <w:color w:val="333333"/>
        </w:rPr>
        <w:t xml:space="preserve">GET </w:t>
      </w:r>
      <w:r>
        <w:rPr>
          <w:rStyle w:val="str"/>
          <w:rFonts w:ascii="Consolas" w:hAnsi="Consolas"/>
          <w:color w:val="DD1144"/>
        </w:rPr>
        <w:t>https://api.thingspeak.com/channels/</w:t>
      </w:r>
      <w:r>
        <w:rPr>
          <w:rStyle w:val="customcode"/>
          <w:rFonts w:ascii="Consolas" w:hAnsi="Consolas"/>
          <w:color w:val="00AB9B"/>
        </w:rPr>
        <w:t>1706364</w:t>
      </w:r>
      <w:r>
        <w:rPr>
          <w:rStyle w:val="str"/>
          <w:rFonts w:ascii="Consolas" w:hAnsi="Consolas"/>
          <w:color w:val="DD1144"/>
        </w:rPr>
        <w:t>/fields/</w:t>
      </w:r>
      <w:r>
        <w:rPr>
          <w:rStyle w:val="customcode"/>
          <w:rFonts w:ascii="Consolas" w:hAnsi="Consolas"/>
          <w:color w:val="00AB9B"/>
        </w:rPr>
        <w:t>1</w:t>
      </w:r>
      <w:r>
        <w:rPr>
          <w:rStyle w:val="str"/>
          <w:rFonts w:ascii="Consolas" w:hAnsi="Consolas"/>
          <w:color w:val="DD1144"/>
        </w:rPr>
        <w:t>.json?api_key=</w:t>
      </w:r>
      <w:r>
        <w:rPr>
          <w:rStyle w:val="customcode"/>
          <w:rFonts w:ascii="Consolas" w:hAnsi="Consolas"/>
          <w:color w:val="00AB9B"/>
        </w:rPr>
        <w:t>P5ZGP85WGXENCYSJ</w:t>
      </w:r>
      <w:r>
        <w:rPr>
          <w:rStyle w:val="str"/>
          <w:rFonts w:ascii="Consolas" w:hAnsi="Consolas"/>
          <w:color w:val="DD1144"/>
        </w:rPr>
        <w:t>&amp;results=</w:t>
      </w:r>
      <w:r>
        <w:rPr>
          <w:rStyle w:val="customcode"/>
          <w:rFonts w:ascii="Consolas" w:hAnsi="Consolas"/>
          <w:color w:val="00AB9B"/>
        </w:rPr>
        <w:t>2</w:t>
      </w:r>
    </w:p>
    <w:p w14:paraId="73CA6081" w14:textId="44AE0C38" w:rsidR="002725E7" w:rsidRDefault="002725E7">
      <w:r>
        <w:t xml:space="preserve">Read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update</w:t>
      </w:r>
      <w:proofErr w:type="spellEnd"/>
      <w:r>
        <w:t>:</w:t>
      </w:r>
    </w:p>
    <w:p w14:paraId="591DADF9" w14:textId="77777777" w:rsidR="002725E7" w:rsidRDefault="002725E7" w:rsidP="002725E7">
      <w:pPr>
        <w:pStyle w:val="HTMLncedenBiimlendirilm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GET </w:t>
      </w:r>
      <w:r>
        <w:rPr>
          <w:rStyle w:val="str"/>
          <w:rFonts w:ascii="Consolas" w:hAnsi="Consolas"/>
          <w:color w:val="DD1144"/>
        </w:rPr>
        <w:t>https://api.thingspeak.com/channels/</w:t>
      </w:r>
      <w:r>
        <w:rPr>
          <w:rStyle w:val="customcode"/>
          <w:rFonts w:ascii="Consolas" w:hAnsi="Consolas"/>
          <w:color w:val="00AB9B"/>
        </w:rPr>
        <w:t>1706364</w:t>
      </w:r>
      <w:r>
        <w:rPr>
          <w:rStyle w:val="str"/>
          <w:rFonts w:ascii="Consolas" w:hAnsi="Consolas"/>
          <w:color w:val="DD1144"/>
        </w:rPr>
        <w:t>/status.json?api_key=</w:t>
      </w:r>
      <w:r>
        <w:rPr>
          <w:rStyle w:val="customcode"/>
          <w:rFonts w:ascii="Consolas" w:hAnsi="Consolas"/>
          <w:color w:val="00AB9B"/>
        </w:rPr>
        <w:t>P5ZGP85WGXENCYSJ</w:t>
      </w:r>
    </w:p>
    <w:p w14:paraId="6417A545" w14:textId="3D3BD4CE" w:rsidR="002725E7" w:rsidRDefault="002725E7"/>
    <w:p w14:paraId="3B5FB27C" w14:textId="75737BD3" w:rsidR="00E871F3" w:rsidRDefault="00E871F3">
      <w:r>
        <w:rPr>
          <w:noProof/>
        </w:rPr>
        <w:drawing>
          <wp:inline distT="0" distB="0" distL="0" distR="0" wp14:anchorId="6A625618" wp14:editId="1531D649">
            <wp:extent cx="5760720" cy="2868930"/>
            <wp:effectExtent l="0" t="0" r="0" b="762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6758" w14:textId="0F025305" w:rsidR="002725E7" w:rsidRDefault="002725E7"/>
    <w:p w14:paraId="67379532" w14:textId="5A6389B6" w:rsidR="002725E7" w:rsidRDefault="002725E7"/>
    <w:p w14:paraId="37A6F032" w14:textId="1A598948" w:rsidR="002725E7" w:rsidRDefault="002725E7"/>
    <w:p w14:paraId="77F43DD5" w14:textId="0C11D172" w:rsidR="002725E7" w:rsidRDefault="002725E7"/>
    <w:p w14:paraId="229CC2A1" w14:textId="72E36783" w:rsidR="00E52744" w:rsidRDefault="00E52744"/>
    <w:p w14:paraId="1907024E" w14:textId="3CF02B99" w:rsidR="00E52744" w:rsidRDefault="00E52744"/>
    <w:p w14:paraId="64C56E70" w14:textId="052AA112" w:rsidR="00E52744" w:rsidRDefault="00E52744"/>
    <w:p w14:paraId="4F71F5F9" w14:textId="085D2C26" w:rsidR="00E52744" w:rsidRPr="00E52744" w:rsidRDefault="00E52744">
      <w:pPr>
        <w:rPr>
          <w:b/>
          <w:bCs/>
        </w:rPr>
      </w:pPr>
      <w:proofErr w:type="spellStart"/>
      <w:r w:rsidRPr="00556C51">
        <w:rPr>
          <w:b/>
          <w:bCs/>
          <w:sz w:val="32"/>
          <w:szCs w:val="32"/>
        </w:rPr>
        <w:t>Warnings</w:t>
      </w:r>
      <w:proofErr w:type="spellEnd"/>
      <w:r w:rsidRPr="00E52744">
        <w:rPr>
          <w:b/>
          <w:bCs/>
        </w:rPr>
        <w:t xml:space="preserve">: </w:t>
      </w:r>
    </w:p>
    <w:p w14:paraId="7973554A" w14:textId="1D0A803D" w:rsidR="00E52744" w:rsidRDefault="00E52744">
      <w:proofErr w:type="spellStart"/>
      <w:r>
        <w:t>If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gramStart"/>
      <w:r>
        <w:t>20 :</w:t>
      </w:r>
      <w:proofErr w:type="gramEnd"/>
      <w:r>
        <w:t xml:space="preserve"> “Ortam sıcaklığı düşük.”</w:t>
      </w:r>
    </w:p>
    <w:p w14:paraId="683F9AD3" w14:textId="3837DE9D" w:rsidR="00E52744" w:rsidRDefault="00E52744">
      <w:proofErr w:type="spellStart"/>
      <w:r>
        <w:t>If</w:t>
      </w:r>
      <w:proofErr w:type="spellEnd"/>
      <w:r>
        <w:t xml:space="preserve"> </w:t>
      </w:r>
      <w:proofErr w:type="spellStart"/>
      <w:r>
        <w:t>Waterlevel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“Sistemdeki su tükenmek üzere. Lütfen su ekleyin.”</w:t>
      </w:r>
    </w:p>
    <w:p w14:paraId="1593AFAA" w14:textId="56A4BEE8" w:rsidR="00E52744" w:rsidRDefault="00E52744">
      <w:proofErr w:type="spellStart"/>
      <w:r>
        <w:t>If</w:t>
      </w:r>
      <w:proofErr w:type="spellEnd"/>
      <w:r>
        <w:t xml:space="preserve"> CO2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1000: “</w:t>
      </w:r>
      <w:proofErr w:type="spellStart"/>
      <w:r>
        <w:t>Karbondiyoksit</w:t>
      </w:r>
      <w:proofErr w:type="spellEnd"/>
      <w:r>
        <w:t xml:space="preserve"> seviyesi yüksek.”</w:t>
      </w:r>
    </w:p>
    <w:p w14:paraId="7AFDA1A9" w14:textId="77777777" w:rsidR="00E52744" w:rsidRDefault="00E52744"/>
    <w:p w14:paraId="2911FF38" w14:textId="77777777" w:rsidR="002725E7" w:rsidRDefault="002725E7"/>
    <w:sectPr w:rsidR="00272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E7"/>
    <w:rsid w:val="002725E7"/>
    <w:rsid w:val="00377EF8"/>
    <w:rsid w:val="00530C99"/>
    <w:rsid w:val="005501A3"/>
    <w:rsid w:val="00556C51"/>
    <w:rsid w:val="00E52744"/>
    <w:rsid w:val="00E8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77164"/>
  <w15:chartTrackingRefBased/>
  <w15:docId w15:val="{67E5CF23-48E3-45F7-95C4-DA4145E8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72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725E7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str">
    <w:name w:val="str"/>
    <w:basedOn w:val="VarsaylanParagrafYazTipi"/>
    <w:rsid w:val="002725E7"/>
  </w:style>
  <w:style w:type="character" w:customStyle="1" w:styleId="customcode">
    <w:name w:val="customcode"/>
    <w:basedOn w:val="VarsaylanParagrafYazTipi"/>
    <w:rsid w:val="002725E7"/>
  </w:style>
  <w:style w:type="character" w:styleId="Kpr">
    <w:name w:val="Hyperlink"/>
    <w:basedOn w:val="VarsaylanParagrafYazTipi"/>
    <w:uiPriority w:val="99"/>
    <w:unhideWhenUsed/>
    <w:rsid w:val="002725E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72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2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 Koksal</dc:creator>
  <cp:keywords/>
  <dc:description/>
  <cp:lastModifiedBy>Oguz Kaan Koksal</cp:lastModifiedBy>
  <cp:revision>1</cp:revision>
  <dcterms:created xsi:type="dcterms:W3CDTF">2022-08-18T10:48:00Z</dcterms:created>
  <dcterms:modified xsi:type="dcterms:W3CDTF">2022-08-18T11:08:00Z</dcterms:modified>
</cp:coreProperties>
</file>