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445D6" w14:textId="77777777" w:rsidR="00DE4D02" w:rsidRDefault="00000000">
      <w:pPr>
        <w:pStyle w:val="Title"/>
      </w:pPr>
      <w:r>
        <w:t>Comprehensive Playwright Q&amp;A with Code Examples</w:t>
      </w:r>
    </w:p>
    <w:p w14:paraId="6548026C" w14:textId="77777777" w:rsidR="00DE4D02" w:rsidRDefault="00000000">
      <w:r>
        <w:t>Playwright Automation Framework - Questions &amp; Answers</w:t>
      </w:r>
    </w:p>
    <w:p w14:paraId="1691E7B7" w14:textId="77777777" w:rsidR="00DE4D02" w:rsidRDefault="00000000">
      <w:pPr>
        <w:pStyle w:val="Heading1"/>
      </w:pPr>
      <w:r>
        <w:t>1. What distinguishes Playwright from other end-to-end testing frameworks like Selenium or Cypress?</w:t>
      </w:r>
    </w:p>
    <w:p w14:paraId="76732255" w14:textId="77777777" w:rsidR="00DE4D02" w:rsidRDefault="00000000">
      <w:r>
        <w:t>- Modern Architecture: Built for modern web apps, supports SPAs, shadow DOM, and iframes.</w:t>
      </w:r>
    </w:p>
    <w:p w14:paraId="39F90254" w14:textId="77777777" w:rsidR="00DE4D02" w:rsidRDefault="00000000">
      <w:r>
        <w:t>- Cross-Browser Support: Automates Chromium, Firefox, and WebKit using a single API.</w:t>
      </w:r>
    </w:p>
    <w:p w14:paraId="20DB1647" w14:textId="77777777" w:rsidR="00DE4D02" w:rsidRDefault="00000000">
      <w:r>
        <w:t>- Auto-Waiting: Reduces flakiness by waiting for elements automatically.</w:t>
      </w:r>
    </w:p>
    <w:p w14:paraId="0FF25965" w14:textId="77777777" w:rsidR="00DE4D02" w:rsidRDefault="00000000">
      <w:r>
        <w:t>- Network Interception: Built-in request/response mocking.</w:t>
      </w:r>
    </w:p>
    <w:p w14:paraId="5F5C22A0" w14:textId="77777777" w:rsidR="00DE4D02" w:rsidRDefault="00000000">
      <w:r>
        <w:t>- Parallel Execution: Native support using browser contexts.</w:t>
      </w:r>
    </w:p>
    <w:p w14:paraId="6CA93109" w14:textId="77777777" w:rsidR="00DE4D02" w:rsidRDefault="00000000">
      <w:r>
        <w:t>- Headless by Default: Optimized for CI/CD environments.</w:t>
      </w:r>
    </w:p>
    <w:p w14:paraId="31CB091A" w14:textId="77777777" w:rsidR="00DE4D02" w:rsidRDefault="00000000">
      <w:pPr>
        <w:pStyle w:val="Heading1"/>
      </w:pPr>
      <w:r>
        <w:t>2. Explain Playwright’s architecture—how does it achieve cross-browser automation?</w:t>
      </w:r>
    </w:p>
    <w:p w14:paraId="5528F466" w14:textId="77777777" w:rsidR="00DE4D02" w:rsidRDefault="00000000">
      <w:r>
        <w:t>- Uses a single API layer communicating via WebSocket.</w:t>
      </w:r>
    </w:p>
    <w:p w14:paraId="1F34D19C" w14:textId="77777777" w:rsidR="00DE4D02" w:rsidRDefault="00000000">
      <w:r>
        <w:t>- Bundles browser binaries (Chromium, Firefox, WebKit).</w:t>
      </w:r>
    </w:p>
    <w:p w14:paraId="485A1E5F" w14:textId="77777777" w:rsidR="00DE4D02" w:rsidRDefault="00000000">
      <w:r>
        <w:t>- Controls browsers using native DevTools protocols.</w:t>
      </w:r>
    </w:p>
    <w:p w14:paraId="444BEE0A" w14:textId="77777777" w:rsidR="00DE4D02" w:rsidRDefault="00000000">
      <w:r>
        <w:t>- Browser Contexts allow isolated sessions for parallel tests.</w:t>
      </w:r>
    </w:p>
    <w:p w14:paraId="2FF7D312" w14:textId="77777777" w:rsidR="00DE4D02" w:rsidRDefault="00000000">
      <w:pPr>
        <w:pStyle w:val="Heading1"/>
      </w:pPr>
      <w:r>
        <w:t>3. Which languages does Playwright support, and what are the trade-offs of each?</w:t>
      </w:r>
    </w:p>
    <w:p w14:paraId="5169206C" w14:textId="77777777" w:rsidR="00DE4D02" w:rsidRDefault="00000000">
      <w:r>
        <w:t>- JavaScript/TypeScript: Fast updates, best for Node.js teams.</w:t>
      </w:r>
    </w:p>
    <w:p w14:paraId="490DA2A1" w14:textId="77777777" w:rsidR="00DE4D02" w:rsidRDefault="00000000">
      <w:r>
        <w:t>- Python: Great for data-driven testing, fewer integrations.</w:t>
      </w:r>
    </w:p>
    <w:p w14:paraId="2B24DAB3" w14:textId="77777777" w:rsidR="00DE4D02" w:rsidRDefault="00000000">
      <w:r>
        <w:t>- Java: Ideal for enterprise environments.</w:t>
      </w:r>
    </w:p>
    <w:p w14:paraId="3FE6C132" w14:textId="77777777" w:rsidR="00DE4D02" w:rsidRDefault="00000000">
      <w:r>
        <w:t>- .NET (C#): Good for Microsoft stack users.</w:t>
      </w:r>
    </w:p>
    <w:p w14:paraId="128E6F89" w14:textId="77777777" w:rsidR="00DE4D02" w:rsidRDefault="00000000">
      <w:r>
        <w:t>Trade-offs: JS gets new features first; others lag slightly.</w:t>
      </w:r>
    </w:p>
    <w:p w14:paraId="7D59A279" w14:textId="77777777" w:rsidR="00DE4D02" w:rsidRDefault="00000000">
      <w:pPr>
        <w:pStyle w:val="Heading1"/>
      </w:pPr>
      <w:r>
        <w:lastRenderedPageBreak/>
        <w:t>4. How does Playwright handle headless vs. headful browser modes?</w:t>
      </w:r>
    </w:p>
    <w:p w14:paraId="72BAF5A3" w14:textId="77777777" w:rsidR="00DE4D02" w:rsidRDefault="00000000">
      <w:r>
        <w:t>- Headless Mode: Faster, ideal for CI/CD.</w:t>
      </w:r>
    </w:p>
    <w:p w14:paraId="096E6DD2" w14:textId="77777777" w:rsidR="00DE4D02" w:rsidRDefault="00000000">
      <w:r>
        <w:t>- Headful Mode: Shows UI, useful for debugging.</w:t>
      </w:r>
    </w:p>
    <w:p w14:paraId="6C77D1A6" w14:textId="77777777" w:rsidR="00DE4D02" w:rsidRDefault="00000000">
      <w:r>
        <w:t>Example: browser.launch({ headless: false })</w:t>
      </w:r>
    </w:p>
    <w:p w14:paraId="4BB2CEA1" w14:textId="77777777" w:rsidR="00DE4D02" w:rsidRDefault="00000000">
      <w:pPr>
        <w:pStyle w:val="Heading1"/>
      </w:pPr>
      <w:r>
        <w:t>5. Describe Playwright’s installation process and its bundled browser dependencies.</w:t>
      </w:r>
    </w:p>
    <w:p w14:paraId="25ADE41C" w14:textId="77777777" w:rsidR="00DE4D02" w:rsidRPr="00B85C96" w:rsidRDefault="00000000">
      <w:pPr>
        <w:rPr>
          <w:lang w:val="sv-SE"/>
        </w:rPr>
      </w:pPr>
      <w:r w:rsidRPr="00B85C96">
        <w:rPr>
          <w:lang w:val="sv-SE"/>
        </w:rPr>
        <w:t>- Install via npm: npm install @playwright/test</w:t>
      </w:r>
    </w:p>
    <w:p w14:paraId="1B14D60C" w14:textId="77777777" w:rsidR="00DE4D02" w:rsidRDefault="00000000">
      <w:r>
        <w:t>- Run: npx playwright install</w:t>
      </w:r>
    </w:p>
    <w:p w14:paraId="096455F7" w14:textId="77777777" w:rsidR="00DE4D02" w:rsidRDefault="00000000">
      <w:r>
        <w:t>- Downloads Chromium, Firefox, WebKit binaries; no external drivers needed.</w:t>
      </w:r>
    </w:p>
    <w:p w14:paraId="6942A2C5" w14:textId="77777777" w:rsidR="00DE4D02" w:rsidRDefault="00000000">
      <w:pPr>
        <w:pStyle w:val="Heading1"/>
      </w:pPr>
      <w:r>
        <w:t>6. What built-in features does Playwright offer for test retries and flakiness mitigation?</w:t>
      </w:r>
    </w:p>
    <w:p w14:paraId="3C6B48B1" w14:textId="77777777" w:rsidR="00DE4D02" w:rsidRDefault="00000000">
      <w:r>
        <w:t>- Auto-Waiting for elements.</w:t>
      </w:r>
    </w:p>
    <w:p w14:paraId="7AD08211" w14:textId="77777777" w:rsidR="00DE4D02" w:rsidRDefault="00000000">
      <w:r>
        <w:t>- Retries: Configure in playwright.config.ts (retries: 2).</w:t>
      </w:r>
    </w:p>
    <w:p w14:paraId="2C1AC93A" w14:textId="77777777" w:rsidR="00DE4D02" w:rsidRDefault="00000000">
      <w:r>
        <w:t>- Timeouts per action/test.</w:t>
      </w:r>
    </w:p>
    <w:p w14:paraId="1AA68413" w14:textId="77777777" w:rsidR="00DE4D02" w:rsidRDefault="00000000">
      <w:r>
        <w:t>- Trace Viewer for debugging flaky tests.</w:t>
      </w:r>
    </w:p>
    <w:p w14:paraId="012583C1" w14:textId="77777777" w:rsidR="00DE4D02" w:rsidRDefault="00000000">
      <w:pPr>
        <w:pStyle w:val="Heading1"/>
      </w:pPr>
      <w:r>
        <w:t>7. How does Playwright ensure consistent behavior across Chromium, Firefox, and WebKit?</w:t>
      </w:r>
    </w:p>
    <w:p w14:paraId="173C3518" w14:textId="77777777" w:rsidR="00DE4D02" w:rsidRDefault="00000000">
      <w:r>
        <w:t>- Maintains browser-specific drivers internally.</w:t>
      </w:r>
    </w:p>
    <w:p w14:paraId="7BCD931D" w14:textId="77777777" w:rsidR="00DE4D02" w:rsidRDefault="00000000">
      <w:r>
        <w:t>- Normalizes APIs for similar behavior.</w:t>
      </w:r>
    </w:p>
    <w:p w14:paraId="1891AA20" w14:textId="77777777" w:rsidR="00DE4D02" w:rsidRDefault="00000000">
      <w:r>
        <w:t>- Cross-browser test runner with projects configuration.</w:t>
      </w:r>
    </w:p>
    <w:p w14:paraId="27383CC2" w14:textId="77777777" w:rsidR="00DE4D02" w:rsidRDefault="00000000">
      <w:pPr>
        <w:pStyle w:val="Heading1"/>
      </w:pPr>
      <w:r>
        <w:t>8. Explain Playwright’s tracing feature and its benefits for debugging.</w:t>
      </w:r>
    </w:p>
    <w:p w14:paraId="337F9B9F" w14:textId="77777777" w:rsidR="00DE4D02" w:rsidRDefault="00000000">
      <w:pPr>
        <w:pStyle w:val="IntenseQuote"/>
      </w:pPr>
      <w:r>
        <w:t>Example:</w:t>
      </w:r>
    </w:p>
    <w:p w14:paraId="4181DEA1" w14:textId="77777777" w:rsidR="00DE4D02" w:rsidRDefault="00000000">
      <w:r>
        <w:t># Enable tracing</w:t>
      </w:r>
      <w:r>
        <w:br/>
        <w:t>await context.tracing.start({ 'screenshots': True, 'snapshots': True })</w:t>
      </w:r>
      <w:r>
        <w:br/>
        <w:t>await context.tracing.stop({ 'path': 'trace.zip' })</w:t>
      </w:r>
    </w:p>
    <w:p w14:paraId="2E46A559" w14:textId="77777777" w:rsidR="00DE4D02" w:rsidRDefault="00000000">
      <w:r>
        <w:t>- Records screenshots, DOM snapshots, network logs.</w:t>
      </w:r>
    </w:p>
    <w:p w14:paraId="67421F85" w14:textId="77777777" w:rsidR="00DE4D02" w:rsidRDefault="00000000">
      <w:r>
        <w:lastRenderedPageBreak/>
        <w:t>- Enable tracing: context.tracing.start({ screenshots: true }).</w:t>
      </w:r>
    </w:p>
    <w:p w14:paraId="6EC02980" w14:textId="77777777" w:rsidR="00DE4D02" w:rsidRDefault="00000000">
      <w:r>
        <w:t>- View with: npx playwright show-trace trace.zip.</w:t>
      </w:r>
    </w:p>
    <w:p w14:paraId="5D04FAD3" w14:textId="77777777" w:rsidR="00DE4D02" w:rsidRDefault="00000000">
      <w:pPr>
        <w:pStyle w:val="Heading1"/>
      </w:pPr>
      <w:r>
        <w:t>9. What are Playwright “contexts” and how do they facilitate isolated test sessions?</w:t>
      </w:r>
    </w:p>
    <w:p w14:paraId="23175D13" w14:textId="77777777" w:rsidR="00DE4D02" w:rsidRDefault="00000000">
      <w:pPr>
        <w:pStyle w:val="IntenseQuote"/>
      </w:pPr>
      <w:r>
        <w:t>Example:</w:t>
      </w:r>
    </w:p>
    <w:p w14:paraId="525A755F" w14:textId="77777777" w:rsidR="00DE4D02" w:rsidRDefault="00000000">
      <w:r>
        <w:t># Create a new browser context</w:t>
      </w:r>
      <w:r>
        <w:br/>
        <w:t>context = await browser.newContext()</w:t>
      </w:r>
      <w:r>
        <w:br/>
        <w:t>page = await context.newPage()</w:t>
      </w:r>
    </w:p>
    <w:p w14:paraId="7355A4AF" w14:textId="77777777" w:rsidR="00DE4D02" w:rsidRDefault="00000000">
      <w:r>
        <w:t>- Browser Context = Independent session with its own cookies/storage.</w:t>
      </w:r>
    </w:p>
    <w:p w14:paraId="379BD259" w14:textId="77777777" w:rsidR="00DE4D02" w:rsidRDefault="00000000">
      <w:r>
        <w:t>- Enables parallel tests without multiple browsers.</w:t>
      </w:r>
    </w:p>
    <w:p w14:paraId="6FE17513" w14:textId="77777777" w:rsidR="00DE4D02" w:rsidRDefault="00000000">
      <w:r>
        <w:t>Example: browser.newContext().</w:t>
      </w:r>
    </w:p>
    <w:p w14:paraId="37554474" w14:textId="77777777" w:rsidR="00DE4D02" w:rsidRDefault="00000000">
      <w:pPr>
        <w:pStyle w:val="Heading1"/>
      </w:pPr>
      <w:r>
        <w:t>10. Describe a scenario where Playwright’s multi-page support is critical.</w:t>
      </w:r>
    </w:p>
    <w:p w14:paraId="5D2FD501" w14:textId="77777777" w:rsidR="00DE4D02" w:rsidRDefault="00000000">
      <w:r>
        <w:t>- Example: Testing OAuth login or payment flow that opens a new tab.</w:t>
      </w:r>
    </w:p>
    <w:p w14:paraId="0F0B706B" w14:textId="77777777" w:rsidR="00DE4D02" w:rsidRDefault="00000000">
      <w:r>
        <w:t>- Use context.waitForEvent('page') to handle new tabs.</w:t>
      </w:r>
    </w:p>
    <w:p w14:paraId="44E45F4F" w14:textId="77777777" w:rsidR="00DE4D02" w:rsidRDefault="00000000">
      <w:r>
        <w:t>Playwright Setup &amp; Configuration - Questions &amp; Answers</w:t>
      </w:r>
    </w:p>
    <w:p w14:paraId="08293A83" w14:textId="77777777" w:rsidR="00DE4D02" w:rsidRDefault="00000000">
      <w:pPr>
        <w:pStyle w:val="Heading1"/>
      </w:pPr>
      <w:r>
        <w:t>11. Walk me through setting up a new Playwright project in Node.js from scratch.</w:t>
      </w:r>
    </w:p>
    <w:p w14:paraId="30B65AC7" w14:textId="77777777" w:rsidR="00DE4D02" w:rsidRDefault="00000000">
      <w:r>
        <w:t>- Initialize project: npm init -y</w:t>
      </w:r>
    </w:p>
    <w:p w14:paraId="5EC55E0E" w14:textId="77777777" w:rsidR="00DE4D02" w:rsidRDefault="00000000">
      <w:r>
        <w:t>- Install Playwright: npm install @playwright/test</w:t>
      </w:r>
    </w:p>
    <w:p w14:paraId="54B63027" w14:textId="77777777" w:rsidR="00DE4D02" w:rsidRDefault="00000000">
      <w:r>
        <w:t>- Install browsers: npx playwright install</w:t>
      </w:r>
    </w:p>
    <w:p w14:paraId="6C6225AD" w14:textId="77777777" w:rsidR="00DE4D02" w:rsidRDefault="00000000">
      <w:r>
        <w:t>- Create test file: example.spec.js</w:t>
      </w:r>
    </w:p>
    <w:p w14:paraId="0C4C5211" w14:textId="77777777" w:rsidR="00DE4D02" w:rsidRDefault="00000000">
      <w:r>
        <w:t>- Run tests: npx playwright test</w:t>
      </w:r>
    </w:p>
    <w:p w14:paraId="66F4FF29" w14:textId="77777777" w:rsidR="00DE4D02" w:rsidRDefault="00000000">
      <w:pPr>
        <w:pStyle w:val="Heading1"/>
      </w:pPr>
      <w:r>
        <w:t>12. How do you configure Playwright in a non-JavaScript language (e.g., Python or C#)?</w:t>
      </w:r>
    </w:p>
    <w:p w14:paraId="5FEDAF72" w14:textId="77777777" w:rsidR="00DE4D02" w:rsidRDefault="00000000">
      <w:r>
        <w:t>- Python: pip install playwright &amp;&amp; playwright install</w:t>
      </w:r>
    </w:p>
    <w:p w14:paraId="3C70834D" w14:textId="77777777" w:rsidR="00DE4D02" w:rsidRDefault="00000000">
      <w:r>
        <w:lastRenderedPageBreak/>
        <w:t>- C#: Use NuGet package Microsoft.Playwright</w:t>
      </w:r>
    </w:p>
    <w:p w14:paraId="436A077A" w14:textId="77777777" w:rsidR="00DE4D02" w:rsidRDefault="00000000">
      <w:r>
        <w:t>- Initialize: playwright codegen or create config files manually.</w:t>
      </w:r>
    </w:p>
    <w:p w14:paraId="55AD9961" w14:textId="77777777" w:rsidR="00DE4D02" w:rsidRDefault="00000000">
      <w:pPr>
        <w:pStyle w:val="Heading1"/>
      </w:pPr>
      <w:r>
        <w:t>13. Where does Playwright store its browser binaries, and how can you customize that path?</w:t>
      </w:r>
    </w:p>
    <w:p w14:paraId="7FE1F1B4" w14:textId="77777777" w:rsidR="00DE4D02" w:rsidRDefault="00000000">
      <w:r>
        <w:t>- Default path: ~/.cache/ms-playwright</w:t>
      </w:r>
    </w:p>
    <w:p w14:paraId="1A0293EF" w14:textId="77777777" w:rsidR="00DE4D02" w:rsidRDefault="00000000">
      <w:r>
        <w:t>- Customize using PLAYWRIGHT_BROWSERS_PATH environment variable.</w:t>
      </w:r>
    </w:p>
    <w:p w14:paraId="6FF1EFF1" w14:textId="77777777" w:rsidR="00DE4D02" w:rsidRDefault="00000000">
      <w:pPr>
        <w:pStyle w:val="Heading1"/>
      </w:pPr>
      <w:r>
        <w:t>14. What command generates Playwright’s initial test scaffold, and what does it include?</w:t>
      </w:r>
    </w:p>
    <w:p w14:paraId="2F8EF2A1" w14:textId="77777777" w:rsidR="00DE4D02" w:rsidRDefault="00000000">
      <w:r>
        <w:t>- Command: npx playwright init</w:t>
      </w:r>
    </w:p>
    <w:p w14:paraId="19FECA8E" w14:textId="77777777" w:rsidR="00DE4D02" w:rsidRDefault="00000000">
      <w:r>
        <w:t>- Includes: Example tests, config file, recommended folder structure.</w:t>
      </w:r>
    </w:p>
    <w:p w14:paraId="5EAD68AD" w14:textId="77777777" w:rsidR="00DE4D02" w:rsidRDefault="00000000">
      <w:pPr>
        <w:pStyle w:val="Heading1"/>
      </w:pPr>
      <w:r>
        <w:t>15. How do you install only a subset of browsers (e.g., Chromium only) to save space?</w:t>
      </w:r>
    </w:p>
    <w:p w14:paraId="3D958C70" w14:textId="77777777" w:rsidR="00DE4D02" w:rsidRDefault="00000000">
      <w:r>
        <w:t>- Command: npx playwright install chromium</w:t>
      </w:r>
    </w:p>
    <w:p w14:paraId="2D398B7E" w14:textId="77777777" w:rsidR="00DE4D02" w:rsidRDefault="00000000">
      <w:r>
        <w:t>- Similarly for firefox or webkit.</w:t>
      </w:r>
    </w:p>
    <w:p w14:paraId="13A91C58" w14:textId="77777777" w:rsidR="00DE4D02" w:rsidRDefault="00000000">
      <w:pPr>
        <w:pStyle w:val="Heading1"/>
      </w:pPr>
      <w:r>
        <w:t>16. Explain how to integrate Playwright into an existing monorepo or workspace.</w:t>
      </w:r>
    </w:p>
    <w:p w14:paraId="59B11EF4" w14:textId="77777777" w:rsidR="00DE4D02" w:rsidRDefault="00000000">
      <w:r>
        <w:t>- Install Playwright in the specific package folder.</w:t>
      </w:r>
    </w:p>
    <w:p w14:paraId="7AFD5F50" w14:textId="77777777" w:rsidR="00DE4D02" w:rsidRDefault="00000000">
      <w:r>
        <w:t>- Share config via root playwright.config.ts.</w:t>
      </w:r>
    </w:p>
    <w:p w14:paraId="653E76BF" w14:textId="77777777" w:rsidR="00DE4D02" w:rsidRDefault="00000000">
      <w:r>
        <w:t>- Use workspaces for dependency management.</w:t>
      </w:r>
    </w:p>
    <w:p w14:paraId="285E72CD" w14:textId="77777777" w:rsidR="00DE4D02" w:rsidRDefault="00000000">
      <w:pPr>
        <w:pStyle w:val="Heading1"/>
      </w:pPr>
      <w:r>
        <w:t>17. How can you pin Playwright to a specific browser version?</w:t>
      </w:r>
    </w:p>
    <w:p w14:paraId="4A66EE26" w14:textId="77777777" w:rsidR="00DE4D02" w:rsidRDefault="00000000">
      <w:r>
        <w:t>- Use PLAYWRIGHT_SKIP_BROWSER_DOWNLOAD=true and manually install desired version.</w:t>
      </w:r>
    </w:p>
    <w:p w14:paraId="69CB132D" w14:textId="77777777" w:rsidR="00DE4D02" w:rsidRDefault="00000000">
      <w:r>
        <w:t>- Or specify browser executable path in config.</w:t>
      </w:r>
    </w:p>
    <w:p w14:paraId="2EAB8A5A" w14:textId="77777777" w:rsidR="00DE4D02" w:rsidRDefault="00000000">
      <w:pPr>
        <w:pStyle w:val="Heading1"/>
      </w:pPr>
      <w:r>
        <w:lastRenderedPageBreak/>
        <w:t>18. What environment variables or config files can you use to customize test runs?</w:t>
      </w:r>
    </w:p>
    <w:p w14:paraId="05E772D8" w14:textId="77777777" w:rsidR="00DE4D02" w:rsidRDefault="00000000">
      <w:r>
        <w:t>- PLAYWRIGHT_BROWSERS_PATH: Custom browser path.</w:t>
      </w:r>
    </w:p>
    <w:p w14:paraId="1B2D7B46" w14:textId="77777777" w:rsidR="00DE4D02" w:rsidRDefault="00000000">
      <w:r>
        <w:t>- PLAYWRIGHT_SKIP_BROWSER_DOWNLOAD: Skip download.</w:t>
      </w:r>
    </w:p>
    <w:p w14:paraId="3ADEE5C0" w14:textId="77777777" w:rsidR="00DE4D02" w:rsidRDefault="00000000">
      <w:r>
        <w:t>- Config file: playwright.config.ts for retries, timeouts, projects.</w:t>
      </w:r>
    </w:p>
    <w:p w14:paraId="1420CEDE" w14:textId="77777777" w:rsidR="00DE4D02" w:rsidRDefault="00000000">
      <w:pPr>
        <w:pStyle w:val="Heading1"/>
      </w:pPr>
      <w:r>
        <w:t>19. How do you upgrade Playwright to the latest version with minimal breaking changes?</w:t>
      </w:r>
    </w:p>
    <w:p w14:paraId="49ACE580" w14:textId="77777777" w:rsidR="00DE4D02" w:rsidRDefault="00000000">
      <w:r>
        <w:t>- Run: npm install @playwright/test@latest</w:t>
      </w:r>
    </w:p>
    <w:p w14:paraId="08ED4AF3" w14:textId="77777777" w:rsidR="00DE4D02" w:rsidRDefault="00000000">
      <w:r>
        <w:t>- Check release notes for breaking changes.</w:t>
      </w:r>
    </w:p>
    <w:p w14:paraId="126111E4" w14:textId="77777777" w:rsidR="00DE4D02" w:rsidRDefault="00000000">
      <w:r>
        <w:t>- Update config accordingly.</w:t>
      </w:r>
    </w:p>
    <w:p w14:paraId="30F8017D" w14:textId="77777777" w:rsidR="00DE4D02" w:rsidRDefault="00000000">
      <w:pPr>
        <w:pStyle w:val="Heading1"/>
      </w:pPr>
      <w:r>
        <w:t>20. What troubleshooting steps would you take if “npx playwright install” fails?</w:t>
      </w:r>
    </w:p>
    <w:p w14:paraId="355DF1F3" w14:textId="77777777" w:rsidR="00DE4D02" w:rsidRDefault="00000000">
      <w:r>
        <w:t>- Check internet connectivity.</w:t>
      </w:r>
    </w:p>
    <w:p w14:paraId="7017D370" w14:textId="77777777" w:rsidR="00DE4D02" w:rsidRDefault="00000000">
      <w:r>
        <w:t>- Verify permissions for cache folder.</w:t>
      </w:r>
    </w:p>
    <w:p w14:paraId="5D17598F" w14:textId="77777777" w:rsidR="00DE4D02" w:rsidRDefault="00000000">
      <w:r>
        <w:t>- Use PLAYWRIGHT_BROWSERS_PATH to set custom path.</w:t>
      </w:r>
    </w:p>
    <w:p w14:paraId="63D3B61D" w14:textId="77777777" w:rsidR="00DE4D02" w:rsidRDefault="00000000">
      <w:r>
        <w:t>- Run with --verbose for logs.</w:t>
      </w:r>
    </w:p>
    <w:p w14:paraId="4BFE5758" w14:textId="77777777" w:rsidR="00DE4D02" w:rsidRDefault="00000000">
      <w:r>
        <w:t>Playwright Selectors &amp; Element Handling - Questions &amp; Answers</w:t>
      </w:r>
    </w:p>
    <w:p w14:paraId="77699884" w14:textId="77777777" w:rsidR="00DE4D02" w:rsidRDefault="00000000">
      <w:pPr>
        <w:pStyle w:val="Heading1"/>
      </w:pPr>
      <w:r>
        <w:t>21. Compare CSS, XPath, text, role, and data-test selectors in Playwright—when to use each?</w:t>
      </w:r>
    </w:p>
    <w:p w14:paraId="290D0015" w14:textId="77777777" w:rsidR="00DE4D02" w:rsidRDefault="00000000">
      <w:r>
        <w:t>- CSS: Fast, native to browsers; best for stable class/id attributes.</w:t>
      </w:r>
    </w:p>
    <w:p w14:paraId="72C8F07B" w14:textId="77777777" w:rsidR="00DE4D02" w:rsidRDefault="00000000">
      <w:r>
        <w:t>- XPath: Useful for complex DOM traversal; less readable and slower.</w:t>
      </w:r>
    </w:p>
    <w:p w14:paraId="21BE8A22" w14:textId="77777777" w:rsidR="00DE4D02" w:rsidRDefault="00000000">
      <w:r>
        <w:t>- Text: getByText() for visible text; good for user-facing content.</w:t>
      </w:r>
    </w:p>
    <w:p w14:paraId="25C6001D" w14:textId="77777777" w:rsidR="00DE4D02" w:rsidRDefault="00000000">
      <w:r>
        <w:t>- Role: getByRole() for accessibility-based selection; improves resilience.</w:t>
      </w:r>
    </w:p>
    <w:p w14:paraId="37FF1022" w14:textId="77777777" w:rsidR="00DE4D02" w:rsidRDefault="00000000">
      <w:r>
        <w:t>- data-test: Custom attributes for test stability; recommended for dynamic apps.</w:t>
      </w:r>
    </w:p>
    <w:p w14:paraId="4F1AB9A6" w14:textId="77777777" w:rsidR="00DE4D02" w:rsidRDefault="00000000">
      <w:pPr>
        <w:pStyle w:val="Heading1"/>
      </w:pPr>
      <w:r>
        <w:t>22. How does Playwright’s getByRole() selector improve test resilience?</w:t>
      </w:r>
    </w:p>
    <w:p w14:paraId="4F50F237" w14:textId="77777777" w:rsidR="00DE4D02" w:rsidRDefault="00000000">
      <w:r>
        <w:t>- Uses ARIA roles and accessibility tree, independent of DOM changes.</w:t>
      </w:r>
    </w:p>
    <w:p w14:paraId="6F690ACF" w14:textId="77777777" w:rsidR="00DE4D02" w:rsidRDefault="00000000">
      <w:r>
        <w:lastRenderedPageBreak/>
        <w:t>- Works across browsers and frameworks; less brittle than CSS/XPath.</w:t>
      </w:r>
    </w:p>
    <w:p w14:paraId="2BD09772" w14:textId="77777777" w:rsidR="00DE4D02" w:rsidRDefault="00000000">
      <w:pPr>
        <w:pStyle w:val="Heading1"/>
      </w:pPr>
      <w:r>
        <w:t>23. Explain how to wait for an element to become attached, visible, enabled, or stable.</w:t>
      </w:r>
    </w:p>
    <w:p w14:paraId="7C4EA7C8" w14:textId="77777777" w:rsidR="00DE4D02" w:rsidRDefault="00000000">
      <w:r>
        <w:t>- Use locator.waitFor() or expect(locator).toBeVisible().</w:t>
      </w:r>
    </w:p>
    <w:p w14:paraId="7087ACC6" w14:textId="77777777" w:rsidR="00DE4D02" w:rsidRDefault="00000000">
      <w:r>
        <w:t>- States: attached (in DOM), visible (rendered), enabled (interactive), stable (not animating).</w:t>
      </w:r>
    </w:p>
    <w:p w14:paraId="1FFC115B" w14:textId="77777777" w:rsidR="00DE4D02" w:rsidRDefault="00000000">
      <w:pPr>
        <w:pStyle w:val="Heading1"/>
      </w:pPr>
      <w:r>
        <w:t>24. What’s the difference between page.$(), page.$$(), and page.locator()?</w:t>
      </w:r>
    </w:p>
    <w:p w14:paraId="2432996A" w14:textId="77777777" w:rsidR="00DE4D02" w:rsidRDefault="00000000">
      <w:pPr>
        <w:pStyle w:val="IntenseQuote"/>
      </w:pPr>
      <w:r>
        <w:t>Example:</w:t>
      </w:r>
    </w:p>
    <w:p w14:paraId="44344AAE" w14:textId="77777777" w:rsidR="00DE4D02" w:rsidRDefault="00000000">
      <w:r>
        <w:t># Using locator for auto-waiting</w:t>
      </w:r>
      <w:r>
        <w:br/>
        <w:t>button = page.locator('text=Submit')</w:t>
      </w:r>
      <w:r>
        <w:br/>
        <w:t>await button.click()</w:t>
      </w:r>
    </w:p>
    <w:p w14:paraId="2521C084" w14:textId="77777777" w:rsidR="00DE4D02" w:rsidRDefault="00000000">
      <w:r>
        <w:t>- page.$(): Returns first matching element handle; one-time query.</w:t>
      </w:r>
    </w:p>
    <w:p w14:paraId="1AE3507C" w14:textId="77777777" w:rsidR="00DE4D02" w:rsidRDefault="00000000">
      <w:r>
        <w:t>- page.$$(): Returns array of element handles; one-time query.</w:t>
      </w:r>
    </w:p>
    <w:p w14:paraId="1D93784B" w14:textId="77777777" w:rsidR="00DE4D02" w:rsidRDefault="00000000">
      <w:r>
        <w:t>- page.locator(): Persistent reference; supports auto-waiting and retries.</w:t>
      </w:r>
    </w:p>
    <w:p w14:paraId="3D7AA785" w14:textId="77777777" w:rsidR="00DE4D02" w:rsidRDefault="00000000">
      <w:pPr>
        <w:pStyle w:val="Heading1"/>
      </w:pPr>
      <w:r>
        <w:t>25. How do you handle dynamic elements whose selectors change at runtime?</w:t>
      </w:r>
    </w:p>
    <w:p w14:paraId="25795DBA" w14:textId="77777777" w:rsidR="00DE4D02" w:rsidRDefault="00000000">
      <w:r>
        <w:t>- Use text or role-based selectors.</w:t>
      </w:r>
    </w:p>
    <w:p w14:paraId="3C0D7C31" w14:textId="77777777" w:rsidR="00DE4D02" w:rsidRDefault="00000000">
      <w:r>
        <w:t>- Combine with regex or partial matches.</w:t>
      </w:r>
    </w:p>
    <w:p w14:paraId="6C62328C" w14:textId="77777777" w:rsidR="00DE4D02" w:rsidRDefault="00000000">
      <w:r>
        <w:t>- Prefer data-test attributes for stability.</w:t>
      </w:r>
    </w:p>
    <w:p w14:paraId="0E3A2165" w14:textId="77777777" w:rsidR="00DE4D02" w:rsidRDefault="00000000">
      <w:pPr>
        <w:pStyle w:val="Heading1"/>
      </w:pPr>
      <w:r>
        <w:t>26. Describe how to chain locator filters (e.g., .filter(), .nth()).</w:t>
      </w:r>
    </w:p>
    <w:p w14:paraId="671FCEF8" w14:textId="77777777" w:rsidR="00DE4D02" w:rsidRDefault="00000000">
      <w:pPr>
        <w:pStyle w:val="IntenseQuote"/>
      </w:pPr>
      <w:r>
        <w:t>Example:</w:t>
      </w:r>
    </w:p>
    <w:p w14:paraId="4A53F189" w14:textId="77777777" w:rsidR="00DE4D02" w:rsidRDefault="00000000">
      <w:r>
        <w:t># Using locator for auto-waiting</w:t>
      </w:r>
      <w:r>
        <w:br/>
        <w:t>button = page.locator('text=Submit')</w:t>
      </w:r>
      <w:r>
        <w:br/>
        <w:t>await button.click()</w:t>
      </w:r>
    </w:p>
    <w:p w14:paraId="1165EEC3" w14:textId="77777777" w:rsidR="00DE4D02" w:rsidRDefault="00000000">
      <w:r>
        <w:t>- Example: page.locator('div').filter({ hasText: 'Submit' }).nth(0).click().</w:t>
      </w:r>
    </w:p>
    <w:p w14:paraId="0E856817" w14:textId="77777777" w:rsidR="00DE4D02" w:rsidRDefault="00000000">
      <w:r>
        <w:lastRenderedPageBreak/>
        <w:t>- Filters refine selection by text, visibility, or nested locators.</w:t>
      </w:r>
    </w:p>
    <w:p w14:paraId="2EF6E524" w14:textId="77777777" w:rsidR="00DE4D02" w:rsidRDefault="00000000">
      <w:pPr>
        <w:pStyle w:val="Heading1"/>
      </w:pPr>
      <w:r>
        <w:t>27. How would you click an element inside a shadow DOM or iframe?</w:t>
      </w:r>
    </w:p>
    <w:p w14:paraId="50C1650D" w14:textId="77777777" w:rsidR="00DE4D02" w:rsidRDefault="00000000">
      <w:r>
        <w:t>- Shadow DOM: Use locator('css-selector').shadowRoot().locator('inner-selector').</w:t>
      </w:r>
    </w:p>
    <w:p w14:paraId="264E8ECC" w14:textId="77777777" w:rsidR="00DE4D02" w:rsidRDefault="00000000">
      <w:r>
        <w:t>- iframe: Use frameLocator('iframe-selector').locator('element').click().</w:t>
      </w:r>
    </w:p>
    <w:p w14:paraId="2EC8F13E" w14:textId="77777777" w:rsidR="00DE4D02" w:rsidRDefault="00000000">
      <w:pPr>
        <w:pStyle w:val="Heading1"/>
      </w:pPr>
      <w:r>
        <w:t>28. Explain built-in auto-waiting: which actions implicitly wait and what do they wait for?</w:t>
      </w:r>
    </w:p>
    <w:p w14:paraId="6DDB95C9" w14:textId="77777777" w:rsidR="00DE4D02" w:rsidRDefault="00000000">
      <w:r>
        <w:t>- Actions like click(), fill(), type() wait for element to be attached, visible, stable, and enabled.</w:t>
      </w:r>
    </w:p>
    <w:p w14:paraId="1C0E3E0D" w14:textId="77777777" w:rsidR="00DE4D02" w:rsidRDefault="00000000">
      <w:r>
        <w:t>- Reduces need for manual waits.</w:t>
      </w:r>
    </w:p>
    <w:p w14:paraId="696F4047" w14:textId="77777777" w:rsidR="00DE4D02" w:rsidRDefault="00000000">
      <w:pPr>
        <w:pStyle w:val="Heading1"/>
      </w:pPr>
      <w:r>
        <w:t>29. How can you assert an element’s CSS property or computed style?</w:t>
      </w:r>
    </w:p>
    <w:p w14:paraId="6C01CF8A" w14:textId="77777777" w:rsidR="00DE4D02" w:rsidRDefault="00000000">
      <w:r>
        <w:t>- Use expect(locator).toHaveCSS('property', 'value').</w:t>
      </w:r>
    </w:p>
    <w:p w14:paraId="1C83C29E" w14:textId="77777777" w:rsidR="00DE4D02" w:rsidRDefault="00000000">
      <w:r>
        <w:t>- Example: expect(button).toHaveCSS('background-color', 'rgb(0, 0, 255)').</w:t>
      </w:r>
    </w:p>
    <w:p w14:paraId="05CDE704" w14:textId="77777777" w:rsidR="00DE4D02" w:rsidRDefault="00000000">
      <w:pPr>
        <w:pStyle w:val="Heading1"/>
      </w:pPr>
      <w:r>
        <w:t>30. What strategy would you use to locate elements in a highly data-driven, dynamic web app?</w:t>
      </w:r>
    </w:p>
    <w:p w14:paraId="47244019" w14:textId="77777777" w:rsidR="00DE4D02" w:rsidRDefault="00000000">
      <w:r>
        <w:t>- Use data-test attributes for selectors.</w:t>
      </w:r>
    </w:p>
    <w:p w14:paraId="54BBC909" w14:textId="77777777" w:rsidR="00DE4D02" w:rsidRDefault="00000000">
      <w:r>
        <w:t>- Combine role-based and text-based locators for resilience.</w:t>
      </w:r>
    </w:p>
    <w:p w14:paraId="431C42D3" w14:textId="77777777" w:rsidR="00DE4D02" w:rsidRDefault="00000000">
      <w:r>
        <w:t>- Avoid brittle CSS/XPath tied to layout.</w:t>
      </w:r>
    </w:p>
    <w:p w14:paraId="2E3C695A" w14:textId="77777777" w:rsidR="00DE4D02" w:rsidRDefault="00000000">
      <w:r>
        <w:t>Playwright Test Structuring &amp; Debugging - Questions &amp; Answers</w:t>
      </w:r>
    </w:p>
    <w:p w14:paraId="5EA26D39" w14:textId="77777777" w:rsidR="00DE4D02" w:rsidRDefault="00000000">
      <w:pPr>
        <w:pStyle w:val="Heading1"/>
      </w:pPr>
      <w:r>
        <w:t>31. How do you structure tests using fixtures, hooks, and test suites in Playwright Test Runner?</w:t>
      </w:r>
    </w:p>
    <w:p w14:paraId="18450125" w14:textId="77777777" w:rsidR="00DE4D02" w:rsidRDefault="00000000">
      <w:r>
        <w:t>- Use test.describe() to group related tests into suites.</w:t>
      </w:r>
    </w:p>
    <w:p w14:paraId="2A49AF53" w14:textId="77777777" w:rsidR="00DE4D02" w:rsidRDefault="00000000">
      <w:r>
        <w:t>- Define fixtures for reusable setup/teardown logic.</w:t>
      </w:r>
    </w:p>
    <w:p w14:paraId="67D7D68C" w14:textId="77777777" w:rsidR="00DE4D02" w:rsidRDefault="00000000">
      <w:r>
        <w:t>- Hooks like beforeAll and afterAll for suite-level setup/cleanup.</w:t>
      </w:r>
    </w:p>
    <w:p w14:paraId="5E4E9911" w14:textId="77777777" w:rsidR="00DE4D02" w:rsidRDefault="00000000">
      <w:pPr>
        <w:pStyle w:val="Heading1"/>
      </w:pPr>
      <w:r>
        <w:t>32. Describe the purpose of beforeAll, beforeEach, afterEach, and afterAll.</w:t>
      </w:r>
    </w:p>
    <w:p w14:paraId="085303B6" w14:textId="77777777" w:rsidR="00DE4D02" w:rsidRDefault="00000000">
      <w:r>
        <w:t>- beforeAll: Runs once before all tests in a suite (e.g., global setup).</w:t>
      </w:r>
    </w:p>
    <w:p w14:paraId="73C20B1F" w14:textId="77777777" w:rsidR="00DE4D02" w:rsidRDefault="00000000">
      <w:r>
        <w:lastRenderedPageBreak/>
        <w:t>- beforeEach: Runs before every test (e.g., fresh page context).</w:t>
      </w:r>
    </w:p>
    <w:p w14:paraId="76319254" w14:textId="77777777" w:rsidR="00DE4D02" w:rsidRDefault="00000000">
      <w:r>
        <w:t>- afterEach: Cleans up after each test.</w:t>
      </w:r>
    </w:p>
    <w:p w14:paraId="66C79A46" w14:textId="77777777" w:rsidR="00DE4D02" w:rsidRDefault="00000000">
      <w:r>
        <w:t>- afterAll: Runs once after all tests (e.g., close browser).</w:t>
      </w:r>
    </w:p>
    <w:p w14:paraId="12764FB7" w14:textId="77777777" w:rsidR="00DE4D02" w:rsidRDefault="00000000">
      <w:pPr>
        <w:pStyle w:val="Heading1"/>
      </w:pPr>
      <w:r>
        <w:t>33. What best practices ensure test isolation and avoid state leakage between tests?</w:t>
      </w:r>
    </w:p>
    <w:p w14:paraId="5FDCE29D" w14:textId="77777777" w:rsidR="00DE4D02" w:rsidRDefault="00000000">
      <w:r>
        <w:t>- Use new browser context for each test.</w:t>
      </w:r>
    </w:p>
    <w:p w14:paraId="37EE97A6" w14:textId="77777777" w:rsidR="00DE4D02" w:rsidRDefault="00000000">
      <w:r>
        <w:t>- Avoid sharing mutable state across tests.</w:t>
      </w:r>
    </w:p>
    <w:p w14:paraId="573C8362" w14:textId="77777777" w:rsidR="00DE4D02" w:rsidRDefault="00000000">
      <w:r>
        <w:t>- Clear cookies/storage between tests.</w:t>
      </w:r>
    </w:p>
    <w:p w14:paraId="47893CC3" w14:textId="77777777" w:rsidR="00DE4D02" w:rsidRDefault="00000000">
      <w:pPr>
        <w:pStyle w:val="Heading1"/>
      </w:pPr>
      <w:r>
        <w:t>34. How do you share common setup logic across multiple test files?</w:t>
      </w:r>
    </w:p>
    <w:p w14:paraId="76ECEFD6" w14:textId="77777777" w:rsidR="00DE4D02" w:rsidRDefault="00000000">
      <w:r>
        <w:t>- Create custom fixtures in a helper file.</w:t>
      </w:r>
    </w:p>
    <w:p w14:paraId="7AB9CD44" w14:textId="77777777" w:rsidR="00DE4D02" w:rsidRDefault="00000000">
      <w:r>
        <w:t>- Use Playwright’s test.extend() to share logic globally.</w:t>
      </w:r>
    </w:p>
    <w:p w14:paraId="45049287" w14:textId="77777777" w:rsidR="00DE4D02" w:rsidRDefault="00000000">
      <w:r>
        <w:t>- Import shared utilities in test files.</w:t>
      </w:r>
    </w:p>
    <w:p w14:paraId="5B762360" w14:textId="77777777" w:rsidR="00DE4D02" w:rsidRDefault="00000000">
      <w:pPr>
        <w:pStyle w:val="Heading1"/>
      </w:pPr>
      <w:r>
        <w:t>35. Explain how retries and timeouts work at the test and suite level.</w:t>
      </w:r>
    </w:p>
    <w:p w14:paraId="5E380E03" w14:textId="77777777" w:rsidR="00DE4D02" w:rsidRDefault="00000000">
      <w:r>
        <w:t>- Configure retries in playwright.config.ts (e.g., retries: 2).</w:t>
      </w:r>
    </w:p>
    <w:p w14:paraId="277E77C3" w14:textId="77777777" w:rsidR="00DE4D02" w:rsidRDefault="00000000">
      <w:r>
        <w:t>- Set timeouts per test using test.setTimeout() or globally in config.</w:t>
      </w:r>
    </w:p>
    <w:p w14:paraId="39C5322E" w14:textId="77777777" w:rsidR="00DE4D02" w:rsidRDefault="00000000">
      <w:pPr>
        <w:pStyle w:val="Heading1"/>
      </w:pPr>
      <w:r>
        <w:t>36. How would you parameterize a test to run with multiple input sets?</w:t>
      </w:r>
    </w:p>
    <w:p w14:paraId="5D22ED58" w14:textId="77777777" w:rsidR="00DE4D02" w:rsidRDefault="00000000">
      <w:r>
        <w:t>- Use test.describe() with loops or test() calls for each input.</w:t>
      </w:r>
    </w:p>
    <w:p w14:paraId="1FF8329F" w14:textId="77777777" w:rsidR="00DE4D02" w:rsidRDefault="00000000">
      <w:r>
        <w:t>- Or use test.step() with dynamic data arrays.</w:t>
      </w:r>
    </w:p>
    <w:p w14:paraId="0FBAB596" w14:textId="77777777" w:rsidR="00DE4D02" w:rsidRDefault="00000000">
      <w:pPr>
        <w:pStyle w:val="Heading1"/>
      </w:pPr>
      <w:r>
        <w:t>37. What are the trade-offs between using test.describe.parallel vs. sequential execution?</w:t>
      </w:r>
    </w:p>
    <w:p w14:paraId="08D4FB56" w14:textId="77777777" w:rsidR="00DE4D02" w:rsidRDefault="00000000">
      <w:pPr>
        <w:pStyle w:val="IntenseQuote"/>
      </w:pPr>
      <w:r>
        <w:t>Example:</w:t>
      </w:r>
    </w:p>
    <w:p w14:paraId="6DBABC6D" w14:textId="77777777" w:rsidR="00DE4D02" w:rsidRDefault="00000000">
      <w:r>
        <w:t># Run tests in parallel using projects</w:t>
      </w:r>
      <w:r>
        <w:br/>
        <w:t>projects = [</w:t>
      </w:r>
      <w:r>
        <w:br/>
        <w:t xml:space="preserve">  { 'name': 'chromium', 'use': { 'browserName': 'chromium' } },</w:t>
      </w:r>
      <w:r>
        <w:br/>
        <w:t xml:space="preserve">  { 'name': 'firefox', 'use': { 'browserName': 'firefox' } }</w:t>
      </w:r>
      <w:r>
        <w:br/>
        <w:t>]</w:t>
      </w:r>
    </w:p>
    <w:p w14:paraId="2FDB858E" w14:textId="77777777" w:rsidR="00DE4D02" w:rsidRDefault="00000000">
      <w:r>
        <w:lastRenderedPageBreak/>
        <w:t>- Parallel: Faster execution, but requires strict isolation.</w:t>
      </w:r>
    </w:p>
    <w:p w14:paraId="139F580E" w14:textId="77777777" w:rsidR="00DE4D02" w:rsidRDefault="00000000">
      <w:r>
        <w:t>- Sequential: Safer for tests with shared resources, but slower.</w:t>
      </w:r>
    </w:p>
    <w:p w14:paraId="6301BECA" w14:textId="77777777" w:rsidR="00DE4D02" w:rsidRDefault="00000000">
      <w:pPr>
        <w:pStyle w:val="Heading1"/>
      </w:pPr>
      <w:r>
        <w:t>38. How do you write custom matchers or extend Playwright’s assertion library?</w:t>
      </w:r>
    </w:p>
    <w:p w14:paraId="550143F1" w14:textId="77777777" w:rsidR="00DE4D02" w:rsidRDefault="00000000">
      <w:r>
        <w:t>- Use expect.extend() to add custom matchers.</w:t>
      </w:r>
    </w:p>
    <w:p w14:paraId="2C98585B" w14:textId="77777777" w:rsidR="00DE4D02" w:rsidRDefault="00000000">
      <w:r>
        <w:t>- Example: expect.extend({ toBeWithinRange(received, floor, ceiling) { ... } }).</w:t>
      </w:r>
    </w:p>
    <w:p w14:paraId="6B8272CC" w14:textId="77777777" w:rsidR="00DE4D02" w:rsidRDefault="00000000">
      <w:pPr>
        <w:pStyle w:val="Heading1"/>
      </w:pPr>
      <w:r>
        <w:t>39. Explain how to capture and attach screenshots and videos upon test failures.</w:t>
      </w:r>
    </w:p>
    <w:p w14:paraId="067AF0DA" w14:textId="77777777" w:rsidR="00DE4D02" w:rsidRDefault="00000000">
      <w:r>
        <w:t>- Enable screenshot/video in config: use: { screenshot: 'only-on-failure', video: 'retain-on-failure' }.</w:t>
      </w:r>
    </w:p>
    <w:p w14:paraId="35768EAC" w14:textId="77777777" w:rsidR="00DE4D02" w:rsidRDefault="00000000">
      <w:r>
        <w:t>- Access artifacts via test.info().attachments.</w:t>
      </w:r>
    </w:p>
    <w:p w14:paraId="204C2E29" w14:textId="77777777" w:rsidR="00DE4D02" w:rsidRDefault="00000000">
      <w:pPr>
        <w:pStyle w:val="Heading1"/>
      </w:pPr>
      <w:r>
        <w:t>40. How do you debug flaky tests—what diagnostic information do you collect first?</w:t>
      </w:r>
    </w:p>
    <w:p w14:paraId="25938DEC" w14:textId="77777777" w:rsidR="00DE4D02" w:rsidRDefault="00000000">
      <w:r>
        <w:t>- Collect trace files using tracing.start().</w:t>
      </w:r>
    </w:p>
    <w:p w14:paraId="28B864F6" w14:textId="77777777" w:rsidR="00DE4D02" w:rsidRDefault="00000000">
      <w:r>
        <w:t>- Review logs, screenshots, and videos.</w:t>
      </w:r>
    </w:p>
    <w:p w14:paraId="4505FD1F" w14:textId="77777777" w:rsidR="00DE4D02" w:rsidRDefault="00000000">
      <w:r>
        <w:t>- Check network requests and console errors.</w:t>
      </w:r>
    </w:p>
    <w:p w14:paraId="11CC5A3E" w14:textId="77777777" w:rsidR="00DE4D02" w:rsidRDefault="00000000">
      <w:r>
        <w:t>Playwright Navigation &amp; Interaction - Questions &amp; Answers</w:t>
      </w:r>
    </w:p>
    <w:p w14:paraId="67AEB70A" w14:textId="77777777" w:rsidR="00DE4D02" w:rsidRDefault="00000000">
      <w:pPr>
        <w:pStyle w:val="Heading1"/>
      </w:pPr>
      <w:r>
        <w:t>41. How do you navigate to a URL and wait for specific network or load events?</w:t>
      </w:r>
    </w:p>
    <w:p w14:paraId="34B0F584" w14:textId="77777777" w:rsidR="00DE4D02" w:rsidRDefault="00000000">
      <w:pPr>
        <w:pStyle w:val="IntenseQuote"/>
      </w:pPr>
      <w:r>
        <w:t>Example:</w:t>
      </w:r>
    </w:p>
    <w:p w14:paraId="03C79E9A" w14:textId="77777777" w:rsidR="00DE4D02" w:rsidRDefault="00000000">
      <w:r>
        <w:t># Navigate to a URL and wait for load</w:t>
      </w:r>
      <w:r>
        <w:br/>
        <w:t>await page.goto('https://example.com', { 'waitUntil': 'load' })</w:t>
      </w:r>
    </w:p>
    <w:p w14:paraId="1C1C1EAA" w14:textId="77777777" w:rsidR="00DE4D02" w:rsidRDefault="00000000">
      <w:r>
        <w:t>- Use page.goto(url, { waitUntil: 'networkidle' }) for network idle.</w:t>
      </w:r>
    </w:p>
    <w:p w14:paraId="7DD11361" w14:textId="77777777" w:rsidR="00DE4D02" w:rsidRDefault="00000000">
      <w:r>
        <w:t>- Options: 'load', 'domcontentloaded', 'networkidle'.</w:t>
      </w:r>
    </w:p>
    <w:p w14:paraId="58E17635" w14:textId="77777777" w:rsidR="00DE4D02" w:rsidRDefault="00000000">
      <w:r>
        <w:t>- Example: await page.goto('https://example.com', { waitUntil: 'load' }).</w:t>
      </w:r>
    </w:p>
    <w:p w14:paraId="5C80C6C3" w14:textId="77777777" w:rsidR="00DE4D02" w:rsidRDefault="00000000">
      <w:pPr>
        <w:pStyle w:val="Heading1"/>
      </w:pPr>
      <w:r>
        <w:lastRenderedPageBreak/>
        <w:t>42. Describe how to handle multiple tabs or popup windows in a test.</w:t>
      </w:r>
    </w:p>
    <w:p w14:paraId="53561C2D" w14:textId="77777777" w:rsidR="00DE4D02" w:rsidRDefault="00000000">
      <w:r>
        <w:t>- Listen for 'page' event on context: context.waitForEvent('page').</w:t>
      </w:r>
    </w:p>
    <w:p w14:paraId="2983D56C" w14:textId="77777777" w:rsidR="00DE4D02" w:rsidRDefault="00000000">
      <w:r>
        <w:t>- Example: const [newPage] = await Promise.all([context.waitForEvent('page'), page.click('selector')]).</w:t>
      </w:r>
    </w:p>
    <w:p w14:paraId="419F595D" w14:textId="77777777" w:rsidR="00DE4D02" w:rsidRDefault="00000000">
      <w:pPr>
        <w:pStyle w:val="Heading1"/>
      </w:pPr>
      <w:r>
        <w:t>43. How do you switch context into an iframe and interact with its contents?</w:t>
      </w:r>
    </w:p>
    <w:p w14:paraId="1934296B" w14:textId="77777777" w:rsidR="00DE4D02" w:rsidRDefault="00000000">
      <w:pPr>
        <w:pStyle w:val="IntenseQuote"/>
      </w:pPr>
      <w:r>
        <w:t>Example:</w:t>
      </w:r>
    </w:p>
    <w:p w14:paraId="01259F2E" w14:textId="77777777" w:rsidR="00DE4D02" w:rsidRDefault="00000000">
      <w:r>
        <w:t># Create a new browser context</w:t>
      </w:r>
      <w:r>
        <w:br/>
        <w:t>context = await browser.newContext()</w:t>
      </w:r>
      <w:r>
        <w:br/>
        <w:t>page = await context.newPage()</w:t>
      </w:r>
    </w:p>
    <w:p w14:paraId="1B5848C2" w14:textId="77777777" w:rsidR="00DE4D02" w:rsidRDefault="00000000">
      <w:r>
        <w:t>- Use frameLocator('iframe-selector').locator('element').click().</w:t>
      </w:r>
    </w:p>
    <w:p w14:paraId="24EBF1ED" w14:textId="77777777" w:rsidR="00DE4D02" w:rsidRDefault="00000000">
      <w:r>
        <w:t>- Example: await page.frameLocator('#myFrame').locator('button').click().</w:t>
      </w:r>
    </w:p>
    <w:p w14:paraId="0AACDFF7" w14:textId="77777777" w:rsidR="00DE4D02" w:rsidRDefault="00000000">
      <w:pPr>
        <w:pStyle w:val="Heading1"/>
      </w:pPr>
      <w:r>
        <w:t>44. Explain Playwright’s page.waitForNavigation() vs. locator.waitFor().</w:t>
      </w:r>
    </w:p>
    <w:p w14:paraId="2518ADCF" w14:textId="77777777" w:rsidR="00DE4D02" w:rsidRDefault="00000000">
      <w:pPr>
        <w:pStyle w:val="IntenseQuote"/>
      </w:pPr>
      <w:r>
        <w:t>Example:</w:t>
      </w:r>
    </w:p>
    <w:p w14:paraId="3ED09A54" w14:textId="77777777" w:rsidR="00DE4D02" w:rsidRDefault="00000000">
      <w:r>
        <w:t># Using locator for auto-waiting</w:t>
      </w:r>
      <w:r>
        <w:br/>
        <w:t>button = page.locator('text=Submit')</w:t>
      </w:r>
      <w:r>
        <w:br/>
        <w:t>await button.click()</w:t>
      </w:r>
    </w:p>
    <w:p w14:paraId="63BD6C95" w14:textId="77777777" w:rsidR="00DE4D02" w:rsidRDefault="00000000">
      <w:r>
        <w:t>- page.waitForNavigation(): Waits for page-level navigation events.</w:t>
      </w:r>
    </w:p>
    <w:p w14:paraId="74FB6D09" w14:textId="77777777" w:rsidR="00DE4D02" w:rsidRDefault="00000000">
      <w:r>
        <w:t>- locator.waitFor(): Waits for element state (attached, visible, etc.).</w:t>
      </w:r>
    </w:p>
    <w:p w14:paraId="6C92FB76" w14:textId="77777777" w:rsidR="00DE4D02" w:rsidRDefault="00000000">
      <w:pPr>
        <w:pStyle w:val="Heading1"/>
      </w:pPr>
      <w:r>
        <w:t>45. How would you test a multi-step redirect flow across different domains?</w:t>
      </w:r>
    </w:p>
    <w:p w14:paraId="5DC5CE2F" w14:textId="77777777" w:rsidR="00DE4D02" w:rsidRDefault="00000000">
      <w:r>
        <w:t>- Use page.waitForNavigation() after each step.</w:t>
      </w:r>
    </w:p>
    <w:p w14:paraId="0883C5B5" w14:textId="77777777" w:rsidR="00DE4D02" w:rsidRDefault="00000000">
      <w:r>
        <w:t>- Validate final URL with expect(page).toHaveURL().</w:t>
      </w:r>
    </w:p>
    <w:p w14:paraId="4244620F" w14:textId="77777777" w:rsidR="00DE4D02" w:rsidRDefault="00000000">
      <w:r>
        <w:t>- Handle cross-domain cookies via browser context.</w:t>
      </w:r>
    </w:p>
    <w:p w14:paraId="5472A0DB" w14:textId="77777777" w:rsidR="00DE4D02" w:rsidRDefault="00000000">
      <w:pPr>
        <w:pStyle w:val="Heading1"/>
      </w:pPr>
      <w:r>
        <w:lastRenderedPageBreak/>
        <w:t>46. What are the pitfalls of using page.reload() or page.goto() repeatedly in tests?</w:t>
      </w:r>
    </w:p>
    <w:p w14:paraId="4C91CF5E" w14:textId="77777777" w:rsidR="00DE4D02" w:rsidRDefault="00000000">
      <w:r>
        <w:t>- Can cause flakiness if network is slow.</w:t>
      </w:r>
    </w:p>
    <w:p w14:paraId="10CD32E0" w14:textId="77777777" w:rsidR="00DE4D02" w:rsidRDefault="00000000">
      <w:r>
        <w:t>- May reset state unexpectedly.</w:t>
      </w:r>
    </w:p>
    <w:p w14:paraId="2B257A2B" w14:textId="77777777" w:rsidR="00DE4D02" w:rsidRDefault="00000000">
      <w:r>
        <w:t>- Prefer navigation only when necessary.</w:t>
      </w:r>
    </w:p>
    <w:p w14:paraId="57CC7F56" w14:textId="77777777" w:rsidR="00DE4D02" w:rsidRDefault="00000000">
      <w:pPr>
        <w:pStyle w:val="Heading1"/>
      </w:pPr>
      <w:r>
        <w:t>47. How do you handle file downloads and uploads via Playwright?</w:t>
      </w:r>
    </w:p>
    <w:p w14:paraId="5B3DFD87" w14:textId="77777777" w:rsidR="00DE4D02" w:rsidRDefault="00000000">
      <w:pPr>
        <w:pStyle w:val="IntenseQuote"/>
      </w:pPr>
      <w:r>
        <w:t>Example:</w:t>
      </w:r>
    </w:p>
    <w:p w14:paraId="74340479" w14:textId="77777777" w:rsidR="00DE4D02" w:rsidRDefault="00000000">
      <w:r>
        <w:t># Upload a file</w:t>
      </w:r>
      <w:r>
        <w:br/>
        <w:t>await page.locator('input[type=file]').setInputFiles('file.txt')</w:t>
      </w:r>
    </w:p>
    <w:p w14:paraId="0A9C8D65" w14:textId="77777777" w:rsidR="00DE4D02" w:rsidRDefault="00000000">
      <w:pPr>
        <w:pStyle w:val="IntenseQuote"/>
      </w:pPr>
      <w:r>
        <w:t>Example:</w:t>
      </w:r>
    </w:p>
    <w:p w14:paraId="32E923D9" w14:textId="77777777" w:rsidR="00DE4D02" w:rsidRDefault="00000000">
      <w:r>
        <w:t># Handle file download</w:t>
      </w:r>
      <w:r>
        <w:br/>
        <w:t>download = await page.waitForEvent('download')</w:t>
      </w:r>
      <w:r>
        <w:br/>
        <w:t>await download.saveAs('downloaded.txt')</w:t>
      </w:r>
    </w:p>
    <w:p w14:paraId="3511129A" w14:textId="77777777" w:rsidR="00DE4D02" w:rsidRDefault="00000000">
      <w:r>
        <w:t>- Download: Use page.waitForEvent('download') and download.saveAs(path).</w:t>
      </w:r>
    </w:p>
    <w:p w14:paraId="6B035E75" w14:textId="77777777" w:rsidR="00DE4D02" w:rsidRDefault="00000000">
      <w:r>
        <w:t>- Upload: Use input[type=file] and locator.setInputFiles('file-path').</w:t>
      </w:r>
    </w:p>
    <w:p w14:paraId="7B4B9766" w14:textId="77777777" w:rsidR="00DE4D02" w:rsidRDefault="00000000">
      <w:pPr>
        <w:pStyle w:val="Heading1"/>
      </w:pPr>
      <w:r>
        <w:t>48. Explain how to intercept and handle dialogs (alerts, confirms, prompts) on a page.</w:t>
      </w:r>
    </w:p>
    <w:p w14:paraId="1DFC2FA6" w14:textId="77777777" w:rsidR="00DE4D02" w:rsidRDefault="00000000">
      <w:r>
        <w:t>- Listen for dialog event: page.on('dialog', async dialog =&gt; { await dialog.accept(); }).</w:t>
      </w:r>
    </w:p>
    <w:p w14:paraId="6EBCB610" w14:textId="77777777" w:rsidR="00DE4D02" w:rsidRDefault="00000000">
      <w:r>
        <w:t>- Can dismiss or provide input for prompts.</w:t>
      </w:r>
    </w:p>
    <w:p w14:paraId="58A17DF2" w14:textId="77777777" w:rsidR="00DE4D02" w:rsidRDefault="00000000">
      <w:pPr>
        <w:pStyle w:val="Heading1"/>
      </w:pPr>
      <w:r>
        <w:t>49. How can you expose functions from the test into the page’s JavaScript context?</w:t>
      </w:r>
    </w:p>
    <w:p w14:paraId="466989C0" w14:textId="77777777" w:rsidR="00DE4D02" w:rsidRDefault="00000000">
      <w:pPr>
        <w:pStyle w:val="IntenseQuote"/>
      </w:pPr>
      <w:r>
        <w:t>Example:</w:t>
      </w:r>
    </w:p>
    <w:p w14:paraId="59D6669C" w14:textId="77777777" w:rsidR="00DE4D02" w:rsidRDefault="00000000">
      <w:r>
        <w:t># Create a new browser context</w:t>
      </w:r>
      <w:r>
        <w:br/>
        <w:t>context = await browser.newContext()</w:t>
      </w:r>
      <w:r>
        <w:br/>
        <w:t>page = await context.newPage()</w:t>
      </w:r>
    </w:p>
    <w:p w14:paraId="112B630A" w14:textId="77777777" w:rsidR="00DE4D02" w:rsidRDefault="00000000">
      <w:r>
        <w:t>- Use page.exposeFunction('funcName', callback).</w:t>
      </w:r>
    </w:p>
    <w:p w14:paraId="48832D7B" w14:textId="77777777" w:rsidR="00DE4D02" w:rsidRDefault="00000000">
      <w:r>
        <w:lastRenderedPageBreak/>
        <w:t>- Example: await page.exposeFunction('getData', () =&gt; 'test-data').</w:t>
      </w:r>
    </w:p>
    <w:p w14:paraId="6B74A006" w14:textId="77777777" w:rsidR="00DE4D02" w:rsidRDefault="00000000">
      <w:pPr>
        <w:pStyle w:val="Heading1"/>
      </w:pPr>
      <w:r>
        <w:t>50. Describe a strategy for testing web apps that open complex modal dialogs or overlays.</w:t>
      </w:r>
    </w:p>
    <w:p w14:paraId="742BE5EF" w14:textId="77777777" w:rsidR="00DE4D02" w:rsidRDefault="00000000">
      <w:r>
        <w:t>- Use locator chaining with .filter() for modal content.</w:t>
      </w:r>
    </w:p>
    <w:p w14:paraId="5321076C" w14:textId="77777777" w:rsidR="00DE4D02" w:rsidRDefault="00000000">
      <w:r>
        <w:t>- Wait for modal visibility using expect(locator).toBeVisible().</w:t>
      </w:r>
    </w:p>
    <w:p w14:paraId="35268EFB" w14:textId="77777777" w:rsidR="00DE4D02" w:rsidRDefault="00000000">
      <w:r>
        <w:t>- Interact with elements inside modal using scoped locators.</w:t>
      </w:r>
    </w:p>
    <w:p w14:paraId="2347F75F" w14:textId="77777777" w:rsidR="00DE4D02" w:rsidRDefault="00000000">
      <w:r>
        <w:t>Playwright Network Interception &amp; Mocking - Questions &amp; Answers</w:t>
      </w:r>
    </w:p>
    <w:p w14:paraId="1AE9B63B" w14:textId="77777777" w:rsidR="00DE4D02" w:rsidRDefault="00000000">
      <w:pPr>
        <w:pStyle w:val="Heading1"/>
      </w:pPr>
      <w:r>
        <w:t>51. How do you intercept network requests and modify responses on the fly?</w:t>
      </w:r>
    </w:p>
    <w:p w14:paraId="1300AA30" w14:textId="77777777" w:rsidR="00DE4D02" w:rsidRDefault="00000000">
      <w:r>
        <w:t>- Use page.route() to intercept requests.</w:t>
      </w:r>
    </w:p>
    <w:p w14:paraId="1B8DA21F" w14:textId="77777777" w:rsidR="00DE4D02" w:rsidRDefault="00000000">
      <w:r>
        <w:t>- Modify response using route.fulfill() with custom body, headers, or status.</w:t>
      </w:r>
    </w:p>
    <w:p w14:paraId="239138F5" w14:textId="77777777" w:rsidR="00DE4D02" w:rsidRDefault="00000000">
      <w:pPr>
        <w:pStyle w:val="Heading1"/>
      </w:pPr>
      <w:r>
        <w:t>52. Explain the difference between route.fulfill(), route.abort(), and route.continue().</w:t>
      </w:r>
    </w:p>
    <w:p w14:paraId="1542E39A" w14:textId="77777777" w:rsidR="00DE4D02" w:rsidRDefault="00000000">
      <w:r>
        <w:t>- route.fulfill(): Sends a mocked response to the request.</w:t>
      </w:r>
    </w:p>
    <w:p w14:paraId="42224132" w14:textId="77777777" w:rsidR="00DE4D02" w:rsidRDefault="00000000">
      <w:r>
        <w:t>- route.abort(): Cancels the request entirely.</w:t>
      </w:r>
    </w:p>
    <w:p w14:paraId="372BE21F" w14:textId="77777777" w:rsidR="00DE4D02" w:rsidRDefault="00000000">
      <w:r>
        <w:t>- route.continue(): Lets the request proceed, optionally modifying headers or payload.</w:t>
      </w:r>
    </w:p>
    <w:p w14:paraId="298E99A0" w14:textId="77777777" w:rsidR="00DE4D02" w:rsidRDefault="00000000">
      <w:pPr>
        <w:pStyle w:val="Heading1"/>
      </w:pPr>
      <w:r>
        <w:t>53. How can you simulate slow network conditions or offline mode?</w:t>
      </w:r>
    </w:p>
    <w:p w14:paraId="5EA86B36" w14:textId="77777777" w:rsidR="00DE4D02" w:rsidRDefault="00000000">
      <w:r>
        <w:t>- Use context.setOffline(true) for offline mode.</w:t>
      </w:r>
    </w:p>
    <w:p w14:paraId="7E25D985" w14:textId="77777777" w:rsidR="00DE4D02" w:rsidRDefault="00000000">
      <w:r>
        <w:t>- Simulate slow network via context.setDefaultTimeout() or emulate network conditions using browser devtools protocol.</w:t>
      </w:r>
    </w:p>
    <w:p w14:paraId="0D16BA88" w14:textId="77777777" w:rsidR="00DE4D02" w:rsidRDefault="00000000">
      <w:pPr>
        <w:pStyle w:val="Heading1"/>
      </w:pPr>
      <w:r>
        <w:t>54. What’s the recommended approach to mock API responses for deterministic tests?</w:t>
      </w:r>
    </w:p>
    <w:p w14:paraId="3BFEA695" w14:textId="77777777" w:rsidR="00DE4D02" w:rsidRDefault="00000000">
      <w:r>
        <w:t>- Use page.route() with route.fulfill() and static JSON fixtures.</w:t>
      </w:r>
    </w:p>
    <w:p w14:paraId="33497E4B" w14:textId="77777777" w:rsidR="00DE4D02" w:rsidRDefault="00000000">
      <w:r>
        <w:t>- Ensures tests are independent of backend availability.</w:t>
      </w:r>
    </w:p>
    <w:p w14:paraId="257EC6C2" w14:textId="77777777" w:rsidR="00DE4D02" w:rsidRDefault="00000000">
      <w:pPr>
        <w:pStyle w:val="Heading1"/>
      </w:pPr>
      <w:r>
        <w:lastRenderedPageBreak/>
        <w:t>55. How do you record and replay real API traffic in Playwright?</w:t>
      </w:r>
    </w:p>
    <w:p w14:paraId="0B9BCD35" w14:textId="77777777" w:rsidR="00DE4D02" w:rsidRDefault="00000000">
      <w:r>
        <w:t>- Capture network logs using tracing or HAR recording.</w:t>
      </w:r>
    </w:p>
    <w:p w14:paraId="731C1DBA" w14:textId="77777777" w:rsidR="00DE4D02" w:rsidRDefault="00000000">
      <w:r>
        <w:t>- Replay using page.routeFromHAR() for deterministic playback.</w:t>
      </w:r>
    </w:p>
    <w:p w14:paraId="18AD609C" w14:textId="77777777" w:rsidR="00DE4D02" w:rsidRDefault="00000000">
      <w:pPr>
        <w:pStyle w:val="Heading1"/>
      </w:pPr>
      <w:r>
        <w:t>56. Describe how to verify request payloads and headers in tests.</w:t>
      </w:r>
    </w:p>
    <w:p w14:paraId="4E5FF3D9" w14:textId="77777777" w:rsidR="00DE4D02" w:rsidRDefault="00000000">
      <w:r>
        <w:t>- Use page.on('request') to inspect request.url(), request.postData(), and request.headers().</w:t>
      </w:r>
    </w:p>
    <w:p w14:paraId="521AA7FE" w14:textId="77777777" w:rsidR="00DE4D02" w:rsidRDefault="00000000">
      <w:r>
        <w:t>- Assert expected values using Playwright’s expect API.</w:t>
      </w:r>
    </w:p>
    <w:p w14:paraId="63ABA525" w14:textId="77777777" w:rsidR="00DE4D02" w:rsidRDefault="00000000">
      <w:pPr>
        <w:pStyle w:val="Heading1"/>
      </w:pPr>
      <w:r>
        <w:t>57. How do you stub only certain endpoints while letting others pass through?</w:t>
      </w:r>
    </w:p>
    <w:p w14:paraId="4AEB6F88" w14:textId="77777777" w:rsidR="00DE4D02" w:rsidRDefault="00000000">
      <w:r>
        <w:t>- Use conditional logic in page.route() to match specific URLs.</w:t>
      </w:r>
    </w:p>
    <w:p w14:paraId="45228E3F" w14:textId="77777777" w:rsidR="00DE4D02" w:rsidRDefault="00000000">
      <w:r>
        <w:t>- Call route.continue() for non-matching requests.</w:t>
      </w:r>
    </w:p>
    <w:p w14:paraId="59B7D88F" w14:textId="77777777" w:rsidR="00DE4D02" w:rsidRDefault="00000000">
      <w:pPr>
        <w:pStyle w:val="Heading1"/>
      </w:pPr>
      <w:r>
        <w:t>58. Explain how to handle authentication tokens or cookies when mocking.</w:t>
      </w:r>
    </w:p>
    <w:p w14:paraId="7CFBBF56" w14:textId="77777777" w:rsidR="00DE4D02" w:rsidRDefault="00000000">
      <w:r>
        <w:t>- Include tokens in mocked response headers.</w:t>
      </w:r>
    </w:p>
    <w:p w14:paraId="60E83AD4" w14:textId="77777777" w:rsidR="00DE4D02" w:rsidRDefault="00000000">
      <w:r>
        <w:t>- Use context.addCookies() for session cookies before tests.</w:t>
      </w:r>
    </w:p>
    <w:p w14:paraId="4825C922" w14:textId="77777777" w:rsidR="00DE4D02" w:rsidRDefault="00000000">
      <w:pPr>
        <w:pStyle w:val="Heading1"/>
      </w:pPr>
      <w:r>
        <w:t>59. What challenges arise when testing WebSocket or SSE connections, and how do you intercept them?</w:t>
      </w:r>
    </w:p>
    <w:p w14:paraId="6CA1E954" w14:textId="77777777" w:rsidR="00DE4D02" w:rsidRDefault="00000000">
      <w:r>
        <w:t>- WebSocket/SSE are persistent connections, harder to mock.</w:t>
      </w:r>
    </w:p>
    <w:p w14:paraId="1A811C67" w14:textId="77777777" w:rsidR="00DE4D02" w:rsidRDefault="00000000">
      <w:r>
        <w:t>- Use page.on('websocket') or simulate messages via custom scripts.</w:t>
      </w:r>
    </w:p>
    <w:p w14:paraId="662B49A6" w14:textId="77777777" w:rsidR="00DE4D02" w:rsidRDefault="00000000">
      <w:pPr>
        <w:pStyle w:val="Heading1"/>
      </w:pPr>
      <w:r>
        <w:t>60. How do you ensure your mock data stays in sync with evolving backend contracts?</w:t>
      </w:r>
    </w:p>
    <w:p w14:paraId="25B541EB" w14:textId="77777777" w:rsidR="00DE4D02" w:rsidRDefault="00000000">
      <w:r>
        <w:t>- Maintain shared schema or contract tests.</w:t>
      </w:r>
    </w:p>
    <w:p w14:paraId="35AE9B54" w14:textId="77777777" w:rsidR="00DE4D02" w:rsidRDefault="00000000">
      <w:r>
        <w:t>- Automate validation against API specs (e.g., OpenAPI).</w:t>
      </w:r>
    </w:p>
    <w:p w14:paraId="0689BFE2" w14:textId="77777777" w:rsidR="00DE4D02" w:rsidRDefault="00000000">
      <w:r>
        <w:t>Playwright Cross-Browser &amp; Device Testing - Questions &amp; Answers</w:t>
      </w:r>
    </w:p>
    <w:p w14:paraId="6D92F6D3" w14:textId="77777777" w:rsidR="00DE4D02" w:rsidRDefault="00000000">
      <w:pPr>
        <w:pStyle w:val="Heading1"/>
      </w:pPr>
      <w:r>
        <w:lastRenderedPageBreak/>
        <w:t>61. How do you configure Playwright to run tests across Chromium, Firefox, and WebKit?</w:t>
      </w:r>
    </w:p>
    <w:p w14:paraId="3A13DF8F" w14:textId="77777777" w:rsidR="00DE4D02" w:rsidRDefault="00000000">
      <w:r>
        <w:t>- Use projects in playwright.config.ts:</w:t>
      </w:r>
    </w:p>
    <w:p w14:paraId="277441CC" w14:textId="77777777" w:rsidR="00DE4D02" w:rsidRDefault="00000000">
      <w:r>
        <w:t>projects: [</w:t>
      </w:r>
    </w:p>
    <w:p w14:paraId="320D0893" w14:textId="77777777" w:rsidR="00DE4D02" w:rsidRDefault="00000000">
      <w:r>
        <w:t>{ name: 'chromium', use: { browserName: 'chromium' } },</w:t>
      </w:r>
    </w:p>
    <w:p w14:paraId="390EC499" w14:textId="77777777" w:rsidR="00DE4D02" w:rsidRDefault="00000000">
      <w:r>
        <w:t>{ name: 'firefox', use: { browserName: 'firefox' } },</w:t>
      </w:r>
    </w:p>
    <w:p w14:paraId="0698E938" w14:textId="77777777" w:rsidR="00DE4D02" w:rsidRDefault="00000000">
      <w:r>
        <w:t>{ name: 'webkit', use: { browserName: 'webkit' } }</w:t>
      </w:r>
    </w:p>
    <w:p w14:paraId="3337AF55" w14:textId="77777777" w:rsidR="00DE4D02" w:rsidRDefault="00000000">
      <w:r>
        <w:t>]</w:t>
      </w:r>
    </w:p>
    <w:p w14:paraId="7A4E2D3C" w14:textId="77777777" w:rsidR="00DE4D02" w:rsidRDefault="00000000">
      <w:r>
        <w:t>- Run: npx playwright test</w:t>
      </w:r>
    </w:p>
    <w:p w14:paraId="242A6370" w14:textId="77777777" w:rsidR="00DE4D02" w:rsidRDefault="00000000">
      <w:pPr>
        <w:pStyle w:val="Heading1"/>
      </w:pPr>
      <w:r>
        <w:t>62. What options are available to emulate mobile devices and set viewport sizes?</w:t>
      </w:r>
    </w:p>
    <w:p w14:paraId="09359748" w14:textId="77777777" w:rsidR="00DE4D02" w:rsidRDefault="00000000">
      <w:pPr>
        <w:pStyle w:val="IntenseQuote"/>
      </w:pPr>
      <w:r>
        <w:t>Example:</w:t>
      </w:r>
    </w:p>
    <w:p w14:paraId="67F96598" w14:textId="77777777" w:rsidR="00DE4D02" w:rsidRDefault="00000000">
      <w:r>
        <w:t># Emulate mobile device</w:t>
      </w:r>
      <w:r>
        <w:br/>
        <w:t>from playwright.devices import devices</w:t>
      </w:r>
      <w:r>
        <w:br/>
        <w:t>use = { **devices['iPhone 12'] }</w:t>
      </w:r>
    </w:p>
    <w:p w14:paraId="65BB5A26" w14:textId="77777777" w:rsidR="00DE4D02" w:rsidRDefault="00000000">
      <w:r>
        <w:t>- Use device descriptors from playwright.devices (e.g., iPhone 12).</w:t>
      </w:r>
    </w:p>
    <w:p w14:paraId="5F7E4D27" w14:textId="77777777" w:rsidR="00DE4D02" w:rsidRDefault="00000000">
      <w:r>
        <w:t>- Example: use: { ...devices['iPhone 12'] }.</w:t>
      </w:r>
    </w:p>
    <w:p w14:paraId="0B62B9D9" w14:textId="77777777" w:rsidR="00DE4D02" w:rsidRDefault="00000000">
      <w:r>
        <w:t>- Or set viewport manually: use: { viewport: { width: 375, height: 812 } }.</w:t>
      </w:r>
    </w:p>
    <w:p w14:paraId="658063CA" w14:textId="77777777" w:rsidR="00DE4D02" w:rsidRDefault="00000000">
      <w:pPr>
        <w:pStyle w:val="Heading1"/>
      </w:pPr>
      <w:r>
        <w:t>63. How do you test geolocation- or device-orientation-sensitive features?</w:t>
      </w:r>
    </w:p>
    <w:p w14:paraId="098131CD" w14:textId="77777777" w:rsidR="00DE4D02" w:rsidRDefault="00000000">
      <w:pPr>
        <w:pStyle w:val="IntenseQuote"/>
      </w:pPr>
      <w:r>
        <w:t>Example:</w:t>
      </w:r>
    </w:p>
    <w:p w14:paraId="3C602ACA" w14:textId="77777777" w:rsidR="00DE4D02" w:rsidRDefault="00000000">
      <w:r>
        <w:t># Emulate mobile device</w:t>
      </w:r>
      <w:r>
        <w:br/>
        <w:t>from playwright.devices import devices</w:t>
      </w:r>
      <w:r>
        <w:br/>
        <w:t>use = { **devices['iPhone 12'] }</w:t>
      </w:r>
    </w:p>
    <w:p w14:paraId="50564C64" w14:textId="77777777" w:rsidR="00DE4D02" w:rsidRDefault="00000000">
      <w:r>
        <w:t>- Enable permissions: use: { permissions: ['geolocation'] }.</w:t>
      </w:r>
    </w:p>
    <w:p w14:paraId="19BD7D56" w14:textId="77777777" w:rsidR="00DE4D02" w:rsidRDefault="00000000">
      <w:r>
        <w:t>- Set geolocation: context.setGeolocation({ latitude: 37.7749, longitude: -122.4194 }).</w:t>
      </w:r>
    </w:p>
    <w:p w14:paraId="157DFA07" w14:textId="77777777" w:rsidR="00DE4D02" w:rsidRDefault="00000000">
      <w:r>
        <w:t>- Device orientation can be simulated via browser devtools protocol.</w:t>
      </w:r>
    </w:p>
    <w:p w14:paraId="1CED9159" w14:textId="77777777" w:rsidR="00DE4D02" w:rsidRDefault="00000000">
      <w:pPr>
        <w:pStyle w:val="Heading1"/>
      </w:pPr>
      <w:r>
        <w:lastRenderedPageBreak/>
        <w:t>64. Explain how to capture and compare screenshots for visual regression across browsers.</w:t>
      </w:r>
    </w:p>
    <w:p w14:paraId="60EDBCA7" w14:textId="77777777" w:rsidR="00DE4D02" w:rsidRDefault="00000000">
      <w:r>
        <w:t>- Use page.screenshot() to capture images.</w:t>
      </w:r>
    </w:p>
    <w:p w14:paraId="1B6B2AC9" w14:textId="77777777" w:rsidR="00DE4D02" w:rsidRDefault="00000000">
      <w:r>
        <w:t>- Compare using pixelmatch or Playwright’s toHaveScreenshot() matcher.</w:t>
      </w:r>
    </w:p>
    <w:p w14:paraId="79552BDF" w14:textId="77777777" w:rsidR="00DE4D02" w:rsidRDefault="00000000">
      <w:r>
        <w:t>- Run across all projects for cross-browser validation.</w:t>
      </w:r>
    </w:p>
    <w:p w14:paraId="5380F575" w14:textId="77777777" w:rsidR="00DE4D02" w:rsidRDefault="00000000">
      <w:pPr>
        <w:pStyle w:val="Heading1"/>
      </w:pPr>
      <w:r>
        <w:t>65. What considerations apply when running tests on iOS or Android emulators vs. real devices?</w:t>
      </w:r>
    </w:p>
    <w:p w14:paraId="155575A1" w14:textId="77777777" w:rsidR="00DE4D02" w:rsidRDefault="00000000">
      <w:pPr>
        <w:pStyle w:val="IntenseQuote"/>
      </w:pPr>
      <w:r>
        <w:t>Example:</w:t>
      </w:r>
    </w:p>
    <w:p w14:paraId="0A8E5917" w14:textId="77777777" w:rsidR="00DE4D02" w:rsidRDefault="00000000">
      <w:r>
        <w:t># Emulate mobile device</w:t>
      </w:r>
      <w:r>
        <w:br/>
        <w:t>from playwright.devices import devices</w:t>
      </w:r>
      <w:r>
        <w:br/>
        <w:t>use = { **devices['iPhone 12'] }</w:t>
      </w:r>
    </w:p>
    <w:p w14:paraId="11FC724B" w14:textId="77777777" w:rsidR="00DE4D02" w:rsidRDefault="00000000">
      <w:r>
        <w:t>- Emulators may not replicate hardware performance or sensors accurately.</w:t>
      </w:r>
    </w:p>
    <w:p w14:paraId="1CB95DCC" w14:textId="77777777" w:rsidR="00DE4D02" w:rsidRDefault="00000000">
      <w:r>
        <w:t>- Real devices provide true network and rendering behavior.</w:t>
      </w:r>
    </w:p>
    <w:p w14:paraId="0E501794" w14:textId="77777777" w:rsidR="00DE4D02" w:rsidRDefault="00000000">
      <w:r>
        <w:t>- Use cloud device farms for broader coverage.</w:t>
      </w:r>
    </w:p>
    <w:p w14:paraId="31A552A5" w14:textId="77777777" w:rsidR="00DE4D02" w:rsidRDefault="00000000">
      <w:pPr>
        <w:pStyle w:val="Heading1"/>
      </w:pPr>
      <w:r>
        <w:t>66. How can you integrate Playwright tests with a cloud-based device farm?</w:t>
      </w:r>
    </w:p>
    <w:p w14:paraId="2E606187" w14:textId="77777777" w:rsidR="00DE4D02" w:rsidRDefault="00000000">
      <w:pPr>
        <w:pStyle w:val="IntenseQuote"/>
      </w:pPr>
      <w:r>
        <w:t>Example:</w:t>
      </w:r>
    </w:p>
    <w:p w14:paraId="428A4CDD" w14:textId="77777777" w:rsidR="00DE4D02" w:rsidRDefault="00000000">
      <w:r>
        <w:t># Emulate mobile device</w:t>
      </w:r>
      <w:r>
        <w:br/>
        <w:t>from playwright.devices import devices</w:t>
      </w:r>
      <w:r>
        <w:br/>
        <w:t>use = { **devices['iPhone 12'] }</w:t>
      </w:r>
    </w:p>
    <w:p w14:paraId="4EB38570" w14:textId="77777777" w:rsidR="00DE4D02" w:rsidRDefault="00000000">
      <w:r>
        <w:t>- Use services like BrowserStack or Sauce Labs.</w:t>
      </w:r>
    </w:p>
    <w:p w14:paraId="5812FAA5" w14:textId="77777777" w:rsidR="00DE4D02" w:rsidRDefault="00000000">
      <w:r>
        <w:t>- Configure remote browser endpoints via connectOverCDP or wsEndpoint.</w:t>
      </w:r>
    </w:p>
    <w:p w14:paraId="6B26676D" w14:textId="77777777" w:rsidR="00DE4D02" w:rsidRDefault="00000000">
      <w:pPr>
        <w:pStyle w:val="Heading1"/>
      </w:pPr>
      <w:r>
        <w:t>67. Describe the process to record video for each browser session and attach it to reports.</w:t>
      </w:r>
    </w:p>
    <w:p w14:paraId="3B5AB87C" w14:textId="77777777" w:rsidR="00DE4D02" w:rsidRDefault="00000000">
      <w:r>
        <w:t>- Enable video in config: use: { video: 'on' or 'retain-on-failure' }.</w:t>
      </w:r>
    </w:p>
    <w:p w14:paraId="22643880" w14:textId="77777777" w:rsidR="00DE4D02" w:rsidRDefault="00000000">
      <w:r>
        <w:t>- Access video via test.info().attachments after test completion.</w:t>
      </w:r>
    </w:p>
    <w:p w14:paraId="79D85CF7" w14:textId="77777777" w:rsidR="00DE4D02" w:rsidRDefault="00000000">
      <w:pPr>
        <w:pStyle w:val="Heading1"/>
      </w:pPr>
      <w:r>
        <w:lastRenderedPageBreak/>
        <w:t>68. How do you detect and handle browser-specific quirks or CSS prefixes in tests?</w:t>
      </w:r>
    </w:p>
    <w:p w14:paraId="7C736118" w14:textId="77777777" w:rsidR="00DE4D02" w:rsidRDefault="00000000">
      <w:r>
        <w:t>- Use conditional logic based on browserName in test.info().project.name.</w:t>
      </w:r>
    </w:p>
    <w:p w14:paraId="7160CF2D" w14:textId="77777777" w:rsidR="00DE4D02" w:rsidRDefault="00000000">
      <w:r>
        <w:t>- Validate computed styles using toHaveCSS().</w:t>
      </w:r>
    </w:p>
    <w:p w14:paraId="29F8DC1F" w14:textId="77777777" w:rsidR="00DE4D02" w:rsidRDefault="00000000">
      <w:pPr>
        <w:pStyle w:val="Heading1"/>
      </w:pPr>
      <w:r>
        <w:t>69. Explain how to parameterize your test matrix to include browser, device, and locale.</w:t>
      </w:r>
    </w:p>
    <w:p w14:paraId="4B2164F5" w14:textId="77777777" w:rsidR="00DE4D02" w:rsidRDefault="00000000">
      <w:pPr>
        <w:pStyle w:val="IntenseQuote"/>
      </w:pPr>
      <w:r>
        <w:t>Example:</w:t>
      </w:r>
    </w:p>
    <w:p w14:paraId="5B2AE0B8" w14:textId="77777777" w:rsidR="00DE4D02" w:rsidRDefault="00000000">
      <w:r>
        <w:t># Emulate mobile device</w:t>
      </w:r>
      <w:r>
        <w:br/>
        <w:t>from playwright.devices import devices</w:t>
      </w:r>
      <w:r>
        <w:br/>
        <w:t>use = { **devices['iPhone 12'] }</w:t>
      </w:r>
    </w:p>
    <w:p w14:paraId="16FBEB42" w14:textId="77777777" w:rsidR="00DE4D02" w:rsidRDefault="00000000">
      <w:r>
        <w:t>- Define multiple projects in config with different use settings (browserName, locale, device).</w:t>
      </w:r>
    </w:p>
    <w:p w14:paraId="597CF27B" w14:textId="77777777" w:rsidR="00DE4D02" w:rsidRDefault="00000000">
      <w:r>
        <w:t>- Example: use: { locale: 'fr-FR', ...devices['Pixel 5'] }.</w:t>
      </w:r>
    </w:p>
    <w:p w14:paraId="296F38AB" w14:textId="77777777" w:rsidR="00DE4D02" w:rsidRDefault="00000000">
      <w:pPr>
        <w:pStyle w:val="Heading1"/>
      </w:pPr>
      <w:r>
        <w:t>70. What metrics would you gather to compare performance across browsers?</w:t>
      </w:r>
    </w:p>
    <w:p w14:paraId="2ADDC5C0" w14:textId="77777777" w:rsidR="00DE4D02" w:rsidRDefault="00000000">
      <w:r>
        <w:t>- Page load time, first contentful paint, network requests count.</w:t>
      </w:r>
    </w:p>
    <w:p w14:paraId="18F8111F" w14:textId="77777777" w:rsidR="00DE4D02" w:rsidRDefault="00000000">
      <w:r>
        <w:t>- Use page.metrics() or browser devtools protocol for detailed performance data.</w:t>
      </w:r>
    </w:p>
    <w:p w14:paraId="7FB598D7" w14:textId="77777777" w:rsidR="00DE4D02" w:rsidRDefault="00000000">
      <w:r>
        <w:t>Playwright CI/CD &amp; Pipeline Integration - Questions &amp; Answers</w:t>
      </w:r>
    </w:p>
    <w:p w14:paraId="74B5745A" w14:textId="77777777" w:rsidR="00DE4D02" w:rsidRDefault="00000000">
      <w:pPr>
        <w:pStyle w:val="Heading1"/>
      </w:pPr>
      <w:r>
        <w:t>71. How do you run Playwright tests in GitHub Actions, and what key config steps are needed?</w:t>
      </w:r>
    </w:p>
    <w:p w14:paraId="703D9176" w14:textId="77777777" w:rsidR="00DE4D02" w:rsidRDefault="00000000">
      <w:r>
        <w:t>- Use official Playwright GitHub Action or custom workflow.</w:t>
      </w:r>
    </w:p>
    <w:p w14:paraId="050243F2" w14:textId="77777777" w:rsidR="00DE4D02" w:rsidRDefault="00000000">
      <w:r>
        <w:t>- Install dependencies: npm ci &amp;&amp; npx playwright install.</w:t>
      </w:r>
    </w:p>
    <w:p w14:paraId="42F559EE" w14:textId="77777777" w:rsidR="00DE4D02" w:rsidRDefault="00000000">
      <w:r>
        <w:t>- Add job steps for caching, running tests, and uploading artifacts.</w:t>
      </w:r>
    </w:p>
    <w:p w14:paraId="5987D015" w14:textId="77777777" w:rsidR="00DE4D02" w:rsidRDefault="00000000">
      <w:pPr>
        <w:pStyle w:val="Heading1"/>
      </w:pPr>
      <w:r>
        <w:t>72. Explain how to distribute tests across multiple machines or containers for parallelism.</w:t>
      </w:r>
    </w:p>
    <w:p w14:paraId="4A46A08D" w14:textId="77777777" w:rsidR="00DE4D02" w:rsidRDefault="00000000">
      <w:pPr>
        <w:pStyle w:val="IntenseQuote"/>
      </w:pPr>
      <w:r>
        <w:t>Example:</w:t>
      </w:r>
    </w:p>
    <w:p w14:paraId="128A22C8" w14:textId="77777777" w:rsidR="00DE4D02" w:rsidRDefault="00000000">
      <w:r>
        <w:lastRenderedPageBreak/>
        <w:t># Run tests in parallel using projects</w:t>
      </w:r>
      <w:r>
        <w:br/>
        <w:t>projects = [</w:t>
      </w:r>
      <w:r>
        <w:br/>
        <w:t xml:space="preserve">  { 'name': 'chromium', 'use': { 'browserName': 'chromium' } },</w:t>
      </w:r>
      <w:r>
        <w:br/>
        <w:t xml:space="preserve">  { 'name': 'firefox', 'use': { 'browserName': 'firefox' } }</w:t>
      </w:r>
      <w:r>
        <w:br/>
        <w:t>]</w:t>
      </w:r>
    </w:p>
    <w:p w14:paraId="5865192A" w14:textId="77777777" w:rsidR="00DE4D02" w:rsidRDefault="00000000">
      <w:r>
        <w:t>- Use sharding with --shard option: npx playwright test --shard=1/3.</w:t>
      </w:r>
    </w:p>
    <w:p w14:paraId="3983372D" w14:textId="77777777" w:rsidR="00DE4D02" w:rsidRDefault="00000000">
      <w:r>
        <w:t>- Configure multiple runners in CI matrix strategy.</w:t>
      </w:r>
    </w:p>
    <w:p w14:paraId="79E887CB" w14:textId="77777777" w:rsidR="00DE4D02" w:rsidRDefault="00000000">
      <w:pPr>
        <w:pStyle w:val="Heading1"/>
      </w:pPr>
      <w:r>
        <w:t>73. What environment variables control Playwright’s behavior in CI (e.g., CI, DEBUG)?</w:t>
      </w:r>
    </w:p>
    <w:p w14:paraId="68AE7DC4" w14:textId="77777777" w:rsidR="00DE4D02" w:rsidRDefault="00000000">
      <w:r>
        <w:t>- CI=true: Enables CI mode (disables headful by default).</w:t>
      </w:r>
    </w:p>
    <w:p w14:paraId="091BAE56" w14:textId="77777777" w:rsidR="00DE4D02" w:rsidRDefault="00000000">
      <w:r>
        <w:t>- DEBUG=pw:verbose for detailed logs.</w:t>
      </w:r>
    </w:p>
    <w:p w14:paraId="05FBBC76" w14:textId="77777777" w:rsidR="00DE4D02" w:rsidRDefault="00000000">
      <w:r>
        <w:t>- PLAYWRIGHT_BROWSERS_PATH for custom browser path.</w:t>
      </w:r>
    </w:p>
    <w:p w14:paraId="2579BC95" w14:textId="77777777" w:rsidR="00DE4D02" w:rsidRDefault="00000000">
      <w:pPr>
        <w:pStyle w:val="Heading1"/>
      </w:pPr>
      <w:r>
        <w:t>74. How can you generate and store HTML or JUnit reports in a CI pipeline?</w:t>
      </w:r>
    </w:p>
    <w:p w14:paraId="4A445F12" w14:textId="77777777" w:rsidR="00DE4D02" w:rsidRDefault="00000000">
      <w:r>
        <w:t>- Configure reporter in playwright.config.ts: reporters: [['html'], ['junit']].</w:t>
      </w:r>
    </w:p>
    <w:p w14:paraId="3BFFFF32" w14:textId="77777777" w:rsidR="00DE4D02" w:rsidRDefault="00000000">
      <w:r>
        <w:t>- Upload report folder as artifact in CI job.</w:t>
      </w:r>
    </w:p>
    <w:p w14:paraId="66EDE9D8" w14:textId="77777777" w:rsidR="00DE4D02" w:rsidRDefault="00000000">
      <w:pPr>
        <w:pStyle w:val="Heading1"/>
      </w:pPr>
      <w:r>
        <w:t>75. Describe how to configure retries only on CI, but not on local development runs.</w:t>
      </w:r>
    </w:p>
    <w:p w14:paraId="5030E4A6" w14:textId="77777777" w:rsidR="00DE4D02" w:rsidRDefault="00000000">
      <w:r>
        <w:t>- Use conditional logic in config: retries: process.env.CI ? 2 : 0.</w:t>
      </w:r>
    </w:p>
    <w:p w14:paraId="7EC0A4B2" w14:textId="77777777" w:rsidR="00DE4D02" w:rsidRDefault="00000000">
      <w:pPr>
        <w:pStyle w:val="Heading1"/>
      </w:pPr>
      <w:r>
        <w:t>76. What are the best practices for caching browser binaries and node modules in CI?</w:t>
      </w:r>
    </w:p>
    <w:p w14:paraId="3F7B2C30" w14:textId="77777777" w:rsidR="00DE4D02" w:rsidRDefault="00000000">
      <w:r>
        <w:t>- Cache ~/.cache/ms-playwright and node_modules.</w:t>
      </w:r>
    </w:p>
    <w:p w14:paraId="735AFA16" w14:textId="77777777" w:rsidR="00DE4D02" w:rsidRDefault="00000000">
      <w:r>
        <w:t>- Use actions/cache in GitHub Actions for efficient builds.</w:t>
      </w:r>
    </w:p>
    <w:p w14:paraId="0439173B" w14:textId="77777777" w:rsidR="00DE4D02" w:rsidRDefault="00000000">
      <w:pPr>
        <w:pStyle w:val="Heading1"/>
      </w:pPr>
      <w:r>
        <w:t>77. How do you set up a custom reporter (e.g., Slack, TestRail) in your pipeline?</w:t>
      </w:r>
    </w:p>
    <w:p w14:paraId="1D3CE204" w14:textId="77777777" w:rsidR="00DE4D02" w:rsidRDefault="00000000">
      <w:pPr>
        <w:pStyle w:val="IntenseQuote"/>
      </w:pPr>
      <w:r>
        <w:t>Example:</w:t>
      </w:r>
    </w:p>
    <w:p w14:paraId="43B7740B" w14:textId="77777777" w:rsidR="00DE4D02" w:rsidRDefault="00000000">
      <w:r>
        <w:lastRenderedPageBreak/>
        <w:t># Configure HTML and JUnit reporters</w:t>
      </w:r>
      <w:r>
        <w:br/>
        <w:t>reporters: [['html'], ['junit']]</w:t>
      </w:r>
    </w:p>
    <w:p w14:paraId="6FEB9380" w14:textId="77777777" w:rsidR="00DE4D02" w:rsidRDefault="00000000">
      <w:r>
        <w:t>- Implement custom reporter class extending Reporter API.</w:t>
      </w:r>
    </w:p>
    <w:p w14:paraId="3B86769C" w14:textId="77777777" w:rsidR="00DE4D02" w:rsidRDefault="00000000">
      <w:r>
        <w:t>- Configure in playwright.config.ts: reporters: [['custom-reporter']].</w:t>
      </w:r>
    </w:p>
    <w:p w14:paraId="308101BC" w14:textId="77777777" w:rsidR="00DE4D02" w:rsidRDefault="00000000">
      <w:pPr>
        <w:pStyle w:val="Heading1"/>
      </w:pPr>
      <w:r>
        <w:t>78. Explain how to detect and fail fast on critical test failures to save CI minutes.</w:t>
      </w:r>
    </w:p>
    <w:p w14:paraId="602C5293" w14:textId="77777777" w:rsidR="00DE4D02" w:rsidRDefault="00000000">
      <w:r>
        <w:t>- Use --max-failures flag: npx playwright test --max-failures=1.</w:t>
      </w:r>
    </w:p>
    <w:p w14:paraId="1F68C3F8" w14:textId="77777777" w:rsidR="00DE4D02" w:rsidRDefault="00000000">
      <w:r>
        <w:t>- Stops execution after first failure.</w:t>
      </w:r>
    </w:p>
    <w:p w14:paraId="1132D085" w14:textId="77777777" w:rsidR="00DE4D02" w:rsidRDefault="00000000">
      <w:pPr>
        <w:pStyle w:val="Heading1"/>
      </w:pPr>
      <w:r>
        <w:t>79. How do you integrate Playwright tests into Docker-based build flows?</w:t>
      </w:r>
    </w:p>
    <w:p w14:paraId="65764678" w14:textId="77777777" w:rsidR="00DE4D02" w:rsidRDefault="00000000">
      <w:r>
        <w:t>- Add Playwright dependencies in Dockerfile.</w:t>
      </w:r>
    </w:p>
    <w:p w14:paraId="057A66BA" w14:textId="77777777" w:rsidR="00DE4D02" w:rsidRDefault="00000000">
      <w:r>
        <w:t>- Install browsers via npx playwright install.</w:t>
      </w:r>
    </w:p>
    <w:p w14:paraId="43C3AE15" w14:textId="77777777" w:rsidR="00DE4D02" w:rsidRDefault="00000000">
      <w:r>
        <w:t>- Run tests inside container with proper volume mounts.</w:t>
      </w:r>
    </w:p>
    <w:p w14:paraId="44FA4487" w14:textId="77777777" w:rsidR="00DE4D02" w:rsidRDefault="00000000">
      <w:pPr>
        <w:pStyle w:val="Heading1"/>
      </w:pPr>
      <w:r>
        <w:t>80. What strategies help diagnose CI-only failures vs. local-only failures?</w:t>
      </w:r>
    </w:p>
    <w:p w14:paraId="5023D445" w14:textId="77777777" w:rsidR="00DE4D02" w:rsidRDefault="00000000">
      <w:r>
        <w:t>- Collect trace, screenshots, and videos in CI.</w:t>
      </w:r>
    </w:p>
    <w:p w14:paraId="0993441F" w14:textId="77777777" w:rsidR="00DE4D02" w:rsidRDefault="00000000">
      <w:r>
        <w:t>- Compare environment variables and browser versions.</w:t>
      </w:r>
    </w:p>
    <w:p w14:paraId="71A8FFB2" w14:textId="77777777" w:rsidR="00DE4D02" w:rsidRDefault="00000000">
      <w:r>
        <w:t>- Use DEBUG logs and run tests in headful mode locally.</w:t>
      </w:r>
    </w:p>
    <w:p w14:paraId="7B6656D5" w14:textId="77777777" w:rsidR="00DE4D02" w:rsidRDefault="00000000">
      <w:r>
        <w:t>Playwright Reporting &amp; Debugging - Questions &amp; Answers</w:t>
      </w:r>
    </w:p>
    <w:p w14:paraId="201E1D4C" w14:textId="77777777" w:rsidR="00DE4D02" w:rsidRDefault="00000000">
      <w:pPr>
        <w:pStyle w:val="Heading1"/>
      </w:pPr>
      <w:r>
        <w:t>81. What built-in reporters does Playwright provide, and when would you choose each?</w:t>
      </w:r>
    </w:p>
    <w:p w14:paraId="3E56A016" w14:textId="77777777" w:rsidR="00DE4D02" w:rsidRDefault="00000000">
      <w:pPr>
        <w:pStyle w:val="IntenseQuote"/>
      </w:pPr>
      <w:r>
        <w:t>Example:</w:t>
      </w:r>
    </w:p>
    <w:p w14:paraId="1C483DAB" w14:textId="77777777" w:rsidR="00DE4D02" w:rsidRDefault="00000000">
      <w:r>
        <w:t># Configure HTML and JUnit reporters</w:t>
      </w:r>
      <w:r>
        <w:br/>
        <w:t>reporters: [['html'], ['junit']]</w:t>
      </w:r>
    </w:p>
    <w:p w14:paraId="1A727C26" w14:textId="77777777" w:rsidR="00DE4D02" w:rsidRDefault="00000000">
      <w:r>
        <w:t>- Built-in reporters: list, dot, line, json, junit, html.</w:t>
      </w:r>
    </w:p>
    <w:p w14:paraId="35118C08" w14:textId="77777777" w:rsidR="00DE4D02" w:rsidRDefault="00000000">
      <w:r>
        <w:t>- Use html for visual reports, junit for CI integration, json for custom processing.</w:t>
      </w:r>
    </w:p>
    <w:p w14:paraId="7D35DAA8" w14:textId="77777777" w:rsidR="00DE4D02" w:rsidRDefault="00000000">
      <w:pPr>
        <w:pStyle w:val="Heading1"/>
      </w:pPr>
      <w:r>
        <w:lastRenderedPageBreak/>
        <w:t>82. How do you generate an HTML trace and use the Trace Viewer to debug a test?</w:t>
      </w:r>
    </w:p>
    <w:p w14:paraId="16125160" w14:textId="77777777" w:rsidR="00DE4D02" w:rsidRDefault="00000000">
      <w:r>
        <w:t>- Enable tracing: context.tracing.start({ screenshots: true, snapshots: true }).</w:t>
      </w:r>
    </w:p>
    <w:p w14:paraId="57C88A8B" w14:textId="77777777" w:rsidR="00DE4D02" w:rsidRDefault="00000000">
      <w:r>
        <w:t>- Stop and save: context.tracing.stop({ path: 'trace.zip' }).</w:t>
      </w:r>
    </w:p>
    <w:p w14:paraId="4377D8F4" w14:textId="77777777" w:rsidR="00DE4D02" w:rsidRDefault="00000000">
      <w:r>
        <w:t>- View trace: npx playwright show-trace trace.zip.</w:t>
      </w:r>
    </w:p>
    <w:p w14:paraId="67CAD60A" w14:textId="77777777" w:rsidR="00DE4D02" w:rsidRDefault="00000000">
      <w:pPr>
        <w:pStyle w:val="Heading1"/>
      </w:pPr>
      <w:r>
        <w:t>83. Explain how to attach console logs, network logs, and request/response bodies to reports.</w:t>
      </w:r>
    </w:p>
    <w:p w14:paraId="6B822FD2" w14:textId="77777777" w:rsidR="00DE4D02" w:rsidRDefault="00000000">
      <w:r>
        <w:t>- Listen to page.on('console') and page.on('request') events.</w:t>
      </w:r>
    </w:p>
    <w:p w14:paraId="7C718498" w14:textId="77777777" w:rsidR="00DE4D02" w:rsidRDefault="00000000">
      <w:r>
        <w:t>- Collect logs and attach via test.info().attachments in custom reporter.</w:t>
      </w:r>
    </w:p>
    <w:p w14:paraId="29F8BE6B" w14:textId="77777777" w:rsidR="00DE4D02" w:rsidRDefault="00000000">
      <w:pPr>
        <w:pStyle w:val="Heading1"/>
      </w:pPr>
      <w:r>
        <w:t>84. How can you configure Playwright to take a screenshot on every action or step?</w:t>
      </w:r>
    </w:p>
    <w:p w14:paraId="46ADEACF" w14:textId="77777777" w:rsidR="00DE4D02" w:rsidRDefault="00000000">
      <w:r>
        <w:t>- Use screenshot option in config: use: { screenshot: 'on' }.</w:t>
      </w:r>
    </w:p>
    <w:p w14:paraId="1915DC2C" w14:textId="77777777" w:rsidR="00DE4D02" w:rsidRDefault="00000000">
      <w:r>
        <w:t>- Or manually capture in test steps using page.screenshot().</w:t>
      </w:r>
    </w:p>
    <w:p w14:paraId="76AC36B5" w14:textId="77777777" w:rsidR="00DE4D02" w:rsidRDefault="00000000">
      <w:pPr>
        <w:pStyle w:val="Heading1"/>
      </w:pPr>
      <w:r>
        <w:t>85. Describe how to write a custom reporter plugin for your own dashboard.</w:t>
      </w:r>
    </w:p>
    <w:p w14:paraId="47BBBCD5" w14:textId="77777777" w:rsidR="00DE4D02" w:rsidRDefault="00000000">
      <w:pPr>
        <w:pStyle w:val="IntenseQuote"/>
      </w:pPr>
      <w:r>
        <w:t>Example:</w:t>
      </w:r>
    </w:p>
    <w:p w14:paraId="0848139F" w14:textId="77777777" w:rsidR="00DE4D02" w:rsidRDefault="00000000">
      <w:r>
        <w:t># Configure HTML and JUnit reporters</w:t>
      </w:r>
      <w:r>
        <w:br/>
        <w:t>reporters: [['html'], ['junit']]</w:t>
      </w:r>
    </w:p>
    <w:p w14:paraId="50255EE0" w14:textId="77777777" w:rsidR="00DE4D02" w:rsidRDefault="00000000">
      <w:r>
        <w:t>- Implement Reporter interface with onBegin, onTestEnd, onEnd methods.</w:t>
      </w:r>
    </w:p>
    <w:p w14:paraId="44B5A658" w14:textId="77777777" w:rsidR="00DE4D02" w:rsidRDefault="00000000">
      <w:r>
        <w:t>- Export as module and configure in playwright.config.ts.</w:t>
      </w:r>
    </w:p>
    <w:p w14:paraId="07BB5830" w14:textId="77777777" w:rsidR="00DE4D02" w:rsidRDefault="00000000">
      <w:pPr>
        <w:pStyle w:val="Heading1"/>
      </w:pPr>
      <w:r>
        <w:t>86. What tools help you step through a paused test and inspect page state interactively?</w:t>
      </w:r>
    </w:p>
    <w:p w14:paraId="3932D13A" w14:textId="77777777" w:rsidR="00DE4D02" w:rsidRDefault="00000000">
      <w:r>
        <w:t>- Use npx playwright test --debug for inspector mode.</w:t>
      </w:r>
    </w:p>
    <w:p w14:paraId="6D9162DA" w14:textId="77777777" w:rsidR="00DE4D02" w:rsidRDefault="00000000">
      <w:r>
        <w:t>- Playwright Inspector allows stepping through actions and DOM inspection.</w:t>
      </w:r>
    </w:p>
    <w:p w14:paraId="7D8A3BA7" w14:textId="77777777" w:rsidR="00DE4D02" w:rsidRDefault="00000000">
      <w:pPr>
        <w:pStyle w:val="Heading1"/>
      </w:pPr>
      <w:r>
        <w:lastRenderedPageBreak/>
        <w:t>87. How do you debug tests in CI where you can’t launch a headed browser?</w:t>
      </w:r>
    </w:p>
    <w:p w14:paraId="3B1F7C9D" w14:textId="77777777" w:rsidR="00DE4D02" w:rsidRDefault="00000000">
      <w:r>
        <w:t>- Collect trace, screenshots, and videos.</w:t>
      </w:r>
    </w:p>
    <w:p w14:paraId="41FC721F" w14:textId="77777777" w:rsidR="00DE4D02" w:rsidRDefault="00000000">
      <w:r>
        <w:t>- Use headless mode with DEBUG logs enabled.</w:t>
      </w:r>
    </w:p>
    <w:p w14:paraId="0CB2D5FF" w14:textId="77777777" w:rsidR="00DE4D02" w:rsidRDefault="00000000">
      <w:r>
        <w:t>- Review artifacts after run.</w:t>
      </w:r>
    </w:p>
    <w:p w14:paraId="43C85D18" w14:textId="77777777" w:rsidR="00DE4D02" w:rsidRDefault="00000000">
      <w:pPr>
        <w:pStyle w:val="Heading1"/>
      </w:pPr>
      <w:r>
        <w:t>88. Explain the usage of DEBUG=pw:api or other debug environment flags.</w:t>
      </w:r>
    </w:p>
    <w:p w14:paraId="78A84A2A" w14:textId="77777777" w:rsidR="00DE4D02" w:rsidRDefault="00000000">
      <w:r>
        <w:t>- DEBUG=pw:api logs Playwright API calls.</w:t>
      </w:r>
    </w:p>
    <w:p w14:paraId="6B323566" w14:textId="77777777" w:rsidR="00DE4D02" w:rsidRDefault="00000000">
      <w:r>
        <w:t>- Other flags: pw:browser, pw:protocol for deeper debugging.</w:t>
      </w:r>
    </w:p>
    <w:p w14:paraId="00378BE9" w14:textId="77777777" w:rsidR="00DE4D02" w:rsidRDefault="00000000">
      <w:pPr>
        <w:pStyle w:val="Heading1"/>
      </w:pPr>
      <w:r>
        <w:t>89. How can you integrate Playwright’s output with external test management systems?</w:t>
      </w:r>
    </w:p>
    <w:p w14:paraId="6DFF14E0" w14:textId="77777777" w:rsidR="00DE4D02" w:rsidRDefault="00000000">
      <w:r>
        <w:t>- Use junit or json reporters for structured output.</w:t>
      </w:r>
    </w:p>
    <w:p w14:paraId="6DD0CE29" w14:textId="77777777" w:rsidR="00DE4D02" w:rsidRDefault="00000000">
      <w:r>
        <w:t>- Parse results and push to systems like TestRail or Zephyr via API.</w:t>
      </w:r>
    </w:p>
    <w:p w14:paraId="7E81DBA0" w14:textId="77777777" w:rsidR="00DE4D02" w:rsidRDefault="00000000">
      <w:pPr>
        <w:pStyle w:val="Heading1"/>
      </w:pPr>
      <w:r>
        <w:t>90. What metrics would you collect from test runs to measure suite health over time?</w:t>
      </w:r>
    </w:p>
    <w:p w14:paraId="56D37625" w14:textId="77777777" w:rsidR="00DE4D02" w:rsidRDefault="00000000">
      <w:r>
        <w:t>- Test duration, pass/fail rates, retry counts.</w:t>
      </w:r>
    </w:p>
    <w:p w14:paraId="09684E60" w14:textId="77777777" w:rsidR="00DE4D02" w:rsidRDefault="00000000">
      <w:r>
        <w:t>- Flakiness trends and resource usage metrics.</w:t>
      </w:r>
    </w:p>
    <w:p w14:paraId="01935FB1" w14:textId="77777777" w:rsidR="00DE4D02" w:rsidRDefault="00000000">
      <w:r>
        <w:t>Playwright Advanced Integration &amp; Best Practices - Questions &amp; Answers</w:t>
      </w:r>
    </w:p>
    <w:p w14:paraId="0DCAC03A" w14:textId="77777777" w:rsidR="00DE4D02" w:rsidRDefault="00000000">
      <w:pPr>
        <w:pStyle w:val="Heading1"/>
      </w:pPr>
      <w:r>
        <w:t>91. Compare Playwright Test Runner vs. using Playwright with Jest or Mocha—pros and cons?</w:t>
      </w:r>
    </w:p>
    <w:p w14:paraId="363D2A05" w14:textId="77777777" w:rsidR="00DE4D02" w:rsidRDefault="00000000">
      <w:r>
        <w:t>- Playwright Test Runner: Built-in parallelism, auto-waiting, rich reporters, first-class Playwright support.</w:t>
      </w:r>
    </w:p>
    <w:p w14:paraId="6381C297" w14:textId="77777777" w:rsidR="00DE4D02" w:rsidRDefault="00000000">
      <w:r>
        <w:t>- Jest/Mocha: Familiar for existing projects, larger ecosystem, but requires extra setup for Playwright features.</w:t>
      </w:r>
    </w:p>
    <w:p w14:paraId="04130901" w14:textId="77777777" w:rsidR="00DE4D02" w:rsidRDefault="00000000">
      <w:pPr>
        <w:pStyle w:val="Heading1"/>
      </w:pPr>
      <w:r>
        <w:t>92. What community plugins or extensions have you used to enhance Playwright’s functionality?</w:t>
      </w:r>
    </w:p>
    <w:p w14:paraId="694D1F49" w14:textId="77777777" w:rsidR="00DE4D02" w:rsidRDefault="00000000">
      <w:r>
        <w:t>- Examples: allure-playwright for reporting, eslint-plugin-playwright for linting, cucumber-js for BDD integration.</w:t>
      </w:r>
    </w:p>
    <w:p w14:paraId="4EB62F00" w14:textId="77777777" w:rsidR="00DE4D02" w:rsidRDefault="00000000">
      <w:pPr>
        <w:pStyle w:val="Heading1"/>
      </w:pPr>
      <w:r>
        <w:lastRenderedPageBreak/>
        <w:t>93. How would you integrate Playwright into a larger BDD framework like Cucumber?</w:t>
      </w:r>
    </w:p>
    <w:p w14:paraId="3E35FA07" w14:textId="77777777" w:rsidR="00DE4D02" w:rsidRDefault="00000000">
      <w:r>
        <w:t>- Use cucumber-js with Playwright steps.</w:t>
      </w:r>
    </w:p>
    <w:p w14:paraId="37C5AF04" w14:textId="77777777" w:rsidR="00DE4D02" w:rsidRDefault="00000000">
      <w:r>
        <w:t>- Map Gherkin steps to Playwright actions via step definitions.</w:t>
      </w:r>
    </w:p>
    <w:p w14:paraId="35D80971" w14:textId="77777777" w:rsidR="00DE4D02" w:rsidRDefault="00000000">
      <w:pPr>
        <w:pStyle w:val="Heading1"/>
      </w:pPr>
      <w:r>
        <w:t>94. Explain how Playwright’s experimental features (e.g., web component testing) might fit your needs.</w:t>
      </w:r>
    </w:p>
    <w:p w14:paraId="3BEEF77D" w14:textId="77777777" w:rsidR="00DE4D02" w:rsidRDefault="00000000">
      <w:r>
        <w:t>- Experimental features allow testing shadow DOM and custom elements.</w:t>
      </w:r>
    </w:p>
    <w:p w14:paraId="59993C2B" w14:textId="77777777" w:rsidR="00DE4D02" w:rsidRDefault="00000000">
      <w:r>
        <w:t>- Useful for modern frameworks like Lit or Stencil.</w:t>
      </w:r>
    </w:p>
    <w:p w14:paraId="66A61B94" w14:textId="77777777" w:rsidR="00DE4D02" w:rsidRDefault="00000000">
      <w:pPr>
        <w:pStyle w:val="Heading1"/>
      </w:pPr>
      <w:r>
        <w:t>95. How can you leverage Playwright’s API to build a custom test orchestration tool?</w:t>
      </w:r>
    </w:p>
    <w:p w14:paraId="0D7CF46E" w14:textId="77777777" w:rsidR="00DE4D02" w:rsidRDefault="00000000">
      <w:r>
        <w:t>- Use Playwright’s browserType.launch() and context APIs to manage sessions.</w:t>
      </w:r>
    </w:p>
    <w:p w14:paraId="0DB9D683" w14:textId="77777777" w:rsidR="00DE4D02" w:rsidRDefault="00000000">
      <w:r>
        <w:t>- Integrate with custom schedulers or CI pipelines for distributed runs.</w:t>
      </w:r>
    </w:p>
    <w:p w14:paraId="2D671C0F" w14:textId="77777777" w:rsidR="00DE4D02" w:rsidRDefault="00000000">
      <w:pPr>
        <w:pStyle w:val="Heading1"/>
      </w:pPr>
      <w:r>
        <w:t>96. Describe how to extend Playwright’s playwright.config.js with TypeScript or advanced logic.</w:t>
      </w:r>
    </w:p>
    <w:p w14:paraId="67AC3554" w14:textId="77777777" w:rsidR="00DE4D02" w:rsidRDefault="00000000">
      <w:r>
        <w:t>- Use playwright.config.ts for type safety.</w:t>
      </w:r>
    </w:p>
    <w:p w14:paraId="5486B51A" w14:textId="77777777" w:rsidR="00DE4D02" w:rsidRDefault="00000000">
      <w:r>
        <w:t>- Add dynamic logic based on environment variables or CLI args.</w:t>
      </w:r>
    </w:p>
    <w:p w14:paraId="4EDE7B43" w14:textId="77777777" w:rsidR="00DE4D02" w:rsidRDefault="00000000">
      <w:pPr>
        <w:pStyle w:val="Heading1"/>
      </w:pPr>
      <w:r>
        <w:t>97. What patterns help you organize and share helper functions or page-object modules?</w:t>
      </w:r>
    </w:p>
    <w:p w14:paraId="482BAADB" w14:textId="77777777" w:rsidR="00DE4D02" w:rsidRDefault="00000000">
      <w:r>
        <w:t>- Use Page Object Model (POM) for maintainability.</w:t>
      </w:r>
    </w:p>
    <w:p w14:paraId="4E467484" w14:textId="77777777" w:rsidR="00DE4D02" w:rsidRDefault="00000000">
      <w:r>
        <w:t>- Store reusable locators and actions in separate classes or modules.</w:t>
      </w:r>
    </w:p>
    <w:p w14:paraId="7FF0C770" w14:textId="77777777" w:rsidR="00DE4D02" w:rsidRDefault="00000000">
      <w:pPr>
        <w:pStyle w:val="Heading1"/>
      </w:pPr>
      <w:r>
        <w:t>98. How do you keep your test suite maintainable as the application under test grows?</w:t>
      </w:r>
    </w:p>
    <w:p w14:paraId="53200B92" w14:textId="77777777" w:rsidR="00DE4D02" w:rsidRDefault="00000000">
      <w:r>
        <w:t>- Modularize tests and helpers.</w:t>
      </w:r>
    </w:p>
    <w:p w14:paraId="0F68D1DC" w14:textId="77777777" w:rsidR="00DE4D02" w:rsidRDefault="00000000">
      <w:r>
        <w:t>- Use fixtures for common setup.</w:t>
      </w:r>
    </w:p>
    <w:p w14:paraId="43479507" w14:textId="77777777" w:rsidR="00DE4D02" w:rsidRDefault="00000000">
      <w:r>
        <w:t>- Regularly refactor and remove flaky tests.</w:t>
      </w:r>
    </w:p>
    <w:p w14:paraId="2C2CF88C" w14:textId="77777777" w:rsidR="00DE4D02" w:rsidRDefault="00000000">
      <w:pPr>
        <w:pStyle w:val="Heading1"/>
      </w:pPr>
      <w:r>
        <w:lastRenderedPageBreak/>
        <w:t>99. Explain the role of Playwright in performance testing or accessibility auditing.</w:t>
      </w:r>
    </w:p>
    <w:p w14:paraId="5447E5E1" w14:textId="77777777" w:rsidR="00DE4D02" w:rsidRDefault="00000000">
      <w:r>
        <w:t>- Performance: Measure metrics via page.metrics() or DevTools protocol.</w:t>
      </w:r>
    </w:p>
    <w:p w14:paraId="654ACC77" w14:textId="77777777" w:rsidR="00DE4D02" w:rsidRDefault="00000000">
      <w:r>
        <w:t>- Accessibility: Integrate axe-core with Playwright for audits.</w:t>
      </w:r>
    </w:p>
    <w:p w14:paraId="0192E85F" w14:textId="77777777" w:rsidR="00DE4D02" w:rsidRDefault="00000000">
      <w:pPr>
        <w:pStyle w:val="Heading1"/>
      </w:pPr>
      <w:r>
        <w:t>100. What are emerging trends in Playwright’s roadmap that you’re excited about?</w:t>
      </w:r>
    </w:p>
    <w:p w14:paraId="7BE930A4" w14:textId="77777777" w:rsidR="00DE4D02" w:rsidRDefault="00000000">
      <w:r>
        <w:t>- Component testing support.</w:t>
      </w:r>
    </w:p>
    <w:p w14:paraId="3BFC0342" w14:textId="77777777" w:rsidR="00DE4D02" w:rsidRDefault="00000000">
      <w:r>
        <w:t>- Enhanced mobile emulation and real-device integration.</w:t>
      </w:r>
    </w:p>
    <w:p w14:paraId="4E15CDC6" w14:textId="77777777" w:rsidR="00DE4D02" w:rsidRDefault="00000000">
      <w:r>
        <w:t>- Better debugging and cloud execution features.</w:t>
      </w:r>
    </w:p>
    <w:sectPr w:rsidR="00DE4D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026535">
    <w:abstractNumId w:val="8"/>
  </w:num>
  <w:num w:numId="2" w16cid:durableId="903679065">
    <w:abstractNumId w:val="6"/>
  </w:num>
  <w:num w:numId="3" w16cid:durableId="978612884">
    <w:abstractNumId w:val="5"/>
  </w:num>
  <w:num w:numId="4" w16cid:durableId="1148475638">
    <w:abstractNumId w:val="4"/>
  </w:num>
  <w:num w:numId="5" w16cid:durableId="41294792">
    <w:abstractNumId w:val="7"/>
  </w:num>
  <w:num w:numId="6" w16cid:durableId="1449395109">
    <w:abstractNumId w:val="3"/>
  </w:num>
  <w:num w:numId="7" w16cid:durableId="1308247923">
    <w:abstractNumId w:val="2"/>
  </w:num>
  <w:num w:numId="8" w16cid:durableId="1977836405">
    <w:abstractNumId w:val="1"/>
  </w:num>
  <w:num w:numId="9" w16cid:durableId="149094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5C96"/>
    <w:rsid w:val="00CB0664"/>
    <w:rsid w:val="00DE4D02"/>
    <w:rsid w:val="00FC693F"/>
    <w:rsid w:val="00FE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80FA4"/>
  <w14:defaultImageDpi w14:val="300"/>
  <w15:docId w15:val="{E39EBA9B-7C5B-4B54-8B29-894896B4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3714</Words>
  <Characters>22251</Characters>
  <Application>Microsoft Office Word</Application>
  <DocSecurity>0</DocSecurity>
  <Lines>542</Lines>
  <Paragraphs>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Shabbir Rayeen</cp:lastModifiedBy>
  <cp:revision>2</cp:revision>
  <dcterms:created xsi:type="dcterms:W3CDTF">2013-12-23T23:15:00Z</dcterms:created>
  <dcterms:modified xsi:type="dcterms:W3CDTF">2025-11-24T05:32:00Z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787270dc-c646-4a64-9111-ff5eaffe82d5</vt:lpwstr>
  </property>
  <property fmtid="{D5CDD505-2E9C-101B-9397-08002B2CF9AE}" pid="3" name="HCLClassD6">
    <vt:lpwstr>False</vt:lpwstr>
  </property>
  <property fmtid="{D5CDD505-2E9C-101B-9397-08002B2CF9AE}" pid="4" name="HCLClassification">
    <vt:lpwstr>HCL_Cla5s_Publ1c</vt:lpwstr>
  </property>
</Properties>
</file>