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土建工程》(JTGF80/1-{{data.1}})</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机电工程》(JTG2182-{{data.2}})</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{{chart.temperature_炎陵侧边跨跨中截面_trend_1}}</w:t>
      </w:r>
      <w:r>
        <w:rPr>
          <w:rFonts w:eastAsia="宋体"/>
          <w:b w:val="0"/>
        </w:rPr>
      </w:r>
    </w:p>
    <w:p w14:paraId="7CFECD06">
      <w:pPr>
        <w:jc w:val="center"/>
      </w:pPr>
      <w:r>
        <w:rPr>
          <w:rFonts w:hint="eastAsia"/>
        </w:rPr>
        <w:t>{{chart.temperature_炎陵侧边跨跨中截面_histogram_2}}</w:t>
      </w:r>
      <w:r/>
      <w:r>
        <w:rPr>
          <w:rFonts w:hint="eastAsia"/>
        </w:rPr>
      </w:r>
    </w:p>
    <w:p w14:paraId="54C0A8DD">
      <w:pPr>
        <w:jc w:val="center"/>
        <w:rPr>
          <w:rFonts w:eastAsia="宋体"/>
          <w:b w:val="0"/>
        </w:rPr>
      </w:pPr>
      <w:r>
        <w:rPr>
          <w:rFonts w:hint="eastAsia" w:eastAsia="宋体"/>
          <w:b w:val="0"/>
        </w:rPr>
        <w:t>{{chart.temperature_跨中1/2截面_trend_3}}</w:t>
      </w:r>
    </w:p>
    <w:p>
      <w:pPr>
        <w:jc w:val="center"/>
      </w:pPr>
      <w:r>
        <w:t>{{chart.temperature_跨中1/2截面_histogram_4}}</w:t>
      </w:r>
    </w:p>
    <w:p>
      <w:pPr>
        <w:jc w:val="center"/>
      </w:pPr>
      <w:r>
        <w:t>{{chart.temperature_汝城侧边跨跨中截面_trend_5}}</w:t>
      </w:r>
    </w:p>
    <w:p>
      <w:pPr>
        <w:jc w:val="center"/>
      </w:pPr>
      <w:r>
        <w:t>{{chart.temperature_汝城侧边跨跨中截面_histogram_6}}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{{cell.temperature.跨中1.avg#1}}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{{cell.temperature.跨中1.max#1}}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{{cell.temperature.跨中1.min#1}}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{{cell.temperature.跨中1.range#1}}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{{chart.temperature_炎陵侧边跨跨中截面_trend_7}}</w:t>
      </w:r>
      <w:r>
        <w:rPr>
          <w:rFonts w:eastAsia="宋体"/>
          <w:b w:val="0"/>
        </w:rPr>
      </w:r>
    </w:p>
    <w:p w14:paraId="469A58D9">
      <w:pPr>
        <w:jc w:val="center"/>
      </w:pPr>
      <w:r>
        <w:rPr>
          <w:rFonts w:hint="eastAsia"/>
        </w:rPr>
        <w:t>{{chart.temperature_炎陵侧边跨跨中截面_histogram_8}}</w:t>
      </w:r>
      <w:r/>
      <w:r>
        <w:rPr>
          <w:rFonts w:hint="eastAsia"/>
        </w:rPr>
      </w:r>
    </w:p>
    <w:p w14:paraId="11913F6A">
      <w:pPr>
        <w:jc w:val="center"/>
        <w:rPr>
          <w:rFonts w:eastAsia="宋体"/>
          <w:b w:val="0"/>
        </w:rPr>
      </w:pPr>
      <w:r>
        <w:rPr>
          <w:rFonts w:hint="eastAsia" w:eastAsia="宋体"/>
          <w:b w:val="0"/>
        </w:rPr>
        <w:t>{{chart.temperature_跨中1/2截面_trend_9}}</w:t>
      </w:r>
    </w:p>
    <w:p>
      <w:pPr>
        <w:jc w:val="center"/>
      </w:pPr>
      <w:r>
        <w:t>{{chart.temperature_跨中1/2截面_histogram_10}}</w:t>
      </w:r>
    </w:p>
    <w:p>
      <w:pPr>
        <w:jc w:val="center"/>
      </w:pPr>
      <w:r>
        <w:t>{{chart.temperature_汝城侧边跨跨中截面_trend_11}}</w:t>
      </w:r>
    </w:p>
    <w:p>
      <w:pPr>
        <w:jc w:val="center"/>
      </w:pPr>
      <w:r>
        <w:t>{{chart.temperature_汝城侧边跨跨中截面_histogram_12}}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{{cell.temperature.跨中1.avg#1}}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{{cell.temperature.跨中1.max#1}}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{{cell.temperature.跨中1.min#1}}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{{cell.temperature.跨中1.range#1}}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3跨中{{data.51}}/{{data.52}}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{{cell.temperature.跨中1.avg#2}}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{{cell.temperature.跨中1.max#2}}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{{cell.temperature.跨中1.min#2}}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{{cell.temperature.跨中1.max#2}}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{{chart.humidity_炎陵侧边跨跨中截面_trend_1}}</w:t>
      </w:r>
      <w:r>
        <w:rPr>
          <w:rFonts w:eastAsia="宋体"/>
          <w:b w:val="0"/>
        </w:rPr>
      </w:r>
    </w:p>
    <w:p w14:paraId="5D54D89E">
      <w:pPr>
        <w:jc w:val="center"/>
      </w:pPr>
      <w:r>
        <w:rPr>
          <w:rFonts w:hint="eastAsia"/>
        </w:rPr>
        <w:t>{{chart.humidity_炎陵侧边跨跨中截面_histogram_2}}</w:t>
      </w:r>
      <w:r/>
      <w:r>
        <w:rPr>
          <w:rFonts w:hint="eastAsia"/>
        </w:rPr>
      </w:r>
    </w:p>
    <w:p w14:paraId="7608EF62">
      <w:pPr>
        <w:jc w:val="center"/>
        <w:rPr>
          <w:rFonts w:eastAsia="宋体"/>
          <w:b w:val="0"/>
        </w:rPr>
      </w:pPr>
      <w:r>
        <w:rPr>
          <w:rFonts w:hint="eastAsia" w:eastAsia="宋体"/>
          <w:b w:val="0"/>
        </w:rPr>
        <w:t>{{chart.humidity_跨中1/2截面_trend_3}}</w:t>
      </w:r>
    </w:p>
    <w:p>
      <w:pPr>
        <w:jc w:val="center"/>
      </w:pPr>
      <w:r>
        <w:t>{{chart.humidity_跨中1/2截面_histogram_4}}</w:t>
      </w:r>
    </w:p>
    <w:p>
      <w:pPr>
        <w:jc w:val="center"/>
      </w:pPr>
      <w:r>
        <w:t>{{chart.humidity_汝城侧边跨跨中截面_trend_5}}</w:t>
      </w:r>
    </w:p>
    <w:p>
      <w:pPr>
        <w:jc w:val="center"/>
      </w:pPr>
      <w:r>
        <w:t>{{chart.humidity_汝城侧边跨跨中截面_histogram_6}}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{{cell.humidity.跨中1.avg#1}}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{{cell.humidity.跨中1.min#1}}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{{chart.humidity_炎陵侧边跨跨中截面_trend_7}}</w:t>
      </w:r>
      <w:r>
        <w:rPr>
          <w:rFonts w:eastAsia="宋体"/>
          <w:b w:val="0"/>
        </w:rPr>
      </w:r>
    </w:p>
    <w:p w14:paraId="07C9E939">
      <w:pPr>
        <w:jc w:val="center"/>
      </w:pPr>
      <w:r>
        <w:rPr>
          <w:rFonts w:hint="eastAsia"/>
        </w:rPr>
        <w:t>{{chart.humidity_炎陵侧边跨跨中截面_histogram_8}}</w:t>
      </w:r>
      <w:r/>
      <w:r>
        <w:rPr>
          <w:rFonts w:hint="eastAsia"/>
        </w:rPr>
      </w:r>
    </w:p>
    <w:p w14:paraId="2747709A">
      <w:pPr>
        <w:jc w:val="center"/>
        <w:rPr>
          <w:rFonts w:eastAsia="宋体"/>
          <w:b w:val="0"/>
        </w:rPr>
      </w:pPr>
      <w:r>
        <w:rPr>
          <w:rFonts w:hint="eastAsia" w:eastAsia="宋体"/>
          <w:b w:val="0"/>
        </w:rPr>
        <w:t>{{chart.humidity_跨中1/2截面_trend_9}}</w:t>
      </w:r>
    </w:p>
    <w:p>
      <w:pPr>
        <w:jc w:val="center"/>
      </w:pPr>
      <w:r>
        <w:t>{{chart.humidity_跨中1/2截面_histogram_10}}</w:t>
      </w:r>
    </w:p>
    <w:p>
      <w:pPr>
        <w:jc w:val="center"/>
      </w:pPr>
      <w:r>
        <w:t>{{chart.humidity_汝城侧边跨跨中截面_trend_11}}</w:t>
      </w:r>
    </w:p>
    <w:p>
      <w:pPr>
        <w:jc w:val="center"/>
      </w:pPr>
      <w:r>
        <w:t>{{chart.humidity_汝城侧边跨跨中截面_histogram_12}}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{{cell.humidity.跨中1.avg#1}}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{{cell.humidity.跨中1.min#1}}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r>
    </w:tbl>
    <w:p w14:paraId="4405789B">
      <w:pPr>
        <w:pStyle w:val="42"/>
      </w:pPr>
      <w:bookmarkStart w:id="38" w:name="_Toc198711932"/>
      <w:r>
        <w:rPr>
          <w:rFonts w:hint="eastAsia"/>
        </w:rPr>
        <w:t>3.</w:t>
      </w:r>
      <w:r>
        <w:t>1</w:t>
      </w:r>
      <w:r>
        <w:rPr>
          <w:rFonts w:hint="eastAsia"/>
        </w:rPr>
        <w:t>.2</w:t>
      </w:r>
      <w:r>
        <w:t>.</w:t>
      </w:r>
      <w:r>
        <w:rPr>
          <w:rFonts w:hint="eastAsia"/>
        </w:rPr>
        <w:t>3跨中{{data.109}}/{{data.110}}</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{{cell.humidity.跨中1.avg#2}}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{{cell.humidity.跨中1.max#2}}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{{cell.humidity.跨中1.min#2}}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{{cell.humidity.跨中1.max#2}}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洣水河特大桥环境最高温度为{{stats.temperature.max}}℃，对应测点位置为{{stats.temperature.max.loc}}；最低温度为{{stats.temperature.min}}℃，对应测点位置为{{stats.temperature.min.loc}}。洣水河特大桥环境最高湿度为{{stats.humidity.max}}%，对应测点位置为{{stats.humidity.max.loc}}；最低湿度为{{stats.humidity.min}}%，对应测点位置为{{stats.humidity.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{{date.period_label_cn}}桥梁环境温湿度数据分析表明，桥梁在温湿度作用下表现良好，结构安全稳定。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t>上游</w:t>
      </w:r>
      <w:r>
        <w:t>炎陵侧边跨跨中截面</w:t>
      </w:r>
      <w:r>
        <w:rPr>
          <w:rFonts w:hint="eastAsia"/>
        </w:rPr>
        <w:t>结构温度时程曲线</w:t>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t>上游</w:t>
      </w:r>
      <w:r>
        <w:t>3#墩根部截面</w:t>
      </w:r>
      <w:r>
        <w:rPr>
          <w:rFonts w:hint="eastAsia"/>
        </w:rPr>
        <w:t>结构温度时程曲线</w:t>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B937B8D">
      <w:pPr>
        <w:pStyle w:val="42"/>
      </w:pPr>
      <w:r>
        <w:rPr>
          <w:rFonts w:hint="eastAsia"/>
        </w:rPr>
        <w:t>3</w:t>
      </w:r>
      <w:r>
        <w:t>.2.1.3</w:t>
      </w:r>
      <w:r>
        <w:rPr>
          <w:rFonts w:hint="eastAsia"/>
        </w:rPr>
        <w:t>上游</w:t>
      </w:r>
      <w:r>
        <w:t>炎陵侧中跨{{data.199}}/{{data.200}}截面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t>上游</w:t>
      </w:r>
      <w:r>
        <w:t>炎陵侧中跨1/4截面</w:t>
      </w:r>
      <w:r>
        <w:rPr>
          <w:rFonts w:hint="eastAsia"/>
        </w:rPr>
        <w:t>结构温度时程曲线</w:t>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上游炎陵侧中跨{{data.201}}/{{data.202}}截面结构温度监测统计结果如下表。</w:t>
      </w:r>
    </w:p>
    <w:p w14:paraId="091AA5D9">
      <w:pPr>
        <w:pStyle w:val="40"/>
      </w:pPr>
      <w:r>
        <w:rPr>
          <w:rFonts w:hint="eastAsia"/>
        </w:rPr>
        <w:t>上游炎陵侧中跨{{data.203}}/{{data.204}}截面结构温度监测统计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3F7C0C5">
      <w:pPr>
        <w:pStyle w:val="42"/>
      </w:pPr>
      <w:r>
        <w:rPr>
          <w:rFonts w:hint="eastAsia"/>
        </w:rPr>
        <w:t>3</w:t>
      </w:r>
      <w:r>
        <w:t>.2.1.4</w:t>
      </w:r>
      <w:r>
        <w:rPr>
          <w:rFonts w:hint="eastAsia"/>
        </w:rPr>
        <w:t>上游</w:t>
      </w:r>
      <w:r>
        <w:t>汝城侧中跨{{data.245}}/{{data.246}}截面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t>上游</w:t>
      </w:r>
      <w:r>
        <w:t>汝城侧中跨1/4截面</w:t>
      </w:r>
      <w:r>
        <w:rPr>
          <w:rFonts w:hint="eastAsia"/>
        </w:rPr>
        <w:t>结构温度时程曲线</w:t>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下表为上游汝城侧中跨{{data.247}}/{{data.248}}截面结构温度监测统计结果如下表。</w:t>
      </w:r>
    </w:p>
    <w:p w14:paraId="1A5662AA">
      <w:pPr>
        <w:pStyle w:val="40"/>
      </w:pPr>
      <w:r>
        <w:rPr>
          <w:rFonts w:hint="eastAsia"/>
        </w:rPr>
        <w:t>上游汝城侧中跨{{data.249}}/{{data.250}}截面结构温度监测统计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t>上游</w:t>
      </w:r>
      <w:r>
        <w:t>4#墩根部截面</w:t>
      </w:r>
      <w:r>
        <w:rPr>
          <w:rFonts w:hint="eastAsia"/>
        </w:rPr>
        <w:t>结构温度时程曲线</w:t>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t>上游</w:t>
      </w:r>
      <w:r>
        <w:t>汝城侧边跨跨中截面</w:t>
      </w:r>
      <w:r>
        <w:rPr>
          <w:rFonts w:hint="eastAsia"/>
        </w:rPr>
        <w:t>结构温度时程曲线</w:t>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t>上游</w:t>
      </w:r>
      <w:r>
        <w:t>中跨1/2</w:t>
      </w:r>
      <w:r>
        <w:rPr>
          <w:rFonts w:hint="eastAsia"/>
        </w:rPr>
        <w:t>截面结构温度时程曲线</w:t>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t>下游</w:t>
      </w:r>
      <w:r>
        <w:t>炎陵侧边跨跨中截面</w:t>
      </w:r>
      <w:r>
        <w:rPr>
          <w:rFonts w:hint="eastAsia"/>
        </w:rPr>
        <w:t>结构温度时程曲线</w:t>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t>下游</w:t>
      </w:r>
      <w:r>
        <w:t>3#墩根部截面</w:t>
      </w:r>
      <w:r>
        <w:rPr>
          <w:rFonts w:hint="eastAsia"/>
        </w:rPr>
        <w:t>结构温度时程曲线</w:t>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t>下游</w:t>
      </w:r>
      <w:r>
        <w:t>炎陵侧中跨1/4截面</w:t>
      </w:r>
      <w:r>
        <w:rPr>
          <w:rFonts w:hint="eastAsia"/>
        </w:rPr>
        <w:t>结构温度时程曲线</w:t>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t>下游</w:t>
      </w:r>
      <w:r>
        <w:t>汝城侧中跨1/4截面</w:t>
      </w:r>
      <w:r>
        <w:rPr>
          <w:rFonts w:hint="eastAsia"/>
        </w:rPr>
        <w:t>结构温度时程曲线</w:t>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t>下游</w:t>
      </w:r>
      <w:r>
        <w:t>4#墩根部截面</w:t>
      </w:r>
      <w:r>
        <w:rPr>
          <w:rFonts w:hint="eastAsia"/>
        </w:rPr>
        <w:t>结构温度时程曲线</w:t>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t>下游</w:t>
      </w:r>
      <w:r>
        <w:t>汝城侧边跨跨中截面</w:t>
      </w:r>
      <w:r>
        <w:rPr>
          <w:rFonts w:hint="eastAsia"/>
        </w:rPr>
        <w:t>结构温度时程曲线</w:t>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t>下游</w:t>
      </w:r>
      <w:r>
        <w:t>中跨1/2截面</w:t>
      </w:r>
      <w:r>
        <w:rPr>
          <w:rFonts w:hint="eastAsia"/>
        </w:rPr>
        <w:t>结构温度时程曲线</w:t>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下游中跨{{data.635}}/{{data.636}}截面结构温度监测统计结果如下表。</w:t>
      </w:r>
    </w:p>
    <w:p w14:paraId="21F35652">
      <w:pPr>
        <w:pStyle w:val="40"/>
      </w:pPr>
      <w:r>
        <w:rPr>
          <w:rFonts w:hint="eastAsia"/>
        </w:rPr>
        <w:t>下游中跨{{data.637}}/{{data.638}}截面结构温度监测统计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在每个主墩墩顶处各布设1个三向振动传感器，全桥共{{data.679}}个三向振动传感器。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{{data.680}}#柱墩墩底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{{chart.chart_sensor_476_trend}}</w:t>
      </w:r>
    </w:p>
    <w:p w14:paraId="448D0A6D">
      <w:pPr>
        <w:pStyle w:val="40"/>
      </w:pPr>
      <w:bookmarkStart w:id="45" w:name="_Hlk146619614"/>
      <w:r>
        <w:t>{{data.681}}#柱墩墩底</w:t>
      </w:r>
      <w:r>
        <w:rPr>
          <w:rFonts w:hint="eastAsia"/>
        </w:rPr>
        <w:t>左幅</w:t>
      </w:r>
      <w:r>
        <w:t>X</w:t>
      </w:r>
      <w:r>
        <w:rPr>
          <w:rFonts w:hint="eastAsia"/>
        </w:rPr>
        <w:t>方向地震荷载监测时程曲线</w:t>
      </w:r>
    </w:p>
    <w:p w14:paraId="71D5BE41">
      <w:pPr>
        <w:ind w:firstLine="0" w:firstLineChars="0"/>
        <w:jc w:val="center"/>
      </w:pPr>
      <w:r>
        <w:rPr>
          <w:rFonts w:hint="eastAsia"/>
        </w:rPr>
        <w:t>{{chart.chart_sensor_476_trend}}</w:t>
      </w:r>
    </w:p>
    <w:p w14:paraId="2FF0A878">
      <w:pPr>
        <w:pStyle w:val="40"/>
      </w:pPr>
      <w:r>
        <w:t>{{data.682}}#柱墩墩底</w:t>
      </w:r>
      <w:r>
        <w:rPr>
          <w:rFonts w:hint="eastAsia"/>
        </w:rPr>
        <w:t>左幅</w:t>
      </w:r>
      <w:r>
        <w:t>Z</w:t>
      </w:r>
      <w:r>
        <w:rPr>
          <w:rFonts w:hint="eastAsia"/>
        </w:rPr>
        <w:t>方向地震荷载监测时程曲线</w:t>
      </w:r>
    </w:p>
    <w:bookmarkEnd w:id="45"/>
    <w:p w14:paraId="3E7BC9F4">
      <w:pPr>
        <w:ind w:firstLine="0" w:firstLineChars="0"/>
        <w:jc w:val="center"/>
        <w:rPr>
          <w:b/>
        </w:rPr>
      </w:pPr>
      <w:r>
        <w:rPr>
          <w:rFonts w:hint="eastAsia"/>
          <w:b/>
        </w:rPr>
        <w:t>{{chart.chart_sensor_476_trend}}</w:t>
      </w:r>
      <w:r>
        <w:rPr>
          <w:rFonts w:hint="eastAsia"/>
        </w:rPr>
      </w:r>
    </w:p>
    <w:p w14:paraId="2DFF5E9F">
      <w:pPr>
        <w:pStyle w:val="40"/>
      </w:pPr>
      <w:r>
        <w:t>{{data.683}}#柱墩墩底</w:t>
      </w:r>
      <w:r>
        <w:rPr>
          <w:rFonts w:hint="eastAsia"/>
        </w:rPr>
        <w:t>左幅</w:t>
      </w:r>
      <w:r>
        <w:t>Y</w:t>
      </w:r>
      <w:r>
        <w:rPr>
          <w:rFonts w:hint="eastAsia"/>
        </w:rPr>
        <w:t>方向地震荷载监测时程曲线</w:t>
      </w:r>
    </w:p>
    <w:p w14:paraId="38DDD074">
      <w:pPr>
        <w:ind w:firstLine="0" w:firstLineChars="0"/>
        <w:jc w:val="center"/>
      </w:pPr>
      <w:r>
        <w:rPr>
          <w:rFonts w:hint="eastAsia"/>
        </w:rPr>
        <w:t>{{chart.chart_sensor_478_trend}}</w:t>
      </w:r>
    </w:p>
    <w:p w14:paraId="3092D20D">
      <w:pPr>
        <w:pStyle w:val="40"/>
      </w:pPr>
      <w:r>
        <w:t>{{data.684}}#柱墩墩底</w:t>
      </w:r>
      <w:r>
        <w:rPr>
          <w:rFonts w:hint="eastAsia"/>
        </w:rPr>
        <w:t>右幅</w:t>
      </w:r>
      <w:r>
        <w:t>X</w:t>
      </w:r>
      <w:r>
        <w:rPr>
          <w:rFonts w:hint="eastAsia"/>
        </w:rPr>
        <w:t>方向地震荷载监测时程曲线</w:t>
      </w:r>
    </w:p>
    <w:p w14:paraId="0B910362">
      <w:pPr>
        <w:ind w:firstLine="0" w:firstLineChars="0"/>
        <w:jc w:val="center"/>
      </w:pPr>
      <w:r>
        <w:rPr>
          <w:rFonts w:hint="eastAsia"/>
        </w:rPr>
        <w:t>{{chart.chart_sensor_478_trend}}</w:t>
      </w:r>
    </w:p>
    <w:p w14:paraId="553B8517">
      <w:pPr>
        <w:pStyle w:val="40"/>
      </w:pPr>
      <w:r>
        <w:t>{{data.685}}#柱墩墩底</w:t>
      </w:r>
      <w:r>
        <w:rPr>
          <w:rFonts w:hint="eastAsia"/>
        </w:rPr>
        <w:t>右幅</w:t>
      </w:r>
      <w:r>
        <w:t>Z</w:t>
      </w:r>
      <w:r>
        <w:rPr>
          <w:rFonts w:hint="eastAsia"/>
        </w:rPr>
        <w:t>方向地震荷载监测时程曲线</w:t>
      </w:r>
    </w:p>
    <w:p w14:paraId="676DAFED">
      <w:pPr>
        <w:ind w:firstLine="0" w:firstLineChars="0"/>
        <w:jc w:val="center"/>
      </w:pPr>
      <w:r>
        <w:rPr>
          <w:rFonts w:hint="eastAsia"/>
        </w:rPr>
        <w:t>{{chart.chart_sensor_478_trend}}</w:t>
      </w:r>
    </w:p>
    <w:p w14:paraId="36759B62">
      <w:pPr>
        <w:pStyle w:val="40"/>
      </w:pPr>
      <w:r>
        <w:t>{{data.686}}#柱墩墩底</w:t>
      </w:r>
      <w:r>
        <w:rPr>
          <w:rFonts w:hint="eastAsia"/>
        </w:rPr>
        <w:t>右幅</w:t>
      </w:r>
      <w:r>
        <w:t>Y</w:t>
      </w:r>
      <w:r>
        <w:rPr>
          <w:rFonts w:hint="eastAsia"/>
        </w:rPr>
        <w:t>方向地震荷载监测时程曲线</w:t>
      </w:r>
    </w:p>
    <w:p w14:paraId="3E21A1ED">
      <w:pPr>
        <w:pStyle w:val="26"/>
        <w:ind w:firstLine="0" w:firstLineChars="0"/>
      </w:pPr>
      <w:r>
        <w:t>{{data.687}}#柱墩墩底</w:t>
      </w:r>
      <w:r>
        <w:rPr>
          <w:rFonts w:hint="eastAsia"/>
        </w:rPr>
        <w:t>地震监测统计结果如下表</w:t>
      </w:r>
    </w:p>
    <w:p w14:paraId="20635337">
      <w:pPr>
        <w:pStyle w:val="40"/>
      </w:pPr>
      <w:r>
        <w:t>{{data.688}}#柱墩墩底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{{cell.generic.3#柱墩墩底左幅.avg#1}}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{{cell.generic.3#柱墩墩底左幅.max#1}}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{{cell.generic.3#柱墩墩底左幅.min#1}}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{{cell.generic.3#柱墩墩底左幅.range#1}}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{{cell.generic.3#柱墩墩底左幅.avg#2}}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{{cell.generic.3#柱墩墩底左幅.max#2}}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{{cell.generic.3#柱墩墩底左幅.min#2}}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{{cell.generic.3#柱墩墩底左幅.range#2}}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{{cell.generic.3#柱墩墩底左幅.avg#3}}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{{cell.generic.3#柱墩墩底左幅.max#3}}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{{cell.generic.3#柱墩墩底左幅.min#3}}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{{cell.generic.3#柱墩墩底左幅.range#3}}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{{cell.generic.3#柱墩墩底右幅.avg#1}}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{{cell.generic.3#柱墩墩底右幅.max#1}}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{{cell.generic.3#柱墩墩底右幅.min#1}}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{{cell.generic.3#柱墩墩底右幅.range#1}}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{{cell.generic.3#柱墩墩底右幅.avg#2}}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{{cell.generic.3#柱墩墩底右幅.max#2}}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{{cell.generic.3#柱墩墩底右幅.min#2}}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{{cell.generic.3#柱墩墩底右幅.range#2}}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{{cell.generic.3#柱墩墩底右幅.avg#3}}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{{cell.generic.3#柱墩墩底右幅.max#3}}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{{cell.generic.3#柱墩墩底右幅.min#3}}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{{cell.generic.3#柱墩墩底右幅.range#3}}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{{chart.chart_sensor_477_trend}}</w:t>
      </w:r>
    </w:p>
    <w:p w14:paraId="04FCE465">
      <w:pPr>
        <w:pStyle w:val="40"/>
      </w:pPr>
      <w:r>
        <w:t>4#柱墩墩底</w:t>
      </w:r>
      <w:r>
        <w:rPr>
          <w:rFonts w:hint="eastAsia"/>
        </w:rPr>
        <w:t>左幅</w:t>
      </w:r>
      <w:r>
        <w:t>X</w:t>
      </w:r>
      <w:r>
        <w:rPr>
          <w:rFonts w:hint="eastAsia"/>
        </w:rPr>
        <w:t>方向地震荷载监测时程曲线</w:t>
      </w:r>
    </w:p>
    <w:p w14:paraId="74D2AECF">
      <w:pPr>
        <w:ind w:firstLine="0" w:firstLineChars="0"/>
        <w:jc w:val="center"/>
      </w:pPr>
      <w:r>
        <w:rPr>
          <w:rFonts w:hint="eastAsia"/>
        </w:rPr>
        <w:t>{{chart.chart_sensor_477_trend}}</w:t>
      </w:r>
    </w:p>
    <w:p w14:paraId="51893D46">
      <w:pPr>
        <w:pStyle w:val="40"/>
      </w:pPr>
      <w:r>
        <w:t>4#柱墩墩底</w:t>
      </w:r>
      <w:r>
        <w:rPr>
          <w:rFonts w:hint="eastAsia"/>
        </w:rPr>
        <w:t>左幅</w:t>
      </w:r>
      <w:r>
        <w:t>Z</w:t>
      </w:r>
      <w:r>
        <w:rPr>
          <w:rFonts w:hint="eastAsia"/>
        </w:rPr>
        <w:t>方向地震荷载监测时程曲线</w:t>
      </w:r>
    </w:p>
    <w:p w14:paraId="19008CDC">
      <w:pPr>
        <w:ind w:firstLine="0" w:firstLineChars="0"/>
        <w:jc w:val="center"/>
        <w:rPr>
          <w:b/>
        </w:rPr>
      </w:pPr>
      <w:r>
        <w:rPr>
          <w:rFonts w:hint="eastAsia"/>
          <w:b/>
        </w:rPr>
        <w:t>{{chart.chart_sensor_477_trend}}</w:t>
      </w:r>
      <w:r>
        <w:rPr>
          <w:rFonts w:hint="eastAsia"/>
        </w:rPr>
      </w:r>
    </w:p>
    <w:p w14:paraId="45289303">
      <w:pPr>
        <w:pStyle w:val="40"/>
      </w:pPr>
      <w:r>
        <w:t>4#柱墩墩底</w:t>
      </w:r>
      <w:r>
        <w:rPr>
          <w:rFonts w:hint="eastAsia"/>
        </w:rPr>
        <w:t>左幅</w:t>
      </w:r>
      <w:r>
        <w:t>Y</w:t>
      </w:r>
      <w:r>
        <w:rPr>
          <w:rFonts w:hint="eastAsia"/>
        </w:rPr>
        <w:t>方向地震荷载监测时程曲线</w:t>
      </w:r>
    </w:p>
    <w:p w14:paraId="409CB1AE">
      <w:pPr>
        <w:ind w:firstLine="0" w:firstLineChars="0"/>
        <w:jc w:val="center"/>
      </w:pPr>
      <w:r>
        <w:rPr>
          <w:rFonts w:hint="eastAsia"/>
        </w:rPr>
        <w:t>{{chart.chart_sensor_479_trend}}</w:t>
      </w:r>
    </w:p>
    <w:p w14:paraId="56594703">
      <w:pPr>
        <w:pStyle w:val="40"/>
      </w:pPr>
      <w:r>
        <w:t>4#柱墩墩底</w:t>
      </w:r>
      <w:r>
        <w:rPr>
          <w:rFonts w:hint="eastAsia"/>
        </w:rPr>
        <w:t>右幅</w:t>
      </w:r>
      <w:r>
        <w:t>X</w:t>
      </w:r>
      <w:r>
        <w:rPr>
          <w:rFonts w:hint="eastAsia"/>
        </w:rPr>
        <w:t>方向地震荷载监测时程曲线</w:t>
      </w:r>
    </w:p>
    <w:p w14:paraId="3A062006">
      <w:pPr>
        <w:ind w:firstLine="0" w:firstLineChars="0"/>
        <w:jc w:val="center"/>
      </w:pPr>
      <w:r>
        <w:rPr>
          <w:rFonts w:hint="eastAsia"/>
        </w:rPr>
        <w:t>{{chart.chart_sensor_479_trend}}</w:t>
      </w:r>
    </w:p>
    <w:p w14:paraId="1807492B">
      <w:pPr>
        <w:pStyle w:val="40"/>
      </w:pPr>
      <w:r>
        <w:t>4#柱墩墩底</w:t>
      </w:r>
      <w:r>
        <w:rPr>
          <w:rFonts w:hint="eastAsia"/>
        </w:rPr>
        <w:t>右幅</w:t>
      </w:r>
      <w:r>
        <w:t>Z</w:t>
      </w:r>
      <w:r>
        <w:rPr>
          <w:rFonts w:hint="eastAsia"/>
        </w:rPr>
        <w:t>方向地震荷载监测时程曲线</w:t>
      </w:r>
    </w:p>
    <w:p w14:paraId="6A8EB8EE">
      <w:pPr>
        <w:ind w:firstLine="0" w:firstLineChars="0"/>
        <w:jc w:val="center"/>
      </w:pPr>
      <w:r>
        <w:rPr>
          <w:rFonts w:hint="eastAsia"/>
        </w:rPr>
        <w:t>{{chart.chart_sensor_479_trend}}</w:t>
      </w:r>
    </w:p>
    <w:p w14:paraId="2689F69E">
      <w:pPr>
        <w:pStyle w:val="40"/>
      </w:pPr>
      <w:r>
        <w:t>4#柱墩墩底</w:t>
      </w:r>
      <w:r>
        <w:rPr>
          <w:rFonts w:hint="eastAsia"/>
        </w:rPr>
        <w:t>右幅</w:t>
      </w:r>
      <w:r>
        <w:t>Y</w:t>
      </w:r>
      <w:r>
        <w:rPr>
          <w:rFonts w:hint="eastAsia"/>
        </w:rPr>
        <w:t>方向地震荷载监测时程曲线</w:t>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{{cell.generic.4#柱墩墩底左幅.avg#1}}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{{cell.generic.4#柱墩墩底左幅.max#1}}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{{cell.generic.4#柱墩墩底左幅.min#1}}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{{cell.generic.4#柱墩墩底左幅.range#1}}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{{cell.generic.4#柱墩墩底左幅.avg#2}}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{{cell.generic.4#柱墩墩底左幅.max#2}}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{{cell.generic.4#柱墩墩底左幅.min#2}}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{{cell.generic.4#柱墩墩底左幅.range#2}}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{{cell.generic.4#柱墩墩底左幅.avg#3}}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{{cell.generic.4#柱墩墩底左幅.max#3}}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{{cell.generic.4#柱墩墩底左幅.min#3}}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{{cell.generic.4#柱墩墩底左幅.range#3}}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{{cell.generic.4#柱墩墩底右幅.avg#1}}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{{cell.generic.4#柱墩墩底右幅.max#1}}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{{cell.generic.4#柱墩墩底右幅.min#1}}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{{cell.generic.4#柱墩墩底右幅.range#1}}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{{cell.generic.4#柱墩墩底右幅.avg#2}}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{{cell.generic.4#柱墩墩底右幅.max#2}}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{{cell.generic.4#柱墩墩底右幅.min#2}}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{{cell.generic.4#柱墩墩底右幅.range#2}}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{{cell.generic.4#柱墩墩底右幅.avg#3}}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{{cell.generic.4#柱墩墩底右幅.max#3}}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{{cell.generic.4#柱墩墩底右幅.min#3}}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{{cell.generic.4#柱墩墩底右幅.range#3}}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{{date.period_label_cn}}，我们对桥梁所受结构温度荷载以及地震荷载进行了持续监测，收集了大量的作用数据。这些数据反映了桥梁在受力状况，对于评估桥梁结构的健康状态具有重要意义。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D645BA9">
      <w:pPr>
        <w:pStyle w:val="26"/>
        <w:ind w:firstLine="480"/>
        <w:jc w:val="both"/>
      </w:pPr>
      <w:r>
        <w:rPr>
          <w:rFonts w:hint="eastAsia"/>
        </w:rPr>
        <w:t>依据《公路桥梁结构监测技术规范》(JT/T 1037-2022)的预警体系，结构温度荷载以及地震荷载在分析时间段内均无超限，未出现异常。{{date.period_label_cn}}内，上游炎陵侧边跨跨中截面顶板测点2、汝城侧边跨跨中截面3个测点一直为{{stats.temperature.min}}℃，为传感器故障导致。其他测点均在正常范围内，未对桥梁结构造成影响。监测数据结果表明，结构温度监测数据良好稳定。洣水{{stats.structure_temperature.max}}度监测结果连续稳定{{stats.structure_temperature.max.loc}}MAX]℃，{{stats.structure_temperature.min}}[C-MAX-LO{{stats.structure_temperature.min.loc}}MIN]℃，对应测点位置为[C-MIN-LOC]。洣水河特大桥地震监测测点数据{{stats.earthquake_load.abs_max}}部分测点异常跳动，其中绝对最大值为{{stats.earthquake_load.abs_max.loc}}动荷载所致，对应测点位置为[D-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p>
    <w:p w14:paraId="28FA30E0">
      <w:pPr>
        <w:pStyle w:val="26"/>
        <w:ind w:firstLine="480"/>
        <w:jc w:val="both"/>
      </w:pPr>
      <w:r>
        <w:t>{{date.period_label_cn}}桥梁环境温湿度数据分析表明，桥梁在结构温度荷载以及地震荷载的作用下表现良好，结构安全稳定。</w:t>
      </w:r>
      <w:r>
        <w:rPr>
          <w:rFonts w:hint="eastAsia"/>
        </w:rPr>
      </w:r>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t>上游</w:t>
      </w:r>
      <w:r>
        <w:t>炎陵侧边跨跨中截面</w:t>
      </w:r>
      <w:r>
        <w:rPr>
          <w:rFonts w:hint="eastAsia"/>
        </w:rPr>
        <w:t>应变时程曲线</w:t>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pStyle w:val="40"/>
      </w:pPr>
      <w:r>
        <w:rPr>
          <w:rFonts w:hint="eastAsia"/>
        </w:rPr>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{{cell.strain.顶板测点1.max#1}}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{{cell.strain.顶板测点2.avg#1}}</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{{cell.strain.顶板测点2.max#1}}</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{{cell.strain.顶板测点2.min#1}}</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{{cell.strain.顶板测点2.max#1}}</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{{cell.strain.底板测点1.max#1}}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{{cell.strain.底板测点2.avg#1}}</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{{cell.strain.底板测点2.max#1}}</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{{cell.strain.底板测点2.min#1}}</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{{cell.strain.底板测点2.max#1}}</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{{cell.strain.底板测点3.min#1}}</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t>上游</w:t>
      </w:r>
      <w:r>
        <w:t>3#墩根部截面</w:t>
      </w:r>
      <w:r>
        <w:rPr>
          <w:rFonts w:hint="eastAsia"/>
        </w:rPr>
        <w:t>应变时程曲线</w:t>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pStyle w:val="40"/>
      </w:pPr>
      <w:r>
        <w:rPr>
          <w:rFonts w:hint="eastAsia"/>
        </w:rPr>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9F6B452">
      <w:pPr>
        <w:pStyle w:val="42"/>
      </w:pPr>
      <w:r>
        <w:rPr>
          <w:rFonts w:hint="eastAsia"/>
        </w:rPr>
        <w:t>3</w:t>
      </w:r>
      <w:r>
        <w:t>.3.1.3</w:t>
      </w:r>
      <w:r>
        <w:rPr>
          <w:rFonts w:hint="eastAsia"/>
        </w:rPr>
        <w:t>上游</w:t>
      </w:r>
      <w:r>
        <w:t>炎陵侧中跨{{data.925}}/{{data.926}}截面</w:t>
      </w:r>
      <w:r>
        <w:rPr>
          <w:rFonts w:hint="eastAsia"/>
        </w:rPr>
        <w:t>应变监测</w:t>
      </w:r>
    </w:p>
    <w:p w14:paraId="48708155">
      <w:pPr>
        <w:pStyle w:val="26"/>
        <w:ind w:firstLine="480"/>
      </w:pPr>
      <w:r>
        <w:rPr>
          <w:rFonts w:hint="eastAsia"/>
        </w:rPr>
        <w:t>上游炎陵侧中跨1/4截面应变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t>上游</w:t>
      </w:r>
      <w:r>
        <w:t>炎陵侧中跨1/4截面</w:t>
      </w:r>
      <w:r>
        <w:rPr>
          <w:rFonts w:hint="eastAsia"/>
        </w:rPr>
        <w:t>应变时程曲线</w:t>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pStyle w:val="40"/>
      </w:pPr>
      <w:r>
        <w:rPr>
          <w:rFonts w:hint="eastAsia"/>
        </w:rPr>
      </w:r>
      <w:r/>
      <w:r>
        <w:rPr>
          <w:rFonts w:hint="eastAsia"/>
        </w:rPr>
      </w:r>
    </w:p>
    <w:p w14:paraId="6003CCFD">
      <w:pPr>
        <w:pStyle w:val="26"/>
        <w:ind w:firstLine="0" w:firstLineChars="0"/>
      </w:pPr>
      <w:r>
        <w:rPr>
          <w:rFonts w:hint="eastAsia"/>
        </w:rPr>
        <w:t>上游炎陵侧中跨{{data.927}}/{{data.928}}截面应变监测统计结果如下表。</w:t>
      </w:r>
    </w:p>
    <w:p w14:paraId="0CDBE9DE">
      <w:pPr>
        <w:pStyle w:val="40"/>
      </w:pPr>
      <w:r>
        <w:rPr>
          <w:rFonts w:hint="eastAsia"/>
        </w:rPr>
        <w:t>上游炎陵侧中跨{{data.929}}/{{data.930}}截面应变监测统计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29D6648">
      <w:pPr>
        <w:pStyle w:val="42"/>
      </w:pPr>
      <w:r>
        <w:rPr>
          <w:rFonts w:hint="eastAsia"/>
        </w:rPr>
        <w:t>3</w:t>
      </w:r>
      <w:r>
        <w:t>.3.1.4</w:t>
      </w:r>
      <w:r>
        <w:rPr>
          <w:rFonts w:hint="eastAsia"/>
        </w:rPr>
        <w:t>上游</w:t>
      </w:r>
      <w:r>
        <w:t>汝城侧中跨{{data.1001}}/{{data.1002}}截面</w:t>
      </w:r>
      <w:r>
        <w:rPr>
          <w:rFonts w:hint="eastAsia"/>
        </w:rPr>
        <w:t>应变监测</w:t>
      </w:r>
    </w:p>
    <w:p w14:paraId="5B69AEEC">
      <w:pPr>
        <w:pStyle w:val="26"/>
        <w:ind w:firstLine="480"/>
      </w:pPr>
      <w:r>
        <w:rPr>
          <w:rFonts w:hint="eastAsia"/>
        </w:rPr>
        <w:t>上游</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t>上游</w:t>
      </w:r>
      <w:r>
        <w:t>汝城侧中跨1/4截面</w:t>
      </w:r>
      <w:r>
        <w:rPr>
          <w:rFonts w:hint="eastAsia"/>
        </w:rPr>
        <w:t>应变时程曲线</w:t>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pStyle w:val="40"/>
      </w:pPr>
      <w:r>
        <w:rPr>
          <w:rFonts w:hint="eastAsia"/>
        </w:rPr>
      </w:r>
      <w:r/>
      <w:r>
        <w:rPr>
          <w:rFonts w:hint="eastAsia"/>
        </w:rPr>
      </w:r>
    </w:p>
    <w:p w14:paraId="41063216">
      <w:pPr>
        <w:pStyle w:val="26"/>
        <w:ind w:firstLine="0" w:firstLineChars="0"/>
      </w:pPr>
      <w:r>
        <w:rPr>
          <w:rFonts w:hint="eastAsia"/>
        </w:rPr>
        <w:t>上游</w:t>
      </w:r>
      <w:r>
        <w:t>汝城侧中跨{{data.1003}}/{{data.1004}}截面</w:t>
      </w:r>
      <w:r>
        <w:rPr>
          <w:rFonts w:hint="eastAsia"/>
        </w:rPr>
        <w:t>应变监测统计结果如下表。</w:t>
      </w:r>
    </w:p>
    <w:p w14:paraId="25BC3ED3">
      <w:pPr>
        <w:pStyle w:val="40"/>
      </w:pPr>
      <w:r>
        <w:rPr>
          <w:rFonts w:hint="eastAsia"/>
        </w:rPr>
        <w:t>上游</w:t>
      </w:r>
      <w:r>
        <w:t>汝城侧中跨{{data.1005}}/{{data.1006}}截面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t>上游</w:t>
      </w:r>
      <w:r>
        <w:t>4#墩根部截面</w:t>
      </w:r>
      <w:r>
        <w:rPr>
          <w:rFonts w:hint="eastAsia"/>
        </w:rPr>
        <w:t>应变时程曲线</w:t>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pStyle w:val="40"/>
      </w:pPr>
      <w:r>
        <w:rPr>
          <w:rFonts w:hint="eastAsia"/>
        </w:rPr>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t>上游</w:t>
      </w:r>
      <w:r>
        <w:t>汝城侧边跨跨中截面</w:t>
      </w:r>
      <w:r>
        <w:rPr>
          <w:rFonts w:hint="eastAsia"/>
        </w:rPr>
        <w:t>应变时程曲线</w:t>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pStyle w:val="40"/>
      </w:pPr>
      <w:r>
        <w:rPr>
          <w:rFonts w:hint="eastAsia"/>
        </w:rPr>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271A86F">
      <w:pPr>
        <w:pStyle w:val="42"/>
      </w:pPr>
      <w:r>
        <w:rPr>
          <w:rFonts w:hint="eastAsia"/>
        </w:rPr>
        <w:t>3</w:t>
      </w:r>
      <w:r>
        <w:t>.3.1.7</w:t>
      </w:r>
      <w:r>
        <w:rPr>
          <w:rFonts w:hint="eastAsia"/>
        </w:rPr>
        <w:t>上游</w:t>
      </w:r>
      <w:r>
        <w:t>中跨1/2截面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t>上游</w:t>
      </w:r>
      <w:r>
        <w:t>中跨1/2截面</w:t>
      </w:r>
      <w:r>
        <w:rPr>
          <w:rFonts w:hint="eastAsia"/>
        </w:rPr>
        <w:t>应变时程曲线</w:t>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pStyle w:val="40"/>
      </w:pPr>
      <w:r>
        <w:rPr>
          <w:rFonts w:hint="eastAsia"/>
        </w:rPr>
      </w:r>
      <w:r/>
      <w:r>
        <w:rPr>
          <w:rFonts w:hint="eastAsia"/>
        </w:rPr>
      </w:r>
    </w:p>
    <w:p w14:paraId="5DFD753F">
      <w:pPr>
        <w:pStyle w:val="26"/>
        <w:ind w:firstLine="0" w:firstLineChars="0"/>
      </w:pPr>
      <w:r>
        <w:rPr>
          <w:rFonts w:hint="eastAsia"/>
        </w:rPr>
        <w:t>上游</w:t>
      </w:r>
      <w:r>
        <w:t>中跨1/2截面</w:t>
      </w:r>
      <w:r>
        <w:rPr>
          <w:rFonts w:hint="eastAsia"/>
        </w:rPr>
        <w:t>应变监测统计结果如下表。</w:t>
      </w:r>
    </w:p>
    <w:p w14:paraId="5F87E4D3">
      <w:pPr>
        <w:pStyle w:val="40"/>
      </w:pPr>
      <w:r>
        <w:rPr>
          <w:rFonts w:hint="eastAsia"/>
        </w:rPr>
        <w:t>上游</w:t>
      </w:r>
      <w:r>
        <w:t>中跨{{data.1215}}/{{data.1216}}截面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t>下游</w:t>
      </w:r>
      <w:r>
        <w:t>炎陵侧边跨跨中截面</w:t>
      </w:r>
      <w:r>
        <w:rPr>
          <w:rFonts w:hint="eastAsia"/>
        </w:rPr>
        <w:t>应变时程曲线</w:t>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pStyle w:val="40"/>
      </w:pPr>
      <w:r>
        <w:rPr>
          <w:rFonts w:hint="eastAsia"/>
        </w:rPr>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t>下游</w:t>
      </w:r>
      <w:r>
        <w:t>3#墩根部截面</w:t>
      </w:r>
      <w:r>
        <w:rPr>
          <w:rFonts w:hint="eastAsia"/>
        </w:rPr>
        <w:t>应变时程曲线</w:t>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pStyle w:val="40"/>
      </w:pPr>
      <w:r>
        <w:rPr>
          <w:rFonts w:hint="eastAsia"/>
        </w:rPr>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1436263D">
      <w:pPr>
        <w:pStyle w:val="42"/>
      </w:pPr>
      <w:r>
        <w:rPr>
          <w:rFonts w:hint="eastAsia"/>
        </w:rPr>
        <w:t>3</w:t>
      </w:r>
      <w:r>
        <w:t>.3.1.10</w:t>
      </w:r>
      <w:r>
        <w:rPr>
          <w:rFonts w:hint="eastAsia"/>
        </w:rPr>
        <w:t>下游</w:t>
      </w:r>
      <w:r>
        <w:t>炎陵侧中跨{{data.1427}}/{{data.1428}}截面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t>下游</w:t>
      </w:r>
      <w:r>
        <w:t>炎陵侧中跨1/4截面</w:t>
      </w:r>
      <w:r>
        <w:rPr>
          <w:rFonts w:hint="eastAsia"/>
        </w:rPr>
        <w:t>应变时程曲线</w:t>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pStyle w:val="40"/>
      </w:pPr>
      <w:r>
        <w:rPr>
          <w:rFonts w:hint="eastAsia"/>
        </w:rPr>
      </w:r>
      <w:r/>
      <w:r>
        <w:rPr>
          <w:rFonts w:hint="eastAsia"/>
        </w:rPr>
      </w:r>
    </w:p>
    <w:p w14:paraId="079AEA66">
      <w:pPr>
        <w:pStyle w:val="26"/>
        <w:ind w:firstLine="0" w:firstLineChars="0"/>
      </w:pPr>
      <w:r>
        <w:rPr>
          <w:rFonts w:hint="eastAsia"/>
        </w:rPr>
        <w:t>下游炎陵侧中跨{{data.1429}}/{{data.1430}}截面应变监测统计结果如下表。</w:t>
      </w:r>
    </w:p>
    <w:p w14:paraId="5D1EF0E4">
      <w:pPr>
        <w:pStyle w:val="40"/>
      </w:pPr>
      <w:r>
        <w:rPr>
          <w:rFonts w:hint="eastAsia"/>
        </w:rPr>
        <w:t>下游炎陵侧中跨{{data.1431}}/{{data.1432}}截面应变监测统计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4EF11C14">
      <w:pPr>
        <w:pStyle w:val="42"/>
      </w:pPr>
      <w:r>
        <w:rPr>
          <w:rFonts w:hint="eastAsia"/>
        </w:rPr>
        <w:t>3</w:t>
      </w:r>
      <w:r>
        <w:t>.3.1.11</w:t>
      </w:r>
      <w:r>
        <w:rPr>
          <w:rFonts w:hint="eastAsia"/>
        </w:rPr>
        <w:t>下游</w:t>
      </w:r>
      <w:r>
        <w:t>汝城侧中跨{{data.1503}}/{{data.1504}}截面</w:t>
      </w:r>
      <w:r>
        <w:rPr>
          <w:rFonts w:hint="eastAsia"/>
        </w:rPr>
        <w:t>应变监测</w:t>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t>下游</w:t>
      </w:r>
      <w:r>
        <w:t>汝城侧中跨1/4截面</w:t>
      </w:r>
      <w:r>
        <w:rPr>
          <w:rFonts w:hint="eastAsia"/>
        </w:rPr>
        <w:t>应变时程曲线</w:t>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pStyle w:val="40"/>
      </w:pPr>
      <w:r>
        <w:rPr>
          <w:rFonts w:hint="eastAsia"/>
        </w:rPr>
      </w:r>
      <w:r/>
      <w:r>
        <w:rPr>
          <w:rFonts w:hint="eastAsia"/>
        </w:rPr>
      </w:r>
    </w:p>
    <w:p w14:paraId="62C3369D">
      <w:pPr>
        <w:pStyle w:val="26"/>
        <w:ind w:firstLine="0" w:firstLineChars="0"/>
      </w:pPr>
      <w:r>
        <w:rPr>
          <w:rFonts w:hint="eastAsia"/>
        </w:rPr>
        <w:t>下游</w:t>
      </w:r>
      <w:r>
        <w:t>汝城侧中跨{{data.1507}}/{{data.1508}}截面</w:t>
      </w:r>
      <w:r>
        <w:rPr>
          <w:rFonts w:hint="eastAsia"/>
        </w:rPr>
        <w:t>应变监测统计结果如下表。</w:t>
      </w:r>
    </w:p>
    <w:p w14:paraId="76132370">
      <w:pPr>
        <w:pStyle w:val="40"/>
      </w:pPr>
      <w:r>
        <w:rPr>
          <w:rFonts w:hint="eastAsia"/>
        </w:rPr>
        <w:t>下游</w:t>
      </w:r>
      <w:r>
        <w:t>汝城侧中跨{{data.1509}}/{{data.1510}}截面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t>下游</w:t>
      </w:r>
      <w:r>
        <w:t>4#墩根部截面</w:t>
      </w:r>
      <w:r>
        <w:rPr>
          <w:rFonts w:hint="eastAsia"/>
        </w:rPr>
        <w:t>应变时程曲线</w:t>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pStyle w:val="40"/>
      </w:pPr>
      <w:r>
        <w:rPr>
          <w:rFonts w:hint="eastAsia"/>
        </w:rPr>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t>下游</w:t>
      </w:r>
      <w:r>
        <w:t>汝城侧边跨跨中截面</w:t>
      </w:r>
      <w:r>
        <w:rPr>
          <w:rFonts w:hint="eastAsia"/>
        </w:rPr>
        <w:t>应变时程曲线</w:t>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pStyle w:val="40"/>
      </w:pPr>
      <w:r>
        <w:rPr>
          <w:rFonts w:hint="eastAsia"/>
        </w:rPr>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B0E93E2">
      <w:pPr>
        <w:pStyle w:val="42"/>
      </w:pPr>
      <w:r>
        <w:rPr>
          <w:rFonts w:hint="eastAsia"/>
        </w:rPr>
        <w:t>3</w:t>
      </w:r>
      <w:r>
        <w:t>.3.1.14</w:t>
      </w:r>
      <w:r>
        <w:rPr>
          <w:rFonts w:hint="eastAsia"/>
        </w:rPr>
        <w:t>下游</w:t>
      </w:r>
      <w:r>
        <w:t>中跨{{data.1722}}/{{data.1723}}截面</w:t>
      </w:r>
      <w:r>
        <w:rPr>
          <w:rFonts w:hint="eastAsia"/>
        </w:rPr>
        <w:t>应变监测</w:t>
      </w:r>
    </w:p>
    <w:p w14:paraId="394C1CC5">
      <w:pPr>
        <w:pStyle w:val="26"/>
        <w:ind w:firstLine="480"/>
      </w:pPr>
      <w:r>
        <w:rPr>
          <w:rFonts w:hint="eastAsia"/>
        </w:rPr>
        <w:t>下游</w:t>
      </w:r>
      <w:r>
        <w:t>中跨{{data.1724}}/{{data.1725}}截面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t>下游</w:t>
      </w:r>
      <w:r>
        <w:t>中跨1/2截面</w:t>
      </w:r>
      <w:r>
        <w:rPr>
          <w:rFonts w:hint="eastAsia"/>
        </w:rPr>
        <w:t>应变时程曲线</w:t>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pStyle w:val="40"/>
      </w:pPr>
      <w:r>
        <w:rPr>
          <w:rFonts w:hint="eastAsia"/>
        </w:rPr>
      </w:r>
      <w:r/>
      <w:r>
        <w:rPr>
          <w:rFonts w:hint="eastAsia"/>
        </w:rPr>
      </w:r>
    </w:p>
    <w:p w14:paraId="54C601D5">
      <w:pPr>
        <w:pStyle w:val="26"/>
        <w:ind w:firstLine="0" w:firstLineChars="0"/>
      </w:pPr>
      <w:r>
        <w:rPr>
          <w:rFonts w:hint="eastAsia"/>
        </w:rPr>
        <w:t>下游</w:t>
      </w:r>
      <w:r>
        <w:t>中跨{{data.1726}}/{{data.1727}}截面</w:t>
      </w:r>
      <w:r>
        <w:rPr>
          <w:rFonts w:hint="eastAsia"/>
        </w:rPr>
        <w:t>应变监测统计结果如下表。</w:t>
      </w:r>
    </w:p>
    <w:p w14:paraId="4B41194D">
      <w:pPr>
        <w:pStyle w:val="40"/>
      </w:pPr>
      <w:r>
        <w:rPr>
          <w:rFonts w:hint="eastAsia"/>
        </w:rPr>
        <w:t>下游</w:t>
      </w:r>
      <w:r>
        <w:t>中跨{{data.1728}}/{{data.1729}}截面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t>2#墩墩顶</w:t>
      </w:r>
      <w:r>
        <w:rPr>
          <w:rFonts w:hint="eastAsia"/>
        </w:rPr>
        <w:t>空间变位时程曲线图</w:t>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t>2#墩墩顶</w:t>
      </w:r>
      <w:r>
        <w:rPr>
          <w:rFonts w:hint="eastAsia"/>
        </w:rPr>
        <w:t>空间变位频率分布直方图</w:t>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t>2#墩墩顶</w:t>
      </w:r>
      <w:r>
        <w:rPr>
          <w:rFonts w:hint="eastAsia"/>
        </w:rPr>
        <w:t>空间变位时程曲线图</w:t>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t>3#墩墩顶</w:t>
      </w:r>
      <w:r>
        <w:rPr>
          <w:rFonts w:hint="eastAsia"/>
        </w:rPr>
        <w:t>空间变位频率分布直方图</w:t>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t>4</w:t>
      </w:r>
      <w:r>
        <w:t>#墩墩顶</w:t>
      </w:r>
      <w:r>
        <w:rPr>
          <w:rFonts w:hint="eastAsia"/>
        </w:rPr>
        <w:t>空间变位时程曲线图</w:t>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t>4#墩墩顶</w:t>
      </w:r>
      <w:r>
        <w:rPr>
          <w:rFonts w:hint="eastAsia"/>
        </w:rPr>
        <w:t>空间变位频率分布直方图</w:t>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t>5</w:t>
      </w:r>
      <w:r>
        <w:t>#墩墩顶</w:t>
      </w:r>
      <w:r>
        <w:rPr>
          <w:rFonts w:hint="eastAsia"/>
        </w:rPr>
        <w:t>空间变位时程曲线图</w:t>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t>5#墩墩顶</w:t>
      </w:r>
      <w:r>
        <w:rPr>
          <w:rFonts w:hint="eastAsia"/>
        </w:rPr>
        <w:t>空间变位频率分布直方图</w:t>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{{data.2092}}</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t>3</w:t>
      </w:r>
      <w:r>
        <w:rPr>
          <w:rFonts w:hint="eastAsia"/>
        </w:rPr>
        <w:t>、4</w:t>
      </w:r>
      <w:r>
        <w:t>#墩承台</w:t>
      </w:r>
      <w:r>
        <w:rPr>
          <w:rFonts w:hint="eastAsia"/>
        </w:rPr>
        <w:t>空间变位时程曲线图</w:t>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t>3</w:t>
      </w:r>
      <w:r>
        <w:rPr>
          <w:rFonts w:hint="eastAsia"/>
        </w:rPr>
        <w:t>、4</w:t>
      </w:r>
      <w:r>
        <w:t>#墩承台</w:t>
      </w:r>
      <w:r>
        <w:rPr>
          <w:rFonts w:hint="eastAsia"/>
        </w:rPr>
        <w:t>空间变位频率分布直方图</w:t>
      </w:r>
    </w:p>
    <w:p w14:paraId="29A5DB84">
      <w:pPr>
        <w:pStyle w:val="26"/>
        <w:ind w:firstLine="0" w:firstLineChars="0"/>
      </w:pPr>
      <w:r>
        <w:t>{{data.2094}}</w:t>
      </w:r>
      <w:r>
        <w:rPr>
          <w:rFonts w:hint="eastAsia"/>
        </w:rPr>
        <w:t>、4</w:t>
      </w:r>
      <w:r>
        <w:t>#墩承台</w:t>
      </w:r>
      <w:r>
        <w:rPr>
          <w:rFonts w:hint="eastAsia"/>
        </w:rPr>
        <w:t>空间变位监测统计结果如下表。</w:t>
      </w:r>
    </w:p>
    <w:p w14:paraId="5AE30D0D">
      <w:pPr>
        <w:pStyle w:val="40"/>
      </w:pPr>
      <w:r>
        <w:t>{{data.2095}}</w:t>
      </w:r>
      <w:r>
        <w:rPr>
          <w:rFonts w:hint="eastAsia"/>
        </w:rPr>
        <w:t>、4</w:t>
      </w:r>
      <w:r>
        <w:t>#墩承台</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2#-{{data.2168}}#</w:t>
      </w:r>
      <w:r>
        <w:rPr>
          <w:rFonts w:hint="eastAsia"/>
        </w:rPr>
        <w:t>、{{data.2169}}</w:t>
      </w:r>
      <w:r>
        <w:t>#-5#墩边坡</w:t>
      </w:r>
      <w:r>
        <w:rPr>
          <w:rFonts w:hint="eastAsia"/>
        </w:rPr>
        <w:t>空间变位</w:t>
      </w:r>
    </w:p>
    <w:p w14:paraId="250A1414">
      <w:pPr>
        <w:pStyle w:val="26"/>
        <w:ind w:firstLine="480"/>
      </w:pPr>
      <w:r>
        <w:t>{{data.2170}}#-{{data.2171}}#</w:t>
      </w:r>
      <w:r>
        <w:rPr>
          <w:rFonts w:hint="eastAsia"/>
        </w:rPr>
        <w:t>、{{data.2172}}</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t>{{data.2174}}#-{{data.2175}}#</w:t>
      </w:r>
      <w:r>
        <w:rPr>
          <w:rFonts w:hint="eastAsia"/>
        </w:rPr>
        <w:t>、{{data.2176}}</w:t>
      </w:r>
      <w:r>
        <w:t>#-5#墩边坡</w:t>
      </w:r>
      <w:r>
        <w:rPr>
          <w:rFonts w:hint="eastAsia"/>
        </w:rPr>
        <w:t>空间变位时程曲线图</w:t>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t>2#-{{data.2178}}#</w:t>
      </w:r>
      <w:r>
        <w:rPr>
          <w:rFonts w:hint="eastAsia"/>
        </w:rPr>
        <w:t>、{{data.2179}}</w:t>
      </w:r>
      <w:r>
        <w:t>#-5#墩边坡</w:t>
      </w:r>
      <w:r>
        <w:rPr>
          <w:rFonts w:hint="eastAsia"/>
        </w:rPr>
        <w:t>空间变位频率分布直方图</w:t>
      </w:r>
    </w:p>
    <w:p w14:paraId="3774F77F">
      <w:pPr>
        <w:pStyle w:val="26"/>
        <w:ind w:firstLine="0" w:firstLineChars="0"/>
      </w:pPr>
      <w:r>
        <w:t>{{data.2181}}#-{{data.2182}}#</w:t>
      </w:r>
      <w:r>
        <w:rPr>
          <w:rFonts w:hint="eastAsia"/>
        </w:rPr>
        <w:t>、{{data.2183}}</w:t>
      </w:r>
      <w:r>
        <w:t>#-5#墩边坡</w:t>
      </w:r>
      <w:r>
        <w:rPr>
          <w:rFonts w:hint="eastAsia"/>
        </w:rPr>
        <w:t>空间变位监测统计结果如下表。</w:t>
      </w:r>
    </w:p>
    <w:p w14:paraId="1D479184">
      <w:pPr>
        <w:pStyle w:val="40"/>
      </w:pPr>
      <w:r>
        <w:t>{{data.2184}}#-{{data.2185}}#</w:t>
      </w:r>
      <w:r>
        <w:rPr>
          <w:rFonts w:hint="eastAsia"/>
        </w:rPr>
        <w:t>、{{data.2186}}</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汝城侧中跨{{data.2259}}/{{data.2260}}截面对应边坡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汝城侧中跨{{data.2261}}/{{data.2262}}截面对应边坡</w:t>
      </w:r>
      <w:r>
        <w:rPr>
          <w:rFonts w:hint="eastAsia"/>
        </w:rPr>
        <w:t>空间变位</w:t>
      </w:r>
      <w:r>
        <w:t>监测曲线</w:t>
      </w:r>
      <w:r>
        <w:rPr>
          <w:rFonts w:hint="eastAsia"/>
        </w:rPr>
        <w:t>图、频率分布直方图</w:t>
      </w:r>
      <w:r>
        <w:t>如下图所示</w:t>
      </w:r>
      <w:r>
        <w:rPr>
          <w:rFonts w:hint="eastAsia"/>
          <w:lang w:eastAsia="zh-CN"/>
        </w:rPr>
        <w:t>。</w:t>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t>炎陵</w:t>
      </w:r>
      <w:r>
        <w:rPr>
          <w:rFonts w:hint="eastAsia"/>
        </w:rPr>
        <w:t>、</w:t>
      </w:r>
      <w:r>
        <w:t>汝城侧中跨{{data.2267}}/{{data.2268}}截面对应边坡</w:t>
      </w:r>
      <w:r>
        <w:rPr>
          <w:rFonts w:hint="eastAsia"/>
        </w:rPr>
        <w:t>空间变位时程曲线图</w:t>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t>炎陵</w:t>
      </w:r>
      <w:r>
        <w:rPr>
          <w:rFonts w:hint="eastAsia"/>
        </w:rPr>
        <w:t>、</w:t>
      </w:r>
      <w:r>
        <w:t>汝城侧中跨{{data.2273}}/{{data.2274}}截面对应边坡</w:t>
      </w:r>
      <w:r>
        <w:rPr>
          <w:rFonts w:hint="eastAsia"/>
        </w:rPr>
        <w:t>空间变位频率分布直方图</w:t>
      </w:r>
    </w:p>
    <w:p w14:paraId="4A713187">
      <w:pPr>
        <w:pStyle w:val="26"/>
        <w:ind w:firstLine="0" w:firstLineChars="0"/>
      </w:pPr>
      <w:r>
        <w:t>炎陵</w:t>
      </w:r>
      <w:r>
        <w:rPr>
          <w:rFonts w:hint="eastAsia"/>
        </w:rPr>
        <w:t>、</w:t>
      </w:r>
      <w:r>
        <w:t>汝城侧中跨{{data.2275}}/{{data.2276}}截面对应边坡</w:t>
      </w:r>
      <w:r>
        <w:rPr>
          <w:rFonts w:hint="eastAsia"/>
        </w:rPr>
        <w:t>空间变位监测统计结果如下表。</w:t>
      </w:r>
    </w:p>
    <w:p w14:paraId="7385F5E3">
      <w:pPr>
        <w:pStyle w:val="40"/>
      </w:pPr>
      <w:r>
        <w:t>炎陵</w:t>
      </w:r>
      <w:r>
        <w:rPr>
          <w:rFonts w:hint="eastAsia"/>
        </w:rPr>
        <w:t>、</w:t>
      </w:r>
      <w:r>
        <w:t>汝城侧中跨{{data.2277}}/{{data.2278}}截面对应边坡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367550A1">
      <w:pPr>
        <w:pStyle w:val="42"/>
      </w:pPr>
      <w:r>
        <w:t>3.</w:t>
      </w:r>
      <w:r>
        <w:rPr>
          <w:rFonts w:hint="eastAsia"/>
        </w:rPr>
        <w:t>3</w:t>
      </w:r>
      <w:r>
        <w:t>.</w:t>
      </w:r>
      <w:r>
        <w:rPr>
          <w:rFonts w:hint="eastAsia"/>
        </w:rPr>
        <w:t>3</w:t>
      </w:r>
      <w:r>
        <w:t>.4  炎陵侧中跨{{data.2401}}/{{data.2402}}截面</w:t>
      </w:r>
      <w:r>
        <w:rPr>
          <w:rFonts w:hint="eastAsia"/>
        </w:rPr>
        <w:t>挠度</w:t>
      </w:r>
    </w:p>
    <w:p w14:paraId="4DA2F20D">
      <w:pPr>
        <w:pStyle w:val="26"/>
        <w:ind w:firstLine="480"/>
      </w:pPr>
      <w:r>
        <w:t>根据监测系统远程采集的原始数据进行处理分析，可得到炎陵侧中跨{{data.2403}}/{{data.2404}}截面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炎陵侧中跨{{data.2407}}/{{data.2408}}截面</w:t>
      </w:r>
      <w:r>
        <w:rPr>
          <w:rFonts w:hint="eastAsia"/>
        </w:rPr>
        <w:t>挠度监测统计表。</w:t>
      </w:r>
    </w:p>
    <w:p w14:paraId="3216DE00">
      <w:pPr>
        <w:pStyle w:val="40"/>
      </w:pPr>
      <w:r>
        <w:t>炎陵侧中跨{{data.2409}}/{{data.2410}}截面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535E9FF3">
      <w:pPr>
        <w:pStyle w:val="42"/>
      </w:pPr>
      <w:r>
        <w:t>3.</w:t>
      </w:r>
      <w:r>
        <w:rPr>
          <w:rFonts w:hint="eastAsia"/>
        </w:rPr>
        <w:t>3</w:t>
      </w:r>
      <w:r>
        <w:t>.</w:t>
      </w:r>
      <w:r>
        <w:rPr>
          <w:rFonts w:hint="eastAsia"/>
        </w:rPr>
        <w:t>3</w:t>
      </w:r>
      <w:r>
        <w:t>.5  跨中{{data.2427}}/{{data.2428}}截面</w:t>
      </w:r>
      <w:r>
        <w:rPr>
          <w:rFonts w:hint="eastAsia"/>
        </w:rPr>
        <w:t>挠度</w:t>
      </w:r>
    </w:p>
    <w:p w14:paraId="702B0085">
      <w:pPr>
        <w:pStyle w:val="26"/>
        <w:ind w:firstLine="480"/>
      </w:pPr>
      <w:r>
        <w:t>根据监测系统远程采集的原始数据进行处理分析，可得到跨中{{data.2429}}/{{data.2430}}截面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跨中{{data.2433}}/{{data.2434}}截面</w:t>
      </w:r>
      <w:r>
        <w:rPr>
          <w:rFonts w:hint="eastAsia"/>
        </w:rPr>
        <w:t>挠度监测统计表。</w:t>
      </w:r>
    </w:p>
    <w:p w14:paraId="6E84BB52">
      <w:pPr>
        <w:pStyle w:val="40"/>
      </w:pPr>
      <w:r>
        <w:t>跨中{{data.2435}}/{{data.2436}}截面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754D49D3">
      <w:pPr>
        <w:pStyle w:val="42"/>
      </w:pPr>
      <w:r>
        <w:t>3.</w:t>
      </w:r>
      <w:r>
        <w:rPr>
          <w:rFonts w:hint="eastAsia"/>
        </w:rPr>
        <w:t>3</w:t>
      </w:r>
      <w:r>
        <w:t>.</w:t>
      </w:r>
      <w:r>
        <w:rPr>
          <w:rFonts w:hint="eastAsia"/>
        </w:rPr>
        <w:t>3</w:t>
      </w:r>
      <w:r>
        <w:t>.6  汝城侧中跨{{data.2453}}/{{data.2454}}截面</w:t>
      </w:r>
      <w:r>
        <w:rPr>
          <w:rFonts w:hint="eastAsia"/>
        </w:rPr>
        <w:t>挠度</w:t>
      </w:r>
    </w:p>
    <w:p w14:paraId="31161279">
      <w:pPr>
        <w:pStyle w:val="26"/>
        <w:ind w:firstLine="480"/>
      </w:pPr>
      <w:r>
        <w:t>根据监测系统远程采集的原始数据进行处理分析，可得到汝城侧中跨{{data.2455}}/{{data.2456}}截面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汝城侧中跨{{data.2459}}/{{data.2460}}截面</w:t>
      </w:r>
      <w:r>
        <w:rPr>
          <w:rFonts w:hint="eastAsia"/>
        </w:rPr>
        <w:t>挠度监测统计表。</w:t>
      </w:r>
    </w:p>
    <w:p w14:paraId="567D97B4">
      <w:pPr>
        <w:pStyle w:val="40"/>
      </w:pPr>
      <w:r>
        <w:t>汝城侧中跨{{data.2461}}/{{data.2462}}截面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{{chart.chart_sensor_417_trend}}</w:t>
      </w:r>
    </w:p>
    <w:p w14:paraId="29FDDD15">
      <w:pPr>
        <w:jc w:val="center"/>
        <w:rPr>
          <w:rFonts w:hint="eastAsia"/>
        </w:rPr>
      </w:pPr>
      <w:r>
        <w:rPr>
          <w:rFonts w:hint="eastAsia"/>
        </w:rPr>
        <w:t>{{chart.chart_sensor_422_trend}}</w:t>
      </w:r>
    </w:p>
    <w:p w14:paraId="5B334311">
      <w:pPr>
        <w:jc w:val="center"/>
        <w:rPr>
          <w:rFonts w:hint="eastAsia"/>
        </w:rPr>
      </w:pPr>
      <w:r>
        <w:rPr>
          <w:rFonts w:hint="eastAsia"/>
        </w:rPr>
        <w:t>{{chart.chart_sensor_452_trend}}</w:t>
      </w:r>
    </w:p>
    <w:p w14:paraId="64242F30">
      <w:pPr>
        <w:jc w:val="center"/>
        <w:rPr>
          <w:rFonts w:hint="eastAsia"/>
        </w:rPr>
      </w:pPr>
      <w:r>
        <w:rPr>
          <w:rFonts w:hint="eastAsia"/>
        </w:rPr>
        <w:t>{{chart.chart_sensor_454_trend}}</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{{cell.vibration.测点2.rms#1}}</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{{cell.vibration.测点3.rms#1}}</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{{cell.vibration.测点4.rms#1}}</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{{chart.chart_sensor_423_trend}}</w:t>
      </w:r>
    </w:p>
    <w:p w14:paraId="5341FC50">
      <w:pPr>
        <w:jc w:val="center"/>
        <w:rPr>
          <w:rFonts w:hint="eastAsia"/>
        </w:rPr>
      </w:pPr>
      <w:r>
        <w:rPr>
          <w:rFonts w:hint="eastAsia"/>
        </w:rPr>
        <w:t>{{chart.chart_sensor_424_trend}}</w:t>
      </w:r>
    </w:p>
    <w:p w14:paraId="25795C03">
      <w:pPr>
        <w:jc w:val="center"/>
        <w:rPr>
          <w:rFonts w:hint="eastAsia"/>
        </w:rPr>
      </w:pPr>
      <w:r>
        <w:rPr>
          <w:rFonts w:hint="eastAsia"/>
        </w:rPr>
        <w:t>{{chart.chart_sensor_426_trend}}</w:t>
      </w:r>
    </w:p>
    <w:p w14:paraId="3BCB957D">
      <w:pPr>
        <w:jc w:val="center"/>
        <w:rPr>
          <w:rFonts w:hint="eastAsia"/>
        </w:rPr>
      </w:pPr>
      <w:r>
        <w:rPr>
          <w:rFonts w:hint="eastAsia"/>
        </w:rPr>
        <w:t>{{chart.chart_sensor_457_trend}}</w:t>
      </w:r>
    </w:p>
    <w:p w14:paraId="6052327A">
      <w:pPr>
        <w:jc w:val="center"/>
        <w:rPr>
          <w:rFonts w:hint="eastAsia"/>
        </w:rPr>
      </w:pPr>
      <w:r>
        <w:rPr>
          <w:rFonts w:hint="eastAsia"/>
        </w:rPr>
        <w:t>{{chart.chart_sensor_459_trend}}</w:t>
      </w:r>
    </w:p>
    <w:p w14:paraId="1488D4A3">
      <w:pPr>
        <w:jc w:val="center"/>
        <w:rPr>
          <w:rFonts w:hint="eastAsia"/>
        </w:rPr>
      </w:pPr>
      <w:r>
        <w:rPr>
          <w:rFonts w:hint="eastAsia"/>
        </w:rPr>
        <w:t>{{chart.chart_sensor_461_trend}}</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{{cell.vibration.测点2.abs_max#1}}</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{{cell.vibration.测点2.rms#1}}</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{{cell.vibration.测点3.abs_max#1}}</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{{cell.vibration.测点3.rms#1}}</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{{cell.vibration.测点4.abs_max#1}}</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{{cell.vibration.测点4.rms#1}}</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{{cell.vibration.测点5.abs_max#1}}</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{{cell.vibration.测点5.rms#1}}</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{{cell.vibration.测点6.abs_max#1}}</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{{cell.vibration.测点6.rms#1}}</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{{chart.chart_sensor_429_trend}}</w:t>
      </w:r>
    </w:p>
    <w:p w14:paraId="23A15BCC">
      <w:pPr>
        <w:jc w:val="center"/>
        <w:rPr>
          <w:rFonts w:hint="eastAsia"/>
        </w:rPr>
      </w:pPr>
      <w:r>
        <w:rPr>
          <w:rFonts w:hint="eastAsia"/>
        </w:rPr>
        <w:t>{{chart.chart_sensor_430_trend}}</w:t>
      </w:r>
    </w:p>
    <w:p w14:paraId="004B6C0B">
      <w:pPr>
        <w:jc w:val="center"/>
        <w:rPr>
          <w:rFonts w:hint="eastAsia"/>
        </w:rPr>
      </w:pPr>
      <w:r>
        <w:rPr>
          <w:rFonts w:hint="eastAsia"/>
        </w:rPr>
        <w:t>{{chart.chart_sensor_463_trend}}</w:t>
      </w:r>
    </w:p>
    <w:p w14:paraId="687C87AF">
      <w:pPr>
        <w:jc w:val="center"/>
        <w:rPr>
          <w:rFonts w:hint="eastAsia"/>
        </w:rPr>
      </w:pPr>
      <w:r>
        <w:rPr>
          <w:rFonts w:hint="eastAsia"/>
        </w:rPr>
        <w:t>{{chart.chart_sensor_466_trend}}</w:t>
      </w:r>
    </w:p>
    <w:p w14:paraId="76BCA877">
      <w:pPr>
        <w:pStyle w:val="40"/>
      </w:pPr>
      <w:r/>
      <w:r>
        <w:rPr>
          <w:rFonts w:hint="eastAsia"/>
        </w:rPr>
      </w:r>
    </w:p>
    <w:p w14:paraId="7CEB0C0C">
      <w:pPr>
        <w:pStyle w:val="26"/>
        <w:ind w:firstLine="0" w:firstLineChars="0"/>
      </w:pPr>
      <w:r>
        <w:t>炎陵侧中跨{{data.2571}}/{{data.2572}}截面</w:t>
      </w:r>
      <w:r>
        <w:rPr>
          <w:rFonts w:hint="eastAsia"/>
        </w:rPr>
        <w:t>振动监测统计结果如下表。</w:t>
      </w:r>
    </w:p>
    <w:p w14:paraId="603A3500">
      <w:pPr>
        <w:pStyle w:val="40"/>
      </w:pPr>
      <w:r>
        <w:t>炎陵侧中跨{{data.2573}}/{{data.2574}}截面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{{cell.vibration.测点2.rms#1}}</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{{cell.vibration.测点3.rms#1}}</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{{cell.vibration.测点4.rms#1}}</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中跨{{data.2583}}/{{data.2584}}截面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{{chart.chart_sensor_433_trend}}</w:t>
      </w:r>
    </w:p>
    <w:p w14:paraId="5BB9E17A">
      <w:pPr>
        <w:jc w:val="center"/>
        <w:rPr>
          <w:rFonts w:hint="eastAsia"/>
        </w:rPr>
      </w:pPr>
      <w:r>
        <w:rPr>
          <w:rFonts w:hint="eastAsia"/>
        </w:rPr>
        <w:t>{{chart.chart_sensor_436_trend}}</w:t>
      </w:r>
    </w:p>
    <w:p w14:paraId="050BEC33">
      <w:pPr>
        <w:jc w:val="center"/>
        <w:rPr>
          <w:rFonts w:hint="eastAsia"/>
        </w:rPr>
      </w:pPr>
      <w:r>
        <w:rPr>
          <w:rFonts w:hint="eastAsia"/>
        </w:rPr>
        <w:t>{{chart.chart_sensor_468_trend}}</w:t>
      </w:r>
    </w:p>
    <w:p w14:paraId="35712311">
      <w:pPr>
        <w:jc w:val="center"/>
        <w:rPr>
          <w:rFonts w:hint="eastAsia"/>
        </w:rPr>
      </w:pPr>
      <w:r>
        <w:rPr>
          <w:rFonts w:hint="eastAsia"/>
        </w:rPr>
        <w:t>{{chart.chart_sensor_469_trend}}</w:t>
      </w:r>
    </w:p>
    <w:p w14:paraId="0A8415CF">
      <w:pPr>
        <w:pStyle w:val="40"/>
      </w:pPr>
      <w:r/>
      <w:r>
        <w:rPr>
          <w:rFonts w:hint="eastAsia"/>
        </w:rPr>
      </w:r>
    </w:p>
    <w:p w14:paraId="65B88684">
      <w:pPr>
        <w:pStyle w:val="26"/>
        <w:ind w:firstLine="0" w:firstLineChars="0"/>
      </w:pPr>
      <w:r>
        <w:t>中跨{{data.2587}}/{{data.2588}}截面</w:t>
      </w:r>
      <w:r>
        <w:rPr>
          <w:rFonts w:hint="eastAsia"/>
        </w:rPr>
        <w:t>振动监测统计结果如下表。</w:t>
      </w:r>
    </w:p>
    <w:p w14:paraId="730D5CD4">
      <w:pPr>
        <w:pStyle w:val="40"/>
      </w:pPr>
      <w:r>
        <w:t>中跨{{data.2589}}/{{data.2590}}截面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{{cell.vibration.测点2.rms#1}}</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{{cell.vibration.测点3.rms#1}}</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{{cell.vibration.测点4.rms#1}}</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汝城侧中跨{{data.2599}}/{{data.2600}}截面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{{chart.chart_sensor_437_trend}}</w:t>
      </w:r>
    </w:p>
    <w:p w14:paraId="76E12A1D">
      <w:pPr>
        <w:jc w:val="center"/>
        <w:rPr>
          <w:rFonts w:hint="eastAsia"/>
        </w:rPr>
      </w:pPr>
      <w:r>
        <w:rPr>
          <w:rFonts w:hint="eastAsia"/>
        </w:rPr>
        <w:t>{{chart.chart_sensor_439_trend}}</w:t>
      </w:r>
    </w:p>
    <w:p w14:paraId="3719865C">
      <w:pPr>
        <w:jc w:val="center"/>
        <w:rPr>
          <w:rFonts w:hint="eastAsia"/>
        </w:rPr>
      </w:pPr>
      <w:r>
        <w:rPr>
          <w:rFonts w:hint="eastAsia"/>
        </w:rPr>
        <w:t>{{chart.chart_sensor_470_trend}}</w:t>
      </w:r>
    </w:p>
    <w:p w14:paraId="69443995">
      <w:pPr>
        <w:jc w:val="center"/>
        <w:rPr>
          <w:rFonts w:hint="eastAsia"/>
        </w:rPr>
      </w:pPr>
      <w:r>
        <w:rPr>
          <w:rFonts w:hint="eastAsia"/>
        </w:rPr>
        <w:t>{{chart.chart_sensor_471_trend}}</w:t>
      </w:r>
    </w:p>
    <w:p w14:paraId="33717ECB">
      <w:pPr>
        <w:pStyle w:val="40"/>
      </w:pPr>
      <w:r/>
      <w:r>
        <w:rPr>
          <w:rFonts w:hint="eastAsia"/>
        </w:rPr>
      </w:r>
    </w:p>
    <w:p w14:paraId="252A73F9">
      <w:pPr>
        <w:pStyle w:val="26"/>
        <w:ind w:firstLine="0" w:firstLineChars="0"/>
      </w:pPr>
      <w:r>
        <w:t>汝城侧中跨{{data.2603}}/{{data.2604}}截面</w:t>
      </w:r>
      <w:r>
        <w:rPr>
          <w:rFonts w:hint="eastAsia"/>
        </w:rPr>
        <w:t>振动监测统计结果如下表。</w:t>
      </w:r>
    </w:p>
    <w:p w14:paraId="68AFDA71">
      <w:pPr>
        <w:pStyle w:val="40"/>
      </w:pPr>
      <w:r>
        <w:t>汝城侧中跨{{data.2605}}/{{data.2606}}截面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{{cell.vibration.测点2.rms#1}}</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{{cell.vibration.测点3.rms#1}}</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{{cell.vibration.测点4.rms#1}}</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{{chart.chart_sensor_442_trend}}</w:t>
      </w:r>
    </w:p>
    <w:p w14:paraId="55827B4A">
      <w:pPr>
        <w:jc w:val="center"/>
        <w:rPr>
          <w:rFonts w:hint="eastAsia"/>
        </w:rPr>
      </w:pPr>
      <w:r>
        <w:rPr>
          <w:rFonts w:hint="eastAsia"/>
        </w:rPr>
        <w:t>{{chart.chart_sensor_445_trend}}</w:t>
      </w:r>
    </w:p>
    <w:p w14:paraId="09C0ABB7">
      <w:pPr>
        <w:jc w:val="center"/>
        <w:rPr>
          <w:rFonts w:hint="eastAsia"/>
        </w:rPr>
      </w:pPr>
      <w:r>
        <w:rPr>
          <w:rFonts w:hint="eastAsia"/>
        </w:rPr>
        <w:t>{{chart.chart_sensor_472_trend}}</w:t>
      </w:r>
    </w:p>
    <w:p w14:paraId="3F883930">
      <w:pPr>
        <w:jc w:val="center"/>
        <w:rPr>
          <w:rFonts w:hint="eastAsia"/>
        </w:rPr>
      </w:pPr>
      <w:r>
        <w:rPr>
          <w:rFonts w:hint="eastAsia"/>
        </w:rPr>
        <w:t>{{chart.chart_sensor_473_trend}}</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{{cell.vibration.测点2.rms#1}}</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{{cell.vibration.测点3.rms#1}}</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{{cell.vibration.测点4.rms#1}}</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{{chart.chart_sensor_448_trend}}</w:t>
      </w:r>
    </w:p>
    <w:p w14:paraId="1E2C95C5">
      <w:pPr>
        <w:jc w:val="center"/>
        <w:rPr>
          <w:rFonts w:hint="eastAsia"/>
        </w:rPr>
      </w:pPr>
      <w:r>
        <w:rPr>
          <w:rFonts w:hint="eastAsia"/>
        </w:rPr>
        <w:t>{{chart.chart_sensor_450_trend}}</w:t>
      </w:r>
    </w:p>
    <w:p w14:paraId="2F7A6582">
      <w:pPr>
        <w:jc w:val="center"/>
        <w:rPr>
          <w:rFonts w:hint="eastAsia"/>
        </w:rPr>
      </w:pPr>
      <w:r>
        <w:rPr>
          <w:rFonts w:hint="eastAsia"/>
        </w:rPr>
        <w:t>{{chart.chart_sensor_474_trend}}</w:t>
      </w:r>
    </w:p>
    <w:p w14:paraId="0594F5E3">
      <w:pPr>
        <w:jc w:val="center"/>
        <w:rPr>
          <w:rFonts w:hint="eastAsia"/>
        </w:rPr>
      </w:pPr>
      <w:r>
        <w:rPr>
          <w:rFonts w:hint="eastAsia"/>
        </w:rPr>
        <w:t>{{chart.chart_sensor_475_trend}}</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{{cell.vibration.测点2.rms#1}}</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{{cell.vibration.测点3.rms#1}}</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{{cell.vibration.测点4.rms#1}}</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{{date.period_label_cn}}，我们对桥梁结构的作用响应进行了持续监测，收集了大量的作用数据。这些数据反映了桥梁结构状况变化，对于评估桥梁结构的健康状态具有重要意义。</w:t>
      </w:r>
      <w:r>
        <w:rPr>
          <w:rFonts w:hint="eastAsia"/>
        </w:rPr>
      </w:r>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date.period_label_cn}}内，桥梁所受荷载指标均在正常范围内，未对桥梁结构造成影响。监测数据结果表明，洣水河特大桥应变监测数据连续稳定，最大应变差值为{{stats.strain.max}} με。GNSS坐标系为大地坐标系，在分析时段内GNSS的X方向最大位移为{{stats.displacement.max}}mm，Y方向最大位移为{{stats.displacement.max}}mm，Z方向最大位移为{{stats.displacement.max}}mm，洣水河特大桥振动监测数据良好稳定，振动绝对最大值为{{stats.vibration.abs_max}}  。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m:oMath>
        <m:r>
          <m:rPr>
            <m:sty m:val="p"/>
          </m:rPr>
          <w:rPr>
            <w:rFonts w:ascii="Cambria Math" w:hAnsi="Cambria Math"/>
            <w:highlight w:val="yellow"/>
          </w:rPr>
          <m:t xml:space="preserve"> </m:t>
        </m:r>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r/>
    </w:p>
    <w:p w14:paraId="46075F4E">
      <w:pPr>
        <w:pStyle w:val="26"/>
        <w:ind w:firstLine="480"/>
        <w:jc w:val="both"/>
      </w:pPr>
      <w:r>
        <w:t>{{date.period_label_cn}}桥梁结构响应数据分析表明，桥梁结构响应数据表现良好，表明结构处于安全稳定的状态。</w:t>
      </w:r>
      <w:r>
        <w:rPr>
          <w:rFonts w:hint="eastAsia"/>
        </w:rPr>
      </w:r>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（1）洣水河特大桥{{date.period_label_cn}}环境最高温度为{{stats.temperature.max}}℃，对应测点位置为{{stats.temperature.max.loc}}；最低温度为{{stats.temperature.min}}℃，对应测点位置为{{stats.temperature.min.loc}}。</w:t>
      </w:r>
    </w:p>
    <w:p w14:paraId="12C7E506">
      <w:pPr>
        <w:pStyle w:val="26"/>
        <w:ind w:firstLine="480"/>
        <w:jc w:val="both"/>
        <w:rPr>
          <w:highlight w:val="yellow"/>
        </w:rPr>
      </w:pPr>
      <w:r>
        <w:rPr>
          <w:rFonts w:hint="eastAsia"/>
          <w:highlight w:val="yellow"/>
        </w:rPr>
        <w:t>（2）洣水河特大桥{{date.period_label_cn}}环境最高湿度为{{stats.humidity.max}}%，对应测点位置为{{stats.humidity.max.loc}}；最低湿度为{{stats.humidity.min}}%，对应测点位置为{{stats.humidity.min.loc}}。</w:t>
      </w:r>
      <w:r>
        <w:rPr>
          <w:rFonts w:hint="eastAsia" w:eastAsia="等线"/>
          <w:color w:val="000000"/>
          <w:highlight w:val="yellow"/>
        </w:rPr>
      </w:r>
      <w:r>
        <w:rPr>
          <w:rFonts w:hint="eastAsia"/>
          <w:highlight w:val="yellow"/>
        </w:rPr>
      </w:r>
    </w:p>
    <w:p w14:paraId="499BA00D">
      <w:pPr>
        <w:pStyle w:val="26"/>
        <w:ind w:firstLine="480"/>
        <w:jc w:val="both"/>
        <w:rPr>
          <w:highlight w:val="yellow"/>
        </w:rPr>
      </w:pPr>
      <w:r>
        <w:rPr>
          <w:rFonts w:hint="eastAsia"/>
          <w:highlight w:val="yellow"/>
        </w:rPr>
        <w:t>（3）洣水河特大桥{{date.period_label_cn}}结构温度最高为{{stats.structure_temperature.max}}℃，对应测点位置为{{stats.structure_temperature.max.loc}}；温度最低为{{stats.structure_temperature.min}}℃，对应测点位置为{{stats.structure_temperature.min.loc}}。上游炎陵侧边跨跨中截面顶板测点2、汝城侧边跨跨中截面3个测点一直为0℃，为传感器故障导致。其他测点均在正常范围内，未对桥梁结构造成影响。监测数据结果表明，结构温度监测数据良好稳定。</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3EE4F868">
      <w:pPr>
        <w:pStyle w:val="26"/>
        <w:ind w:firstLine="480"/>
        <w:jc w:val="both"/>
        <w:rPr>
          <w:highlight w:val="yellow"/>
        </w:rPr>
      </w:pPr>
      <w:r>
        <w:rPr>
          <w:rFonts w:hint="eastAsia"/>
          <w:highlight w:val="yellow"/>
        </w:rPr>
        <w:t>（4）洣水河特大桥{{date.period_label_cn}}地震监测测点数据良好稳定，存在部分测点异常跳动，其中绝对最大值为[{{stats.earthquake_load.abs_max}} ，由移动荷载所致，对应测点位置为{{stats.earthquake_load.abs_max.loc}}。</w:t>
      </w:r>
      <w:r>
        <w:rPr>
          <w:highlight w:val="yellow"/>
        </w:rPr>
      </w:r>
      <w:r>
        <w:rPr>
          <w:rFonts w:hint="eastAsia"/>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highlight w:val="yellow"/>
        </w:rPr>
      </w:r>
      <w:r>
        <w:rPr>
          <w:rFonts w:hint="eastAsia"/>
          <w:highlight w:val="yellow"/>
        </w:rPr>
      </w:r>
    </w:p>
    <w:p w14:paraId="285275E0">
      <w:pPr>
        <w:pStyle w:val="26"/>
        <w:ind w:firstLine="480"/>
        <w:jc w:val="both"/>
        <w:rPr>
          <w:highlight w:val="yellow"/>
        </w:rPr>
      </w:pPr>
      <w:r>
        <w:rPr>
          <w:rFonts w:hint="eastAsia"/>
          <w:highlight w:val="yellow"/>
        </w:rPr>
        <w:t>（5）洣水河特大桥应变监测数据连续稳定，结构应变监测数据正常稳定。测点应变的最大差值为{{stats.strain.range}}με，对应测点位置为{{stats.strain.range.loc}}；剔除温度效应影响的应变最大差值为{{stats.strain.range}}με，对应测点位置为{{stats.strain.range.loc}}。</w:t>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p>
    <w:p w14:paraId="3FD396D3">
      <w:pPr>
        <w:pStyle w:val="26"/>
        <w:ind w:firstLine="480"/>
        <w:jc w:val="both"/>
        <w:rPr>
          <w:highlight w:val="yellow"/>
        </w:rPr>
      </w:pPr>
      <w:r>
        <w:rPr>
          <w:rFonts w:hint="eastAsia"/>
          <w:highlight w:val="yellow"/>
        </w:rPr>
        <w:t>（</w:t>
      </w:r>
      <w:r>
        <w:rPr>
          <w:highlight w:val="yellow"/>
        </w:rPr>
        <w:t>6</w:t>
      </w:r>
      <w:r>
        <w:rPr>
          <w:rFonts w:hint="eastAsia"/>
          <w:highlight w:val="yellow"/>
        </w:rPr>
        <w:t>）G</w:t>
      </w:r>
      <w:r>
        <w:rPr>
          <w:highlight w:val="yellow"/>
        </w:rPr>
        <w:t>NSS</w:t>
      </w:r>
      <w:r>
        <w:rPr>
          <w:rFonts w:hint="eastAsia"/>
          <w:highlight w:val="yellow"/>
        </w:rPr>
        <w:t>坐标系为大地坐标系，在分析时段内</w:t>
      </w:r>
      <w:r>
        <w:rPr>
          <w:highlight w:val="yellow"/>
        </w:rPr>
        <w:t>GNSS</w:t>
      </w:r>
      <w:r>
        <w:rPr>
          <w:rFonts w:hint="eastAsia"/>
          <w:highlight w:val="yellow"/>
        </w:rPr>
        <w:t>的</w:t>
      </w:r>
      <w:r>
        <w:rPr>
          <w:highlight w:val="yellow"/>
        </w:rPr>
        <w:t>X</w:t>
      </w:r>
      <w:r>
        <w:rPr>
          <w:rFonts w:hint="eastAsia"/>
          <w:highlight w:val="yellow"/>
        </w:rPr>
        <w:t>方向最大位移为{{stats.displacement.max}}</w:t>
      </w:r>
      <w:r>
        <w:rPr>
          <w:highlight w:val="yellow"/>
        </w:rPr>
        <w:t>mm</w:t>
      </w:r>
      <w:r>
        <w:rPr>
          <w:rFonts w:hint="eastAsia"/>
          <w:highlight w:val="yellow"/>
        </w:rPr>
        <w:t>，对应测点为{{stats.displacement.max.loc}}；</w:t>
      </w:r>
      <w:r>
        <w:rPr>
          <w:highlight w:val="yellow"/>
        </w:rPr>
        <w:t>Y</w:t>
      </w:r>
      <w:r>
        <w:rPr>
          <w:rFonts w:hint="eastAsia"/>
          <w:highlight w:val="yellow"/>
        </w:rPr>
        <w:t>方向最大位移为{{stats.displacement.max}}</w:t>
      </w:r>
      <w:r>
        <w:rPr>
          <w:highlight w:val="yellow"/>
        </w:rPr>
        <w:t>mm</w:t>
      </w:r>
      <w:r>
        <w:rPr>
          <w:rFonts w:hint="eastAsia"/>
          <w:highlight w:val="yellow"/>
        </w:rPr>
        <w:t>，对应测点为{{stats.displacement.max.loc}}；</w:t>
      </w:r>
      <w:r>
        <w:rPr>
          <w:highlight w:val="yellow"/>
        </w:rPr>
        <w:t>Z</w:t>
      </w:r>
      <w:r>
        <w:rPr>
          <w:rFonts w:hint="eastAsia"/>
          <w:highlight w:val="yellow"/>
        </w:rPr>
        <w:t>方向最大位移为{{stats.displacement.max}}</w:t>
      </w:r>
      <w:r>
        <w:rPr>
          <w:highlight w:val="yellow"/>
        </w:rPr>
        <w:t>mm</w:t>
      </w:r>
      <w:r>
        <w:rPr>
          <w:rFonts w:hint="eastAsia"/>
          <w:highlight w:val="yellow"/>
        </w:rPr>
        <w:t>，对应测点为{{stats.displacement.max.loc}}。</w:t>
      </w:r>
    </w:p>
    <w:p w14:paraId="7316DCEC">
      <w:pPr>
        <w:pStyle w:val="26"/>
        <w:ind w:firstLine="480"/>
        <w:jc w:val="both"/>
      </w:pPr>
      <w:r>
        <w:rPr>
          <w:rFonts w:hint="eastAsia"/>
          <w:highlight w:val="yellow"/>
        </w:rPr>
        <w:t>（7）洣水河特大桥{{date.period_label_cn}}振动绝对最大值为{{stats.vibration.abs_max}}  ，对应测点位置为{{stats.vibration.abs_max.loc}}。</w:t>
      </w:r>
      <w:r>
        <w:rPr>
          <w:highlight w:val="yellow"/>
        </w:rPr>
      </w:r>
      <w:r>
        <w:rPr>
          <w:rFonts w:hint="eastAsia"/>
          <w:highlight w:val="yellow"/>
        </w:rPr>
      </w:r>
      <w:r>
        <w:rPr>
          <w:rFonts w:hint="eastAsia" w:eastAsia="等线"/>
          <w:color w:val="000000"/>
          <w:highlight w:val="yellow"/>
        </w:rPr>
      </w:r>
      <w:r>
        <w:rPr>
          <w:rFonts w:hint="eastAsia"/>
          <w:highlight w:val="yellow"/>
        </w:rPr>
      </w:r>
      <w:r>
        <w:rPr>
          <w:rFonts w:ascii="Cambria Math" w:hAnsi="Cambria Math"/>
          <w:i/>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