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10C" w:rsidRPr="0067264D" w:rsidRDefault="000E710C" w:rsidP="00C4133C">
      <w:pPr>
        <w:shd w:val="clear" w:color="auto" w:fill="FFFFFF"/>
        <w:spacing w:after="0" w:line="276" w:lineRule="auto"/>
        <w:rPr>
          <w:rFonts w:eastAsia="Times New Roman" w:cs="Arial"/>
          <w:color w:val="000000"/>
          <w:lang w:val="es-MX"/>
        </w:rPr>
      </w:pPr>
      <w:r w:rsidRPr="0067264D">
        <w:rPr>
          <w:rFonts w:eastAsia="Times New Roman" w:cs="Arial"/>
          <w:color w:val="000000"/>
          <w:bdr w:val="none" w:sz="0" w:space="0" w:color="auto" w:frame="1"/>
          <w:lang w:val="es-MX"/>
        </w:rPr>
        <w:t>Una vez realizada la lectura del material</w:t>
      </w:r>
      <w:r w:rsidRPr="000E710C">
        <w:rPr>
          <w:rFonts w:eastAsia="Times New Roman" w:cs="Arial"/>
          <w:color w:val="000000"/>
          <w:bdr w:val="none" w:sz="0" w:space="0" w:color="auto" w:frame="1"/>
          <w:lang w:val="es-MX"/>
        </w:rPr>
        <w:t> </w:t>
      </w:r>
      <w:r w:rsidRPr="0067264D">
        <w:rPr>
          <w:rFonts w:eastAsia="Times New Roman" w:cs="Arial"/>
          <w:b/>
          <w:bCs/>
          <w:i/>
          <w:iCs/>
          <w:color w:val="000000"/>
          <w:bdr w:val="none" w:sz="0" w:space="0" w:color="auto" w:frame="1"/>
          <w:lang w:val="es-MX"/>
        </w:rPr>
        <w:t>Supervised machine learning: A review of classification techniques</w:t>
      </w:r>
      <w:r w:rsidRPr="000E710C">
        <w:rPr>
          <w:rFonts w:eastAsia="Times New Roman" w:cs="Arial"/>
          <w:color w:val="000000"/>
          <w:bdr w:val="none" w:sz="0" w:space="0" w:color="auto" w:frame="1"/>
          <w:lang w:val="es-MX"/>
        </w:rPr>
        <w:t> </w:t>
      </w:r>
      <w:r w:rsidRPr="0067264D">
        <w:rPr>
          <w:rFonts w:eastAsia="Times New Roman" w:cs="Arial"/>
          <w:color w:val="000000"/>
          <w:bdr w:val="none" w:sz="0" w:space="0" w:color="auto" w:frame="1"/>
          <w:lang w:val="es-MX"/>
        </w:rPr>
        <w:t>responde cada uno de los siguientes incisos:</w:t>
      </w:r>
    </w:p>
    <w:p w:rsidR="000E710C" w:rsidRPr="0067264D" w:rsidRDefault="000E710C" w:rsidP="00C4133C">
      <w:pPr>
        <w:spacing w:after="0" w:line="276" w:lineRule="auto"/>
        <w:rPr>
          <w:rFonts w:eastAsia="Times New Roman" w:cs="Times New Roman"/>
          <w:lang w:val="es-MX"/>
        </w:rPr>
      </w:pPr>
      <w:r w:rsidRPr="0067264D">
        <w:rPr>
          <w:rFonts w:eastAsia="Times New Roman" w:cs="Arial"/>
          <w:color w:val="000000"/>
          <w:lang w:val="es-MX"/>
        </w:rPr>
        <w:br/>
      </w:r>
    </w:p>
    <w:p w:rsidR="000E710C" w:rsidRPr="0067264D" w:rsidRDefault="000E710C" w:rsidP="00C4133C">
      <w:pPr>
        <w:shd w:val="clear" w:color="auto" w:fill="FFFFFF"/>
        <w:spacing w:after="0" w:line="276" w:lineRule="auto"/>
        <w:ind w:left="360" w:hanging="360"/>
        <w:rPr>
          <w:rFonts w:eastAsia="Times New Roman" w:cs="Arial"/>
          <w:color w:val="000000"/>
          <w:lang w:val="es-MX"/>
        </w:rPr>
      </w:pPr>
      <w:r w:rsidRPr="0067264D">
        <w:rPr>
          <w:rFonts w:eastAsia="Times New Roman" w:cs="Arial"/>
          <w:b/>
          <w:bCs/>
          <w:color w:val="000000"/>
          <w:bdr w:val="none" w:sz="0" w:space="0" w:color="auto" w:frame="1"/>
          <w:lang w:val="es-MX"/>
        </w:rPr>
        <w:t>1.</w:t>
      </w:r>
      <w:r w:rsidRPr="000E710C">
        <w:rPr>
          <w:rFonts w:eastAsia="Times New Roman" w:cs="Times New Roman"/>
          <w:color w:val="000000"/>
          <w:bdr w:val="none" w:sz="0" w:space="0" w:color="auto" w:frame="1"/>
          <w:lang w:val="es-MX"/>
        </w:rPr>
        <w:t> </w:t>
      </w:r>
      <w:r w:rsidRPr="0067264D">
        <w:rPr>
          <w:rFonts w:eastAsia="Times New Roman" w:cs="Arial"/>
          <w:b/>
          <w:bCs/>
          <w:color w:val="000000"/>
          <w:bdr w:val="none" w:sz="0" w:space="0" w:color="auto" w:frame="1"/>
          <w:lang w:val="es-MX"/>
        </w:rPr>
        <w:t>Contenido de la Investigación</w:t>
      </w:r>
    </w:p>
    <w:p w:rsidR="000E710C" w:rsidRPr="0067264D" w:rsidRDefault="000E710C" w:rsidP="00C4133C">
      <w:pPr>
        <w:spacing w:after="0" w:line="276" w:lineRule="auto"/>
        <w:rPr>
          <w:rFonts w:eastAsia="Times New Roman" w:cs="Arial"/>
          <w:i/>
          <w:color w:val="000000"/>
          <w:lang w:val="es-MX"/>
        </w:rPr>
      </w:pPr>
      <w:r w:rsidRPr="0067264D">
        <w:rPr>
          <w:rFonts w:eastAsia="Times New Roman" w:cs="Arial"/>
          <w:color w:val="000000"/>
          <w:lang w:val="es-MX"/>
        </w:rPr>
        <w:br/>
      </w:r>
      <w:r w:rsidRPr="0067264D">
        <w:rPr>
          <w:rFonts w:eastAsia="Times New Roman" w:cs="Arial"/>
          <w:i/>
          <w:color w:val="000000"/>
          <w:bdr w:val="none" w:sz="0" w:space="0" w:color="auto" w:frame="1"/>
          <w:lang w:val="es-MX"/>
        </w:rPr>
        <w:t>¿Qué tipo de contribución intenta hacer el artículo?</w:t>
      </w:r>
    </w:p>
    <w:p w:rsidR="000E710C" w:rsidRPr="0067264D" w:rsidRDefault="000E710C" w:rsidP="00C4133C">
      <w:pPr>
        <w:spacing w:after="0" w:line="276" w:lineRule="auto"/>
        <w:rPr>
          <w:rFonts w:eastAsia="Times New Roman" w:cs="Times New Roman"/>
          <w:i/>
          <w:lang w:val="es-MX"/>
        </w:rPr>
      </w:pPr>
    </w:p>
    <w:p w:rsidR="000E710C" w:rsidRPr="0067264D" w:rsidRDefault="000E710C" w:rsidP="00C4133C">
      <w:pPr>
        <w:shd w:val="clear" w:color="auto" w:fill="FFFFFF"/>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Debajo se enlistan distintos tipos posibles de contribución. Marca cada uno de aquellos puntos que apliquen y justifica su evaluación. Usa la sección de comentarios para extender tu discusión.</w:t>
      </w:r>
    </w:p>
    <w:p w:rsidR="000E710C" w:rsidRPr="0067264D" w:rsidRDefault="000E710C" w:rsidP="00C4133C">
      <w:pPr>
        <w:spacing w:after="0" w:line="276" w:lineRule="auto"/>
        <w:rPr>
          <w:rFonts w:eastAsia="Times New Roman" w:cs="Times New Roman"/>
          <w:lang w:val="es-MX"/>
        </w:rPr>
      </w:pPr>
    </w:p>
    <w:p w:rsidR="000E710C" w:rsidRPr="0067264D" w:rsidRDefault="000E710C" w:rsidP="00C4133C">
      <w:pPr>
        <w:spacing w:after="0" w:line="276" w:lineRule="auto"/>
        <w:rPr>
          <w:rFonts w:eastAsia="Times New Roman" w:cs="Times New Roman"/>
          <w:lang w:val="es-MX"/>
        </w:rPr>
      </w:pPr>
    </w:p>
    <w:tbl>
      <w:tblPr>
        <w:tblW w:w="0" w:type="auto"/>
        <w:shd w:val="clear" w:color="auto" w:fill="FFFFFF"/>
        <w:tblCellMar>
          <w:left w:w="0" w:type="dxa"/>
          <w:right w:w="0" w:type="dxa"/>
        </w:tblCellMar>
        <w:tblLook w:val="04A0" w:firstRow="1" w:lastRow="0" w:firstColumn="1" w:lastColumn="0" w:noHBand="0" w:noVBand="1"/>
      </w:tblPr>
      <w:tblGrid>
        <w:gridCol w:w="704"/>
        <w:gridCol w:w="8114"/>
      </w:tblGrid>
      <w:tr w:rsidR="000E710C" w:rsidRPr="0067264D" w:rsidTr="00522C62">
        <w:tc>
          <w:tcPr>
            <w:tcW w:w="70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p>
        </w:tc>
        <w:tc>
          <w:tcPr>
            <w:tcW w:w="812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1. Describe una nueva técnica</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2. Extiende o mejora una técnica existente</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r w:rsidR="00613A53" w:rsidRPr="00C4133C">
              <w:rPr>
                <w:rFonts w:eastAsia="Times New Roman" w:cs="Arial"/>
                <w:i/>
                <w:color w:val="000000"/>
                <w:lang w:val="es-MX"/>
              </w:rPr>
              <w:t>X</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3. Establece propiedades de una técnica o relaciones entre dos o más técnicas ya sea de manera empírica o teórica</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r w:rsidR="00613A53" w:rsidRPr="00C4133C">
              <w:rPr>
                <w:rFonts w:eastAsia="Times New Roman" w:cs="Arial"/>
                <w:i/>
                <w:color w:val="000000"/>
                <w:lang w:val="es-MX"/>
              </w:rPr>
              <w:t>X</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4. Describe una nueva aplicación para una técnica.</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r w:rsidR="00613A53" w:rsidRPr="00C4133C">
              <w:rPr>
                <w:rFonts w:eastAsia="Times New Roman" w:cs="Arial"/>
                <w:i/>
                <w:color w:val="000000"/>
                <w:lang w:val="es-MX"/>
              </w:rPr>
              <w:t>X</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5. Comprueba la validez psicológica de una técnica.</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6. Combina diversas técnicas dentro de un sistema.</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7. Identifica y motiva un nuevo problema.</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r w:rsidR="00360B50" w:rsidRPr="00C4133C">
              <w:rPr>
                <w:rFonts w:eastAsia="Times New Roman" w:cs="Arial"/>
                <w:i/>
                <w:color w:val="000000"/>
                <w:lang w:val="es-MX"/>
              </w:rPr>
              <w:t>X</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 xml:space="preserve">8. Juega un papel didáctico, </w:t>
            </w:r>
            <w:r w:rsidRPr="00C4133C">
              <w:rPr>
                <w:rFonts w:eastAsia="Times New Roman" w:cs="Arial"/>
                <w:i/>
                <w:color w:val="000000"/>
                <w:bdr w:val="none" w:sz="0" w:space="0" w:color="auto" w:frame="1"/>
                <w:lang w:val="es-MX"/>
              </w:rPr>
              <w:t>p.ej</w:t>
            </w:r>
            <w:r w:rsidRPr="0067264D">
              <w:rPr>
                <w:rFonts w:eastAsia="Times New Roman" w:cs="Arial"/>
                <w:i/>
                <w:color w:val="000000"/>
                <w:bdr w:val="none" w:sz="0" w:space="0" w:color="auto" w:frame="1"/>
                <w:lang w:val="es-MX"/>
              </w:rPr>
              <w:t>., un examen.</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r w:rsidR="00360B50" w:rsidRPr="00C4133C">
              <w:rPr>
                <w:rFonts w:eastAsia="Times New Roman" w:cs="Arial"/>
                <w:i/>
                <w:color w:val="000000"/>
                <w:lang w:val="es-MX"/>
              </w:rPr>
              <w:t>X</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9. Otro (por favor indique).</w:t>
            </w:r>
          </w:p>
        </w:tc>
      </w:tr>
    </w:tbl>
    <w:p w:rsidR="000E710C" w:rsidRPr="00C4133C" w:rsidRDefault="000E710C" w:rsidP="00C4133C">
      <w:pPr>
        <w:spacing w:after="0" w:line="276" w:lineRule="auto"/>
        <w:rPr>
          <w:rFonts w:eastAsia="Times New Roman" w:cs="Arial"/>
          <w:i/>
          <w:color w:val="000000"/>
          <w:bdr w:val="none" w:sz="0" w:space="0" w:color="auto" w:frame="1"/>
          <w:lang w:val="es-MX"/>
        </w:rPr>
      </w:pPr>
      <w:r w:rsidRPr="0067264D">
        <w:rPr>
          <w:rFonts w:eastAsia="Times New Roman" w:cs="Arial"/>
          <w:i/>
          <w:color w:val="000000"/>
          <w:lang w:val="es-MX"/>
        </w:rPr>
        <w:br/>
      </w:r>
      <w:r w:rsidRPr="0067264D">
        <w:rPr>
          <w:rFonts w:eastAsia="Times New Roman" w:cs="Arial"/>
          <w:i/>
          <w:color w:val="000000"/>
          <w:bdr w:val="none" w:sz="0" w:space="0" w:color="auto" w:frame="1"/>
          <w:lang w:val="es-MX"/>
        </w:rPr>
        <w:t>Comentarios:</w:t>
      </w:r>
    </w:p>
    <w:p w:rsidR="00276602" w:rsidRDefault="00276602" w:rsidP="00C4133C">
      <w:pPr>
        <w:spacing w:after="0" w:line="276" w:lineRule="auto"/>
        <w:rPr>
          <w:rFonts w:eastAsia="Times New Roman" w:cs="Arial"/>
          <w:color w:val="000000"/>
          <w:bdr w:val="none" w:sz="0" w:space="0" w:color="auto" w:frame="1"/>
          <w:lang w:val="es-MX"/>
        </w:rPr>
      </w:pPr>
    </w:p>
    <w:p w:rsidR="00360B50" w:rsidRPr="00276602" w:rsidRDefault="00D025ED" w:rsidP="00C4133C">
      <w:pPr>
        <w:spacing w:after="0" w:line="276" w:lineRule="auto"/>
        <w:rPr>
          <w:rFonts w:eastAsia="Times New Roman" w:cs="Arial"/>
          <w:color w:val="000000"/>
          <w:bdr w:val="none" w:sz="0" w:space="0" w:color="auto" w:frame="1"/>
          <w:lang w:val="es-MX"/>
        </w:rPr>
      </w:pPr>
      <w:r>
        <w:rPr>
          <w:rFonts w:eastAsia="Times New Roman" w:cs="Arial"/>
          <w:color w:val="000000"/>
          <w:bdr w:val="none" w:sz="0" w:space="0" w:color="auto" w:frame="1"/>
          <w:lang w:val="es-MX"/>
        </w:rPr>
        <w:t>Es realmente una revisión de las dis</w:t>
      </w:r>
      <w:r w:rsidR="006764BC">
        <w:rPr>
          <w:rFonts w:eastAsia="Times New Roman" w:cs="Arial"/>
          <w:color w:val="000000"/>
          <w:bdr w:val="none" w:sz="0" w:space="0" w:color="auto" w:frame="1"/>
          <w:lang w:val="es-MX"/>
        </w:rPr>
        <w:t>tintas técnicas disponibles para aprendizaje automático supervisado. Sirve más bien a manera de introducción, pues da una visión general del proceso del aprendizaje automático supervisado y una vista rápida a los distintos algoritmos que existen.</w:t>
      </w:r>
    </w:p>
    <w:p w:rsidR="000E710C" w:rsidRPr="0067264D" w:rsidRDefault="000E710C" w:rsidP="00C4133C">
      <w:pPr>
        <w:shd w:val="clear" w:color="auto" w:fill="FFFFFF"/>
        <w:spacing w:after="0" w:line="276" w:lineRule="auto"/>
        <w:rPr>
          <w:rFonts w:eastAsia="Times New Roman" w:cs="Arial"/>
          <w:color w:val="000000"/>
          <w:lang w:val="es-MX"/>
        </w:rPr>
      </w:pPr>
    </w:p>
    <w:p w:rsidR="00276602" w:rsidRDefault="00276602" w:rsidP="00C4133C">
      <w:pPr>
        <w:spacing w:line="276" w:lineRule="auto"/>
        <w:rPr>
          <w:rFonts w:eastAsia="Times New Roman" w:cs="Arial"/>
          <w:b/>
          <w:bCs/>
          <w:color w:val="000000"/>
          <w:bdr w:val="none" w:sz="0" w:space="0" w:color="auto" w:frame="1"/>
          <w:lang w:val="es-MX"/>
        </w:rPr>
      </w:pPr>
      <w:r>
        <w:rPr>
          <w:rFonts w:eastAsia="Times New Roman" w:cs="Arial"/>
          <w:b/>
          <w:bCs/>
          <w:color w:val="000000"/>
          <w:bdr w:val="none" w:sz="0" w:space="0" w:color="auto" w:frame="1"/>
          <w:lang w:val="es-MX"/>
        </w:rPr>
        <w:br w:type="page"/>
      </w:r>
    </w:p>
    <w:p w:rsidR="000E710C" w:rsidRPr="0067264D" w:rsidRDefault="000E710C" w:rsidP="00C4133C">
      <w:pPr>
        <w:shd w:val="clear" w:color="auto" w:fill="FFFFFF"/>
        <w:spacing w:after="0" w:line="276" w:lineRule="auto"/>
        <w:ind w:left="360" w:hanging="360"/>
        <w:rPr>
          <w:rFonts w:eastAsia="Times New Roman" w:cs="Arial"/>
          <w:color w:val="000000"/>
          <w:lang w:val="es-MX"/>
        </w:rPr>
      </w:pPr>
      <w:r w:rsidRPr="0067264D">
        <w:rPr>
          <w:rFonts w:eastAsia="Times New Roman" w:cs="Arial"/>
          <w:b/>
          <w:bCs/>
          <w:color w:val="000000"/>
          <w:bdr w:val="none" w:sz="0" w:space="0" w:color="auto" w:frame="1"/>
          <w:lang w:val="es-MX"/>
        </w:rPr>
        <w:lastRenderedPageBreak/>
        <w:t>2.</w:t>
      </w:r>
      <w:r w:rsidRPr="000E710C">
        <w:rPr>
          <w:rFonts w:eastAsia="Times New Roman" w:cs="Times New Roman"/>
          <w:color w:val="000000"/>
          <w:bdr w:val="none" w:sz="0" w:space="0" w:color="auto" w:frame="1"/>
          <w:lang w:val="es-MX"/>
        </w:rPr>
        <w:t> </w:t>
      </w:r>
      <w:r w:rsidRPr="0067264D">
        <w:rPr>
          <w:rFonts w:eastAsia="Times New Roman" w:cs="Arial"/>
          <w:b/>
          <w:bCs/>
          <w:color w:val="000000"/>
          <w:bdr w:val="none" w:sz="0" w:space="0" w:color="auto" w:frame="1"/>
          <w:lang w:val="es-MX"/>
        </w:rPr>
        <w:t>Corrección y completitud de la Investigación</w:t>
      </w:r>
    </w:p>
    <w:p w:rsidR="000E710C" w:rsidRPr="0067264D" w:rsidRDefault="000E710C" w:rsidP="00C4133C">
      <w:pPr>
        <w:spacing w:after="0" w:line="276" w:lineRule="auto"/>
        <w:rPr>
          <w:rFonts w:eastAsia="Times New Roman" w:cs="Arial"/>
          <w:i/>
          <w:color w:val="000000"/>
          <w:lang w:val="es-MX"/>
        </w:rPr>
      </w:pPr>
      <w:r w:rsidRPr="0067264D">
        <w:rPr>
          <w:rFonts w:eastAsia="Times New Roman" w:cs="Arial"/>
          <w:color w:val="000000"/>
          <w:lang w:val="es-MX"/>
        </w:rPr>
        <w:br/>
      </w:r>
      <w:r w:rsidRPr="0067264D">
        <w:rPr>
          <w:rFonts w:eastAsia="Times New Roman" w:cs="Arial"/>
          <w:i/>
          <w:color w:val="000000"/>
          <w:bdr w:val="none" w:sz="0" w:space="0" w:color="auto" w:frame="1"/>
          <w:lang w:val="es-MX"/>
        </w:rPr>
        <w:t>Evalúa la corrección y completitud del artículo seleccionando cuáles de los siguientes puntos aplican. Justifica tus respuestas en la sección de comentarios.</w:t>
      </w:r>
    </w:p>
    <w:p w:rsidR="000E710C" w:rsidRPr="0067264D" w:rsidRDefault="000E710C" w:rsidP="00C4133C">
      <w:pPr>
        <w:spacing w:after="0" w:line="276" w:lineRule="auto"/>
        <w:rPr>
          <w:rFonts w:eastAsia="Times New Roman" w:cs="Times New Roman"/>
          <w:i/>
        </w:rPr>
      </w:pPr>
    </w:p>
    <w:tbl>
      <w:tblPr>
        <w:tblW w:w="0" w:type="auto"/>
        <w:shd w:val="clear" w:color="auto" w:fill="FFFFFF"/>
        <w:tblCellMar>
          <w:left w:w="0" w:type="dxa"/>
          <w:right w:w="0" w:type="dxa"/>
        </w:tblCellMar>
        <w:tblLook w:val="04A0" w:firstRow="1" w:lastRow="0" w:firstColumn="1" w:lastColumn="0" w:noHBand="0" w:noVBand="1"/>
      </w:tblPr>
      <w:tblGrid>
        <w:gridCol w:w="704"/>
        <w:gridCol w:w="8114"/>
      </w:tblGrid>
      <w:tr w:rsidR="000E710C" w:rsidRPr="0067264D" w:rsidTr="00522C62">
        <w:tc>
          <w:tcPr>
            <w:tcW w:w="70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rPr>
            </w:pPr>
            <w:r w:rsidRPr="0067264D">
              <w:rPr>
                <w:rFonts w:eastAsia="Times New Roman" w:cs="Arial"/>
                <w:i/>
                <w:color w:val="000000"/>
              </w:rPr>
              <w:t> </w:t>
            </w:r>
          </w:p>
        </w:tc>
        <w:tc>
          <w:tcPr>
            <w:tcW w:w="812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1. La metodología empleada por el autor no es sensata.</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2. Existen grandes errores técnicos en el artículo.</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r w:rsidR="00276602" w:rsidRPr="00C4133C">
              <w:rPr>
                <w:rFonts w:eastAsia="Times New Roman" w:cs="Arial"/>
                <w:i/>
                <w:color w:val="000000"/>
                <w:lang w:val="es-MX"/>
              </w:rPr>
              <w:t>X</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3. Existen grandes omisiones en el artículo.</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4. La investigación reportada se encuentra en un estado incompleto.</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5. La investigación relacionada no es comparada adecuadamente.</w:t>
            </w:r>
          </w:p>
        </w:tc>
      </w:tr>
      <w:tr w:rsidR="000E710C" w:rsidRPr="0067264D" w:rsidTr="00522C62">
        <w:tc>
          <w:tcPr>
            <w:tcW w:w="7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lang w:val="es-MX"/>
              </w:rPr>
              <w:t> </w:t>
            </w:r>
          </w:p>
        </w:tc>
        <w:tc>
          <w:tcPr>
            <w:tcW w:w="81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E710C" w:rsidRPr="0067264D" w:rsidRDefault="000E710C" w:rsidP="00C4133C">
            <w:pPr>
              <w:spacing w:after="0" w:line="276" w:lineRule="auto"/>
              <w:rPr>
                <w:rFonts w:eastAsia="Times New Roman" w:cs="Arial"/>
                <w:i/>
                <w:color w:val="000000"/>
                <w:lang w:val="es-MX"/>
              </w:rPr>
            </w:pPr>
            <w:r w:rsidRPr="0067264D">
              <w:rPr>
                <w:rFonts w:eastAsia="Times New Roman" w:cs="Arial"/>
                <w:i/>
                <w:color w:val="000000"/>
                <w:bdr w:val="none" w:sz="0" w:space="0" w:color="auto" w:frame="1"/>
                <w:lang w:val="es-MX"/>
              </w:rPr>
              <w:t>6. El artículo es deficiente de alguna otra manera.</w:t>
            </w:r>
          </w:p>
        </w:tc>
      </w:tr>
    </w:tbl>
    <w:p w:rsidR="000E710C" w:rsidRPr="0067264D" w:rsidRDefault="000E710C" w:rsidP="00C4133C">
      <w:pPr>
        <w:spacing w:after="0" w:line="276" w:lineRule="auto"/>
        <w:rPr>
          <w:rFonts w:eastAsia="Times New Roman" w:cs="Times New Roman"/>
          <w:i/>
          <w:lang w:val="es-MX"/>
        </w:rPr>
      </w:pPr>
    </w:p>
    <w:p w:rsidR="000E710C" w:rsidRPr="00C4133C" w:rsidRDefault="000E710C" w:rsidP="00C4133C">
      <w:pPr>
        <w:shd w:val="clear" w:color="auto" w:fill="FFFFFF"/>
        <w:spacing w:after="0" w:line="276" w:lineRule="auto"/>
        <w:rPr>
          <w:rFonts w:eastAsia="Times New Roman" w:cs="Arial"/>
          <w:i/>
          <w:color w:val="000000"/>
          <w:bdr w:val="none" w:sz="0" w:space="0" w:color="auto" w:frame="1"/>
          <w:lang w:val="es-MX"/>
        </w:rPr>
      </w:pPr>
      <w:r w:rsidRPr="0067264D">
        <w:rPr>
          <w:rFonts w:eastAsia="Times New Roman" w:cs="Arial"/>
          <w:i/>
          <w:color w:val="000000"/>
          <w:bdr w:val="none" w:sz="0" w:space="0" w:color="auto" w:frame="1"/>
          <w:lang w:val="es-MX"/>
        </w:rPr>
        <w:t>Comentarios:</w:t>
      </w:r>
    </w:p>
    <w:p w:rsidR="000E710C" w:rsidRDefault="000E710C" w:rsidP="00C4133C">
      <w:pPr>
        <w:shd w:val="clear" w:color="auto" w:fill="FFFFFF"/>
        <w:spacing w:after="0" w:line="276" w:lineRule="auto"/>
        <w:rPr>
          <w:rFonts w:eastAsia="Times New Roman" w:cs="Arial"/>
          <w:color w:val="000000"/>
          <w:lang w:val="es-MX"/>
        </w:rPr>
      </w:pPr>
    </w:p>
    <w:p w:rsidR="00D025ED" w:rsidRDefault="00C4133C" w:rsidP="00C4133C">
      <w:pPr>
        <w:shd w:val="clear" w:color="auto" w:fill="FFFFFF"/>
        <w:spacing w:after="0" w:line="276" w:lineRule="auto"/>
        <w:rPr>
          <w:rFonts w:eastAsia="Times New Roman" w:cs="Arial"/>
          <w:color w:val="000000"/>
          <w:lang w:val="es-MX"/>
        </w:rPr>
      </w:pPr>
      <w:r>
        <w:rPr>
          <w:rFonts w:eastAsia="Times New Roman" w:cs="Arial"/>
          <w:color w:val="000000"/>
          <w:lang w:val="es-MX"/>
        </w:rPr>
        <w:t>Realmente no es q</w:t>
      </w:r>
      <w:r w:rsidR="00D025ED">
        <w:rPr>
          <w:rFonts w:eastAsia="Times New Roman" w:cs="Arial"/>
          <w:color w:val="000000"/>
          <w:lang w:val="es-MX"/>
        </w:rPr>
        <w:t xml:space="preserve">ue haya omisión en el artículo, pero seguramente hay </w:t>
      </w:r>
      <w:r>
        <w:rPr>
          <w:rFonts w:eastAsia="Times New Roman" w:cs="Arial"/>
          <w:color w:val="000000"/>
          <w:lang w:val="es-MX"/>
        </w:rPr>
        <w:t>técnicas nuevas que no están incorporadas al artículo, pues la publicación es de hace ya 10 años, y el aprendizaje automático está muy de moda últimamente.</w:t>
      </w:r>
    </w:p>
    <w:p w:rsidR="00276602" w:rsidRPr="0067264D" w:rsidRDefault="00276602" w:rsidP="00C4133C">
      <w:pPr>
        <w:shd w:val="clear" w:color="auto" w:fill="FFFFFF"/>
        <w:spacing w:after="0" w:line="276" w:lineRule="auto"/>
        <w:rPr>
          <w:rFonts w:eastAsia="Times New Roman" w:cs="Arial"/>
          <w:color w:val="000000"/>
          <w:lang w:val="es-MX"/>
        </w:rPr>
      </w:pPr>
    </w:p>
    <w:p w:rsidR="00C4133C" w:rsidRDefault="00C4133C" w:rsidP="00C4133C">
      <w:pPr>
        <w:spacing w:line="276" w:lineRule="auto"/>
        <w:rPr>
          <w:rFonts w:eastAsia="Times New Roman" w:cs="Arial"/>
          <w:b/>
          <w:bCs/>
          <w:color w:val="000000"/>
          <w:bdr w:val="none" w:sz="0" w:space="0" w:color="auto" w:frame="1"/>
          <w:lang w:val="es-MX"/>
        </w:rPr>
      </w:pPr>
      <w:r>
        <w:rPr>
          <w:rFonts w:eastAsia="Times New Roman" w:cs="Arial"/>
          <w:b/>
          <w:bCs/>
          <w:color w:val="000000"/>
          <w:bdr w:val="none" w:sz="0" w:space="0" w:color="auto" w:frame="1"/>
          <w:lang w:val="es-MX"/>
        </w:rPr>
        <w:br w:type="page"/>
      </w:r>
    </w:p>
    <w:p w:rsidR="000E710C" w:rsidRPr="0067264D" w:rsidRDefault="000E710C" w:rsidP="00C4133C">
      <w:pPr>
        <w:shd w:val="clear" w:color="auto" w:fill="FFFFFF"/>
        <w:spacing w:after="0" w:line="276" w:lineRule="auto"/>
        <w:ind w:left="360" w:hanging="360"/>
        <w:rPr>
          <w:rFonts w:eastAsia="Times New Roman" w:cs="Arial"/>
          <w:color w:val="000000"/>
          <w:lang w:val="es-MX"/>
        </w:rPr>
      </w:pPr>
      <w:r w:rsidRPr="0067264D">
        <w:rPr>
          <w:rFonts w:eastAsia="Times New Roman" w:cs="Arial"/>
          <w:b/>
          <w:bCs/>
          <w:color w:val="000000"/>
          <w:bdr w:val="none" w:sz="0" w:space="0" w:color="auto" w:frame="1"/>
          <w:lang w:val="es-MX"/>
        </w:rPr>
        <w:lastRenderedPageBreak/>
        <w:t>3.</w:t>
      </w:r>
      <w:r w:rsidRPr="000E710C">
        <w:rPr>
          <w:rFonts w:eastAsia="Times New Roman" w:cs="Times New Roman"/>
          <w:color w:val="000000"/>
          <w:bdr w:val="none" w:sz="0" w:space="0" w:color="auto" w:frame="1"/>
          <w:lang w:val="es-MX"/>
        </w:rPr>
        <w:t> </w:t>
      </w:r>
      <w:r w:rsidRPr="0067264D">
        <w:rPr>
          <w:rFonts w:eastAsia="Times New Roman" w:cs="Arial"/>
          <w:b/>
          <w:bCs/>
          <w:color w:val="000000"/>
          <w:bdr w:val="none" w:sz="0" w:space="0" w:color="auto" w:frame="1"/>
          <w:lang w:val="es-MX"/>
        </w:rPr>
        <w:t>Resumen</w:t>
      </w:r>
    </w:p>
    <w:p w:rsidR="00FF59B8" w:rsidRPr="00C4133C" w:rsidRDefault="000E710C" w:rsidP="00C4133C">
      <w:pPr>
        <w:spacing w:after="0" w:line="276" w:lineRule="auto"/>
        <w:rPr>
          <w:rFonts w:eastAsia="Times New Roman" w:cs="Arial"/>
          <w:i/>
          <w:color w:val="000000"/>
          <w:bdr w:val="none" w:sz="0" w:space="0" w:color="auto" w:frame="1"/>
          <w:lang w:val="es-MX"/>
        </w:rPr>
      </w:pPr>
      <w:r w:rsidRPr="0067264D">
        <w:rPr>
          <w:rFonts w:eastAsia="Times New Roman" w:cs="Arial"/>
          <w:color w:val="000000"/>
          <w:lang w:val="es-MX"/>
        </w:rPr>
        <w:br/>
      </w:r>
      <w:r w:rsidRPr="0067264D">
        <w:rPr>
          <w:rFonts w:eastAsia="Times New Roman" w:cs="Arial"/>
          <w:i/>
          <w:color w:val="000000"/>
          <w:bdr w:val="none" w:sz="0" w:space="0" w:color="auto" w:frame="1"/>
          <w:lang w:val="es-MX"/>
        </w:rPr>
        <w:t>Describe el mensaje del artículo con tus propias palabras. Utiliza entre 100 y 200 palabras. De la misma manera, proporciona al menos dos referencias o enlaces sobre lo que es el Aprendizaje Automático.</w:t>
      </w:r>
    </w:p>
    <w:p w:rsidR="006764BC" w:rsidRDefault="006764BC" w:rsidP="00C4133C">
      <w:pPr>
        <w:spacing w:after="0" w:line="276" w:lineRule="auto"/>
        <w:rPr>
          <w:rFonts w:eastAsia="Times New Roman" w:cs="Arial"/>
          <w:color w:val="000000"/>
          <w:bdr w:val="none" w:sz="0" w:space="0" w:color="auto" w:frame="1"/>
          <w:lang w:val="es-MX"/>
        </w:rPr>
      </w:pPr>
    </w:p>
    <w:p w:rsidR="006764BC" w:rsidRDefault="006764BC" w:rsidP="00C4133C">
      <w:pPr>
        <w:spacing w:after="0" w:line="276" w:lineRule="auto"/>
        <w:rPr>
          <w:rFonts w:eastAsia="Times New Roman" w:cs="Arial"/>
          <w:color w:val="000000"/>
          <w:bdr w:val="none" w:sz="0" w:space="0" w:color="auto" w:frame="1"/>
          <w:lang w:val="es-MX"/>
        </w:rPr>
      </w:pPr>
      <w:r>
        <w:rPr>
          <w:rFonts w:eastAsia="Times New Roman" w:cs="Arial"/>
          <w:color w:val="000000"/>
          <w:bdr w:val="none" w:sz="0" w:space="0" w:color="auto" w:frame="1"/>
          <w:lang w:val="es-MX"/>
        </w:rPr>
        <w:t xml:space="preserve">El </w:t>
      </w:r>
      <w:proofErr w:type="spellStart"/>
      <w:r w:rsidRPr="00C4133C">
        <w:rPr>
          <w:rFonts w:eastAsia="Times New Roman" w:cs="Arial"/>
          <w:i/>
          <w:color w:val="000000"/>
          <w:bdr w:val="none" w:sz="0" w:space="0" w:color="auto" w:frame="1"/>
          <w:lang w:val="es-MX"/>
        </w:rPr>
        <w:t>paper</w:t>
      </w:r>
      <w:proofErr w:type="spellEnd"/>
      <w:r>
        <w:rPr>
          <w:rFonts w:eastAsia="Times New Roman" w:cs="Arial"/>
          <w:color w:val="000000"/>
          <w:bdr w:val="none" w:sz="0" w:space="0" w:color="auto" w:frame="1"/>
          <w:lang w:val="es-MX"/>
        </w:rPr>
        <w:t xml:space="preserve"> es una revisión del estado del arte (para 2007), en donde se da una descripción general sobre </w:t>
      </w:r>
      <w:r>
        <w:rPr>
          <w:rFonts w:eastAsia="Times New Roman" w:cs="Arial"/>
          <w:i/>
          <w:color w:val="000000"/>
          <w:bdr w:val="none" w:sz="0" w:space="0" w:color="auto" w:frame="1"/>
          <w:lang w:val="es-MX"/>
        </w:rPr>
        <w:t xml:space="preserve">machine </w:t>
      </w:r>
      <w:proofErr w:type="spellStart"/>
      <w:r>
        <w:rPr>
          <w:rFonts w:eastAsia="Times New Roman" w:cs="Arial"/>
          <w:i/>
          <w:color w:val="000000"/>
          <w:bdr w:val="none" w:sz="0" w:space="0" w:color="auto" w:frame="1"/>
          <w:lang w:val="es-MX"/>
        </w:rPr>
        <w:t>learning</w:t>
      </w:r>
      <w:proofErr w:type="spellEnd"/>
      <w:r>
        <w:rPr>
          <w:rFonts w:eastAsia="Times New Roman" w:cs="Arial"/>
          <w:color w:val="000000"/>
          <w:bdr w:val="none" w:sz="0" w:space="0" w:color="auto" w:frame="1"/>
          <w:lang w:val="es-MX"/>
        </w:rPr>
        <w:t xml:space="preserve"> supervisado, las fases del aprendizaje, los distintos algoritmos que existen y su clasificación: algoritmos basados en lógica (por árboles o por reglas de inferencia), </w:t>
      </w:r>
      <w:proofErr w:type="spellStart"/>
      <w:r>
        <w:rPr>
          <w:rFonts w:eastAsia="Times New Roman" w:cs="Arial"/>
          <w:color w:val="000000"/>
          <w:bdr w:val="none" w:sz="0" w:space="0" w:color="auto" w:frame="1"/>
          <w:lang w:val="es-MX"/>
        </w:rPr>
        <w:t>percept</w:t>
      </w:r>
      <w:bookmarkStart w:id="0" w:name="_GoBack"/>
      <w:bookmarkEnd w:id="0"/>
      <w:r>
        <w:rPr>
          <w:rFonts w:eastAsia="Times New Roman" w:cs="Arial"/>
          <w:color w:val="000000"/>
          <w:bdr w:val="none" w:sz="0" w:space="0" w:color="auto" w:frame="1"/>
          <w:lang w:val="es-MX"/>
        </w:rPr>
        <w:t>rones</w:t>
      </w:r>
      <w:proofErr w:type="spellEnd"/>
      <w:r>
        <w:rPr>
          <w:rFonts w:eastAsia="Times New Roman" w:cs="Arial"/>
          <w:color w:val="000000"/>
          <w:bdr w:val="none" w:sz="0" w:space="0" w:color="auto" w:frame="1"/>
          <w:lang w:val="es-MX"/>
        </w:rPr>
        <w:t xml:space="preserve">, métodos estadísticos como redes </w:t>
      </w:r>
      <w:r w:rsidR="008F4B0B">
        <w:rPr>
          <w:rFonts w:eastAsia="Times New Roman" w:cs="Arial"/>
          <w:color w:val="000000"/>
          <w:bdr w:val="none" w:sz="0" w:space="0" w:color="auto" w:frame="1"/>
          <w:lang w:val="es-MX"/>
        </w:rPr>
        <w:t>B</w:t>
      </w:r>
      <w:r>
        <w:rPr>
          <w:rFonts w:eastAsia="Times New Roman" w:cs="Arial"/>
          <w:color w:val="000000"/>
          <w:bdr w:val="none" w:sz="0" w:space="0" w:color="auto" w:frame="1"/>
          <w:lang w:val="es-MX"/>
        </w:rPr>
        <w:t xml:space="preserve">ayesianas e </w:t>
      </w:r>
      <w:proofErr w:type="spellStart"/>
      <w:r>
        <w:rPr>
          <w:rFonts w:eastAsia="Times New Roman" w:cs="Arial"/>
          <w:i/>
          <w:color w:val="000000"/>
          <w:bdr w:val="none" w:sz="0" w:space="0" w:color="auto" w:frame="1"/>
          <w:lang w:val="es-MX"/>
        </w:rPr>
        <w:t>instance-based</w:t>
      </w:r>
      <w:proofErr w:type="spellEnd"/>
      <w:r>
        <w:rPr>
          <w:rFonts w:eastAsia="Times New Roman" w:cs="Arial"/>
          <w:i/>
          <w:color w:val="000000"/>
          <w:bdr w:val="none" w:sz="0" w:space="0" w:color="auto" w:frame="1"/>
          <w:lang w:val="es-MX"/>
        </w:rPr>
        <w:t xml:space="preserve"> </w:t>
      </w:r>
      <w:proofErr w:type="spellStart"/>
      <w:r>
        <w:rPr>
          <w:rFonts w:eastAsia="Times New Roman" w:cs="Arial"/>
          <w:i/>
          <w:color w:val="000000"/>
          <w:bdr w:val="none" w:sz="0" w:space="0" w:color="auto" w:frame="1"/>
          <w:lang w:val="es-MX"/>
        </w:rPr>
        <w:t>learning</w:t>
      </w:r>
      <w:proofErr w:type="spellEnd"/>
      <w:r>
        <w:rPr>
          <w:rFonts w:eastAsia="Times New Roman" w:cs="Arial"/>
          <w:color w:val="000000"/>
          <w:bdr w:val="none" w:sz="0" w:space="0" w:color="auto" w:frame="1"/>
          <w:lang w:val="es-MX"/>
        </w:rPr>
        <w:t xml:space="preserve">, y </w:t>
      </w:r>
      <w:proofErr w:type="spellStart"/>
      <w:r>
        <w:rPr>
          <w:rFonts w:eastAsia="Times New Roman" w:cs="Arial"/>
          <w:color w:val="000000"/>
          <w:bdr w:val="none" w:sz="0" w:space="0" w:color="auto" w:frame="1"/>
          <w:lang w:val="es-MX"/>
        </w:rPr>
        <w:t>Support</w:t>
      </w:r>
      <w:proofErr w:type="spellEnd"/>
      <w:r>
        <w:rPr>
          <w:rFonts w:eastAsia="Times New Roman" w:cs="Arial"/>
          <w:color w:val="000000"/>
          <w:bdr w:val="none" w:sz="0" w:space="0" w:color="auto" w:frame="1"/>
          <w:lang w:val="es-MX"/>
        </w:rPr>
        <w:t xml:space="preserve"> Vector Machines.</w:t>
      </w:r>
      <w:r>
        <w:rPr>
          <w:rFonts w:eastAsia="Times New Roman" w:cs="Arial"/>
          <w:color w:val="000000"/>
          <w:bdr w:val="none" w:sz="0" w:space="0" w:color="auto" w:frame="1"/>
          <w:lang w:val="es-MX"/>
        </w:rPr>
        <w:t xml:space="preserve"> Posteriormente se incluye una sesión de discusión donde se comparan algunas técnicas de aprendizaje automático: </w:t>
      </w:r>
      <w:r w:rsidR="008F4B0B">
        <w:rPr>
          <w:rFonts w:eastAsia="Times New Roman" w:cs="Arial"/>
          <w:color w:val="000000"/>
          <w:bdr w:val="none" w:sz="0" w:space="0" w:color="auto" w:frame="1"/>
          <w:lang w:val="es-MX"/>
        </w:rPr>
        <w:t xml:space="preserve">en general las redes neuronales y los </w:t>
      </w:r>
      <w:proofErr w:type="spellStart"/>
      <w:r w:rsidR="008F4B0B">
        <w:rPr>
          <w:rFonts w:eastAsia="Times New Roman" w:cs="Arial"/>
          <w:color w:val="000000"/>
          <w:bdr w:val="none" w:sz="0" w:space="0" w:color="auto" w:frame="1"/>
          <w:lang w:val="es-MX"/>
        </w:rPr>
        <w:t>SVMs</w:t>
      </w:r>
      <w:proofErr w:type="spellEnd"/>
      <w:r w:rsidR="008F4B0B">
        <w:rPr>
          <w:rFonts w:eastAsia="Times New Roman" w:cs="Arial"/>
          <w:color w:val="000000"/>
          <w:bdr w:val="none" w:sz="0" w:space="0" w:color="auto" w:frame="1"/>
          <w:lang w:val="es-MX"/>
        </w:rPr>
        <w:t xml:space="preserve"> funcionan más eficientemente en ambientes continuos, y los árboles de decisión en ambientes discretos. Sin embargo, tanto </w:t>
      </w:r>
      <w:proofErr w:type="spellStart"/>
      <w:r w:rsidR="008F4B0B">
        <w:rPr>
          <w:rFonts w:eastAsia="Times New Roman" w:cs="Arial"/>
          <w:color w:val="000000"/>
          <w:bdr w:val="none" w:sz="0" w:space="0" w:color="auto" w:frame="1"/>
          <w:lang w:val="es-MX"/>
        </w:rPr>
        <w:t>SVMs</w:t>
      </w:r>
      <w:proofErr w:type="spellEnd"/>
      <w:r w:rsidR="008F4B0B">
        <w:rPr>
          <w:rFonts w:eastAsia="Times New Roman" w:cs="Arial"/>
          <w:color w:val="000000"/>
          <w:bdr w:val="none" w:sz="0" w:space="0" w:color="auto" w:frame="1"/>
          <w:lang w:val="es-MX"/>
        </w:rPr>
        <w:t xml:space="preserve"> como redes neuronales son prácticamente cajas negras, donde no hay gran transparencia del conocimiento como tal, de manera opuesta a los algoritmos lógicos o estadísticos.</w:t>
      </w:r>
    </w:p>
    <w:p w:rsidR="008F4B0B" w:rsidRDefault="008F4B0B" w:rsidP="00C4133C">
      <w:pPr>
        <w:spacing w:after="0" w:line="276" w:lineRule="auto"/>
        <w:rPr>
          <w:rFonts w:eastAsia="Times New Roman" w:cs="Arial"/>
          <w:color w:val="000000"/>
          <w:bdr w:val="none" w:sz="0" w:space="0" w:color="auto" w:frame="1"/>
          <w:lang w:val="es-MX"/>
        </w:rPr>
      </w:pPr>
    </w:p>
    <w:p w:rsidR="008F4B0B" w:rsidRPr="001C1A76" w:rsidRDefault="008F4B0B" w:rsidP="00C4133C">
      <w:pPr>
        <w:spacing w:after="0" w:line="276" w:lineRule="auto"/>
        <w:rPr>
          <w:rFonts w:eastAsia="Times New Roman" w:cs="Arial"/>
          <w:color w:val="000000"/>
          <w:bdr w:val="none" w:sz="0" w:space="0" w:color="auto" w:frame="1"/>
          <w:lang w:val="es-MX"/>
        </w:rPr>
      </w:pPr>
      <w:r>
        <w:rPr>
          <w:rFonts w:eastAsia="Times New Roman" w:cs="Arial"/>
          <w:color w:val="000000"/>
          <w:bdr w:val="none" w:sz="0" w:space="0" w:color="auto" w:frame="1"/>
          <w:lang w:val="es-MX"/>
        </w:rPr>
        <w:t>Una de las publicaciones referenciadas en el artículo</w:t>
      </w:r>
      <w:r w:rsidR="001C1A76">
        <w:rPr>
          <w:rFonts w:eastAsia="Times New Roman" w:cs="Arial"/>
          <w:color w:val="000000"/>
          <w:bdr w:val="none" w:sz="0" w:space="0" w:color="auto" w:frame="1"/>
          <w:lang w:val="es-MX"/>
        </w:rPr>
        <w:t xml:space="preserve"> muestra un análisis correcto de tres métodos para manejo de variables continuas con redes Bayesianas </w:t>
      </w:r>
      <w:proofErr w:type="spellStart"/>
      <w:r w:rsidR="001C1A76">
        <w:rPr>
          <w:rFonts w:eastAsia="Times New Roman" w:cs="Arial"/>
          <w:i/>
          <w:color w:val="000000"/>
          <w:bdr w:val="none" w:sz="0" w:space="0" w:color="auto" w:frame="1"/>
          <w:lang w:val="es-MX"/>
        </w:rPr>
        <w:t>Naive</w:t>
      </w:r>
      <w:proofErr w:type="spellEnd"/>
      <w:r w:rsidR="001C1A76">
        <w:rPr>
          <w:rFonts w:eastAsia="Times New Roman" w:cs="Arial"/>
          <w:color w:val="000000"/>
          <w:bdr w:val="none" w:sz="0" w:space="0" w:color="auto" w:frame="1"/>
          <w:lang w:val="es-MX"/>
        </w:rPr>
        <w:t xml:space="preserve">: la aproximación paramétrica, el método del </w:t>
      </w:r>
      <w:proofErr w:type="spellStart"/>
      <w:r w:rsidR="001C1A76">
        <w:rPr>
          <w:rFonts w:eastAsia="Times New Roman" w:cs="Arial"/>
          <w:color w:val="000000"/>
          <w:bdr w:val="none" w:sz="0" w:space="0" w:color="auto" w:frame="1"/>
          <w:lang w:val="es-MX"/>
        </w:rPr>
        <w:t>kernel</w:t>
      </w:r>
      <w:proofErr w:type="spellEnd"/>
      <w:r w:rsidR="001C1A76">
        <w:rPr>
          <w:rFonts w:eastAsia="Times New Roman" w:cs="Arial"/>
          <w:color w:val="000000"/>
          <w:bdr w:val="none" w:sz="0" w:space="0" w:color="auto" w:frame="1"/>
          <w:lang w:val="es-MX"/>
        </w:rPr>
        <w:t xml:space="preserve"> (no paramétrica) y la </w:t>
      </w:r>
      <w:proofErr w:type="spellStart"/>
      <w:r w:rsidR="001C1A76">
        <w:rPr>
          <w:rFonts w:eastAsia="Times New Roman" w:cs="Arial"/>
          <w:color w:val="000000"/>
          <w:bdr w:val="none" w:sz="0" w:space="0" w:color="auto" w:frame="1"/>
          <w:lang w:val="es-MX"/>
        </w:rPr>
        <w:t>discretización</w:t>
      </w:r>
      <w:proofErr w:type="spellEnd"/>
      <w:r w:rsidR="001C1A76">
        <w:rPr>
          <w:rFonts w:eastAsia="Times New Roman" w:cs="Arial"/>
          <w:color w:val="000000"/>
          <w:bdr w:val="none" w:sz="0" w:space="0" w:color="auto" w:frame="1"/>
          <w:lang w:val="es-MX"/>
        </w:rPr>
        <w:t xml:space="preserve"> de las variables. Los experimentos demostraron que no existe método que dé mejores resultados que los demás, y que cada uno tiene sus ventajas y desventajas.</w:t>
      </w:r>
    </w:p>
    <w:p w:rsidR="008F4B0B" w:rsidRDefault="008F4B0B" w:rsidP="00C4133C">
      <w:pPr>
        <w:spacing w:after="0" w:line="276" w:lineRule="auto"/>
        <w:rPr>
          <w:rFonts w:eastAsia="Times New Roman" w:cs="Arial"/>
          <w:color w:val="000000"/>
          <w:bdr w:val="none" w:sz="0" w:space="0" w:color="auto" w:frame="1"/>
          <w:lang w:val="es-MX"/>
        </w:rPr>
      </w:pPr>
    </w:p>
    <w:p w:rsidR="008F4B0B" w:rsidRDefault="001C1A76" w:rsidP="00C4133C">
      <w:pPr>
        <w:spacing w:after="0" w:line="276" w:lineRule="auto"/>
        <w:rPr>
          <w:rFonts w:eastAsia="Times New Roman" w:cs="Arial"/>
          <w:color w:val="000000"/>
          <w:bdr w:val="none" w:sz="0" w:space="0" w:color="auto" w:frame="1"/>
          <w:lang w:val="es-MX"/>
        </w:rPr>
      </w:pPr>
      <w:r>
        <w:rPr>
          <w:rFonts w:eastAsia="Times New Roman" w:cs="Arial"/>
          <w:color w:val="000000"/>
          <w:bdr w:val="none" w:sz="0" w:space="0" w:color="auto" w:frame="1"/>
          <w:lang w:val="es-MX"/>
        </w:rPr>
        <w:t>También m</w:t>
      </w:r>
      <w:r w:rsidR="008F4B0B">
        <w:rPr>
          <w:rFonts w:eastAsia="Times New Roman" w:cs="Arial"/>
          <w:color w:val="000000"/>
          <w:bdr w:val="none" w:sz="0" w:space="0" w:color="auto" w:frame="1"/>
          <w:lang w:val="es-MX"/>
        </w:rPr>
        <w:t xml:space="preserve">e habría gustado ver un poco sobre </w:t>
      </w:r>
      <w:proofErr w:type="spellStart"/>
      <w:r w:rsidR="008F4B0B">
        <w:rPr>
          <w:rFonts w:eastAsia="Times New Roman" w:cs="Arial"/>
          <w:i/>
          <w:color w:val="000000"/>
          <w:bdr w:val="none" w:sz="0" w:space="0" w:color="auto" w:frame="1"/>
          <w:lang w:val="es-MX"/>
        </w:rPr>
        <w:t>Relevance</w:t>
      </w:r>
      <w:proofErr w:type="spellEnd"/>
      <w:r w:rsidR="008F4B0B">
        <w:rPr>
          <w:rFonts w:eastAsia="Times New Roman" w:cs="Arial"/>
          <w:i/>
          <w:color w:val="000000"/>
          <w:bdr w:val="none" w:sz="0" w:space="0" w:color="auto" w:frame="1"/>
          <w:lang w:val="es-MX"/>
        </w:rPr>
        <w:t xml:space="preserve"> Vector Machines</w:t>
      </w:r>
      <w:r w:rsidR="008F4B0B">
        <w:rPr>
          <w:rFonts w:eastAsia="Times New Roman" w:cs="Arial"/>
          <w:color w:val="000000"/>
          <w:bdr w:val="none" w:sz="0" w:space="0" w:color="auto" w:frame="1"/>
          <w:lang w:val="es-MX"/>
        </w:rPr>
        <w:t xml:space="preserve"> (RVM), que utilizan una red Bayesiana para generar predicciones para el proceso de aprendizaje que son más eficientes, en los casos en los que existe incertidumbre, que las predicciones generadas por un SVM.</w:t>
      </w:r>
    </w:p>
    <w:p w:rsidR="001C1A76" w:rsidRDefault="001C1A76" w:rsidP="00C4133C">
      <w:pPr>
        <w:spacing w:after="0" w:line="276" w:lineRule="auto"/>
        <w:rPr>
          <w:rFonts w:eastAsia="Times New Roman" w:cs="Arial"/>
          <w:color w:val="000000"/>
          <w:bdr w:val="none" w:sz="0" w:space="0" w:color="auto" w:frame="1"/>
          <w:lang w:val="es-MX"/>
        </w:rPr>
      </w:pPr>
    </w:p>
    <w:p w:rsidR="001C1A76" w:rsidRDefault="001C1A76" w:rsidP="00C4133C">
      <w:pPr>
        <w:spacing w:after="0" w:line="276" w:lineRule="auto"/>
        <w:rPr>
          <w:rFonts w:eastAsia="Times New Roman" w:cs="Arial"/>
          <w:color w:val="000000"/>
          <w:bdr w:val="none" w:sz="0" w:space="0" w:color="auto" w:frame="1"/>
          <w:lang w:val="es-MX"/>
        </w:rPr>
      </w:pPr>
      <w:r>
        <w:rPr>
          <w:rFonts w:eastAsia="Times New Roman" w:cs="Arial"/>
          <w:color w:val="000000"/>
          <w:bdr w:val="none" w:sz="0" w:space="0" w:color="auto" w:frame="1"/>
          <w:lang w:val="es-MX"/>
        </w:rPr>
        <w:t>El manejo de incertidumbre en el aprendizaje me parece sumamente interesante, y pienso que es más descriptivo que utilizar una red neuronal, por ejemplo, como método de aprendizaje.</w:t>
      </w:r>
    </w:p>
    <w:p w:rsidR="00C4133C" w:rsidRDefault="00C4133C" w:rsidP="00C4133C">
      <w:pPr>
        <w:spacing w:after="0" w:line="276" w:lineRule="auto"/>
        <w:rPr>
          <w:rFonts w:eastAsia="Times New Roman" w:cs="Arial"/>
          <w:color w:val="000000"/>
          <w:bdr w:val="none" w:sz="0" w:space="0" w:color="auto" w:frame="1"/>
          <w:lang w:val="es-MX"/>
        </w:rPr>
      </w:pPr>
    </w:p>
    <w:p w:rsidR="00C4133C" w:rsidRPr="00C4133C" w:rsidRDefault="00C4133C" w:rsidP="00C4133C">
      <w:pPr>
        <w:spacing w:after="0" w:line="276" w:lineRule="auto"/>
        <w:rPr>
          <w:rFonts w:eastAsia="Times New Roman" w:cs="Arial"/>
          <w:b/>
          <w:color w:val="000000"/>
          <w:bdr w:val="none" w:sz="0" w:space="0" w:color="auto" w:frame="1"/>
        </w:rPr>
      </w:pPr>
      <w:r w:rsidRPr="00C4133C">
        <w:rPr>
          <w:rFonts w:eastAsia="Times New Roman" w:cs="Arial"/>
          <w:b/>
          <w:color w:val="000000"/>
          <w:bdr w:val="none" w:sz="0" w:space="0" w:color="auto" w:frame="1"/>
        </w:rPr>
        <w:t xml:space="preserve">4. </w:t>
      </w:r>
      <w:proofErr w:type="spellStart"/>
      <w:r w:rsidRPr="00C4133C">
        <w:rPr>
          <w:rFonts w:eastAsia="Times New Roman" w:cs="Arial"/>
          <w:b/>
          <w:color w:val="000000"/>
          <w:bdr w:val="none" w:sz="0" w:space="0" w:color="auto" w:frame="1"/>
        </w:rPr>
        <w:t>Referencias</w:t>
      </w:r>
      <w:proofErr w:type="spellEnd"/>
    </w:p>
    <w:p w:rsidR="001C1A76" w:rsidRPr="00C4133C" w:rsidRDefault="001C1A76" w:rsidP="00C4133C">
      <w:pPr>
        <w:spacing w:after="0" w:line="276" w:lineRule="auto"/>
        <w:rPr>
          <w:rFonts w:eastAsia="Times New Roman" w:cs="Arial"/>
          <w:color w:val="000000"/>
          <w:bdr w:val="none" w:sz="0" w:space="0" w:color="auto" w:frame="1"/>
        </w:rPr>
      </w:pPr>
    </w:p>
    <w:p w:rsidR="001C1A76" w:rsidRDefault="001C1A76" w:rsidP="00C4133C">
      <w:pPr>
        <w:spacing w:after="0" w:line="276" w:lineRule="auto"/>
        <w:rPr>
          <w:lang w:val="es-MX"/>
        </w:rPr>
      </w:pPr>
      <w:proofErr w:type="spellStart"/>
      <w:r>
        <w:t>Bouckaert</w:t>
      </w:r>
      <w:proofErr w:type="spellEnd"/>
      <w:r>
        <w:t xml:space="preserve">, R. (2004), </w:t>
      </w:r>
      <w:r>
        <w:t>“</w:t>
      </w:r>
      <w:r>
        <w:t>Naive Bayes Classifiers That Perform Well with Continuous Variables</w:t>
      </w:r>
      <w:r>
        <w:t>”.</w:t>
      </w:r>
      <w:r>
        <w:t xml:space="preserve"> </w:t>
      </w:r>
      <w:r w:rsidRPr="001C1A76">
        <w:rPr>
          <w:i/>
        </w:rPr>
        <w:t>Lecture Notes in Computer Science</w:t>
      </w:r>
      <w:r w:rsidR="00C4133C">
        <w:t>, v</w:t>
      </w:r>
      <w:r>
        <w:t>ol</w:t>
      </w:r>
      <w:r>
        <w:t xml:space="preserve">. </w:t>
      </w:r>
      <w:r>
        <w:t xml:space="preserve">3339, </w:t>
      </w:r>
      <w:r>
        <w:t>pp.</w:t>
      </w:r>
      <w:r>
        <w:t xml:space="preserve"> 1089 – 1094.</w:t>
      </w:r>
      <w:r>
        <w:t xml:space="preserve"> </w:t>
      </w:r>
      <w:r w:rsidRPr="001C1A76">
        <w:rPr>
          <w:lang w:val="es-MX"/>
        </w:rPr>
        <w:t xml:space="preserve">Disponible: </w:t>
      </w:r>
      <w:hyperlink r:id="rId8" w:history="1">
        <w:r w:rsidRPr="00196581">
          <w:rPr>
            <w:rStyle w:val="Hyperlink"/>
            <w:lang w:val="es-MX"/>
          </w:rPr>
          <w:t>http://citeseerx.ist.psu.edu/viewdoc/download?doi=10.1.1.127.5372&amp;rep=rep1&amp;type=pdf</w:t>
        </w:r>
      </w:hyperlink>
      <w:r>
        <w:rPr>
          <w:lang w:val="es-MX"/>
        </w:rPr>
        <w:t xml:space="preserve"> [Ene</w:t>
      </w:r>
      <w:r w:rsidR="00C4133C">
        <w:rPr>
          <w:lang w:val="es-MX"/>
        </w:rPr>
        <w:t>. 25, 2017</w:t>
      </w:r>
      <w:r>
        <w:rPr>
          <w:lang w:val="es-MX"/>
        </w:rPr>
        <w:t>]</w:t>
      </w:r>
    </w:p>
    <w:p w:rsidR="00C4133C" w:rsidRDefault="00C4133C" w:rsidP="00C4133C">
      <w:pPr>
        <w:spacing w:after="0" w:line="276" w:lineRule="auto"/>
        <w:rPr>
          <w:lang w:val="es-MX"/>
        </w:rPr>
      </w:pPr>
    </w:p>
    <w:p w:rsidR="00C4133C" w:rsidRPr="00C4133C" w:rsidRDefault="00C4133C" w:rsidP="00C4133C">
      <w:pPr>
        <w:spacing w:after="0" w:line="276" w:lineRule="auto"/>
        <w:rPr>
          <w:rFonts w:eastAsia="Times New Roman" w:cs="Arial"/>
          <w:color w:val="000000"/>
          <w:bdr w:val="none" w:sz="0" w:space="0" w:color="auto" w:frame="1"/>
          <w:lang w:val="es-MX"/>
        </w:rPr>
      </w:pPr>
      <w:r w:rsidRPr="00C4133C">
        <w:t>M. E. Tipping</w:t>
      </w:r>
      <w:r>
        <w:t xml:space="preserve"> (2001, Sep.)</w:t>
      </w:r>
      <w:r w:rsidRPr="00C4133C">
        <w:t xml:space="preserve">, "Sparse Bayesian Learning and the Relevance Vector Machine," </w:t>
      </w:r>
      <w:r w:rsidRPr="00C4133C">
        <w:rPr>
          <w:i/>
        </w:rPr>
        <w:t>Journal of Machine Learning Research</w:t>
      </w:r>
      <w:r>
        <w:t xml:space="preserve">, vol. 1, pp. 211–244. </w:t>
      </w:r>
      <w:r w:rsidRPr="00C4133C">
        <w:rPr>
          <w:lang w:val="es-MX"/>
        </w:rPr>
        <w:t xml:space="preserve">Disponible: </w:t>
      </w:r>
      <w:hyperlink r:id="rId9" w:history="1">
        <w:r w:rsidRPr="00196581">
          <w:rPr>
            <w:rStyle w:val="Hyperlink"/>
            <w:lang w:val="es-MX"/>
          </w:rPr>
          <w:t>http://www.columbia.edu/~jwp2128/Teaching/E6892/papers/RVM.pdf</w:t>
        </w:r>
      </w:hyperlink>
      <w:r>
        <w:rPr>
          <w:lang w:val="es-MX"/>
        </w:rPr>
        <w:t xml:space="preserve"> [Ene. 25, 2017]</w:t>
      </w:r>
    </w:p>
    <w:sectPr w:rsidR="00C4133C" w:rsidRPr="00C4133C" w:rsidSect="00A6132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48C" w:rsidRDefault="00F7548C" w:rsidP="00F1610F">
      <w:pPr>
        <w:spacing w:after="0" w:line="240" w:lineRule="auto"/>
      </w:pPr>
      <w:r>
        <w:separator/>
      </w:r>
    </w:p>
  </w:endnote>
  <w:endnote w:type="continuationSeparator" w:id="0">
    <w:p w:rsidR="00F7548C" w:rsidRDefault="00F7548C" w:rsidP="00F1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48C" w:rsidRDefault="00F7548C" w:rsidP="00F1610F">
      <w:pPr>
        <w:spacing w:after="0" w:line="240" w:lineRule="auto"/>
      </w:pPr>
      <w:r>
        <w:separator/>
      </w:r>
    </w:p>
  </w:footnote>
  <w:footnote w:type="continuationSeparator" w:id="0">
    <w:p w:rsidR="00F7548C" w:rsidRDefault="00F7548C" w:rsidP="00F16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color w:val="000000" w:themeColor="text1"/>
        <w:sz w:val="28"/>
        <w:szCs w:val="28"/>
        <w:lang w:val="es-MX"/>
      </w:rPr>
      <w:alias w:val="Título"/>
      <w:id w:val="77887899"/>
      <w:placeholder>
        <w:docPart w:val="77BE582F78C045D7B7A1E7B24103FA47"/>
      </w:placeholder>
      <w:dataBinding w:prefixMappings="xmlns:ns0='http://schemas.openxmlformats.org/package/2006/metadata/core-properties' xmlns:ns1='http://purl.org/dc/elements/1.1/'" w:xpath="/ns0:coreProperties[1]/ns1:title[1]" w:storeItemID="{6C3C8BC8-F283-45AE-878A-BAB7291924A1}"/>
      <w:text/>
    </w:sdtPr>
    <w:sdtEndPr/>
    <w:sdtContent>
      <w:p w:rsidR="004D0F95" w:rsidRPr="00A61328" w:rsidRDefault="000E710C">
        <w:pPr>
          <w:pStyle w:val="Header"/>
          <w:tabs>
            <w:tab w:val="left" w:pos="2580"/>
            <w:tab w:val="left" w:pos="2985"/>
          </w:tabs>
          <w:spacing w:after="120" w:line="276" w:lineRule="auto"/>
          <w:jc w:val="right"/>
          <w:rPr>
            <w:b/>
            <w:bCs/>
            <w:color w:val="000000" w:themeColor="text1"/>
            <w:sz w:val="28"/>
            <w:szCs w:val="28"/>
            <w:lang w:val="es-MX"/>
          </w:rPr>
        </w:pPr>
        <w:r>
          <w:rPr>
            <w:b/>
            <w:bCs/>
            <w:color w:val="000000" w:themeColor="text1"/>
            <w:sz w:val="28"/>
            <w:szCs w:val="28"/>
            <w:lang w:val="es-MX"/>
          </w:rPr>
          <w:t>Tarea 01</w:t>
        </w:r>
      </w:p>
    </w:sdtContent>
  </w:sdt>
  <w:sdt>
    <w:sdtPr>
      <w:rPr>
        <w:color w:val="000000" w:themeColor="text1"/>
        <w:sz w:val="22"/>
        <w:szCs w:val="22"/>
        <w:lang w:val="es-MX"/>
      </w:rPr>
      <w:alias w:val="Subtítulo"/>
      <w:id w:val="77887903"/>
      <w:placeholder>
        <w:docPart w:val="CB70FE3F81A24066AB25C7DD99A8D5F1"/>
      </w:placeholder>
      <w:dataBinding w:prefixMappings="xmlns:ns0='http://schemas.openxmlformats.org/package/2006/metadata/core-properties' xmlns:ns1='http://purl.org/dc/elements/1.1/'" w:xpath="/ns0:coreProperties[1]/ns1:subject[1]" w:storeItemID="{6C3C8BC8-F283-45AE-878A-BAB7291924A1}"/>
      <w:text/>
    </w:sdtPr>
    <w:sdtEndPr/>
    <w:sdtContent>
      <w:p w:rsidR="004D0F95" w:rsidRPr="00A61328" w:rsidRDefault="000E710C">
        <w:pPr>
          <w:pStyle w:val="Header"/>
          <w:tabs>
            <w:tab w:val="left" w:pos="2580"/>
            <w:tab w:val="left" w:pos="2985"/>
          </w:tabs>
          <w:spacing w:after="120" w:line="276" w:lineRule="auto"/>
          <w:jc w:val="right"/>
          <w:rPr>
            <w:color w:val="4F81BD" w:themeColor="accent1"/>
            <w:sz w:val="22"/>
            <w:szCs w:val="22"/>
            <w:lang w:val="es-MX"/>
          </w:rPr>
        </w:pPr>
        <w:r>
          <w:rPr>
            <w:color w:val="000000" w:themeColor="text1"/>
            <w:sz w:val="22"/>
            <w:szCs w:val="22"/>
            <w:lang w:val="es-MX"/>
          </w:rPr>
          <w:t>Aprendizaje Automático</w:t>
        </w:r>
      </w:p>
    </w:sdtContent>
  </w:sdt>
  <w:sdt>
    <w:sdtPr>
      <w:rPr>
        <w:color w:val="0D0D0D" w:themeColor="text1" w:themeTint="F2"/>
      </w:rPr>
      <w:alias w:val="Autor"/>
      <w:id w:val="77887908"/>
      <w:placeholder>
        <w:docPart w:val="8129D604FAB54A8FBFAAB00C530D3029"/>
      </w:placeholder>
      <w:dataBinding w:prefixMappings="xmlns:ns0='http://schemas.openxmlformats.org/package/2006/metadata/core-properties' xmlns:ns1='http://purl.org/dc/elements/1.1/'" w:xpath="/ns0:coreProperties[1]/ns1:creator[1]" w:storeItemID="{6C3C8BC8-F283-45AE-878A-BAB7291924A1}"/>
      <w:text/>
    </w:sdtPr>
    <w:sdtEndPr/>
    <w:sdtContent>
      <w:p w:rsidR="004D0F95" w:rsidRPr="00A61328" w:rsidRDefault="002E69CD">
        <w:pPr>
          <w:pStyle w:val="Header"/>
          <w:pBdr>
            <w:bottom w:val="single" w:sz="4" w:space="1" w:color="A5A5A5" w:themeColor="background1" w:themeShade="A5"/>
          </w:pBdr>
          <w:tabs>
            <w:tab w:val="left" w:pos="2580"/>
            <w:tab w:val="left" w:pos="2985"/>
          </w:tabs>
          <w:spacing w:after="120" w:line="276" w:lineRule="auto"/>
          <w:jc w:val="right"/>
          <w:rPr>
            <w:color w:val="0D0D0D" w:themeColor="text1" w:themeTint="F2"/>
            <w:lang w:val="es-MX"/>
          </w:rPr>
        </w:pPr>
        <w:r>
          <w:rPr>
            <w:color w:val="0D0D0D" w:themeColor="text1" w:themeTint="F2"/>
          </w:rPr>
          <w:t>1170065</w:t>
        </w:r>
        <w:r w:rsidR="00A61328" w:rsidRPr="00A61328">
          <w:rPr>
            <w:color w:val="0D0D0D" w:themeColor="text1" w:themeTint="F2"/>
          </w:rPr>
          <w:t xml:space="preserve"> </w:t>
        </w:r>
        <w:r>
          <w:rPr>
            <w:color w:val="0D0D0D" w:themeColor="text1" w:themeTint="F2"/>
          </w:rPr>
          <w:t>–</w:t>
        </w:r>
        <w:r w:rsidR="00A61328" w:rsidRPr="00A61328">
          <w:rPr>
            <w:color w:val="0D0D0D" w:themeColor="text1" w:themeTint="F2"/>
          </w:rPr>
          <w:t xml:space="preserve"> </w:t>
        </w:r>
        <w:r>
          <w:rPr>
            <w:color w:val="0D0D0D" w:themeColor="text1" w:themeTint="F2"/>
          </w:rPr>
          <w:t xml:space="preserve">MIT - </w:t>
        </w:r>
        <w:r w:rsidR="00A61328" w:rsidRPr="00A61328">
          <w:rPr>
            <w:color w:val="0D0D0D" w:themeColor="text1" w:themeTint="F2"/>
            <w:lang w:val="es-MX"/>
          </w:rPr>
          <w:t xml:space="preserve">Xavier Fernando </w:t>
        </w:r>
        <w:r>
          <w:rPr>
            <w:color w:val="0D0D0D" w:themeColor="text1" w:themeTint="F2"/>
            <w:lang w:val="es-MX"/>
          </w:rPr>
          <w:t xml:space="preserve">C. </w:t>
        </w:r>
        <w:r w:rsidR="00A61328" w:rsidRPr="00A61328">
          <w:rPr>
            <w:color w:val="0D0D0D" w:themeColor="text1" w:themeTint="F2"/>
            <w:lang w:val="es-MX"/>
          </w:rPr>
          <w:t>Sánchez Díaz</w:t>
        </w:r>
      </w:p>
    </w:sdtContent>
  </w:sdt>
  <w:p w:rsidR="004D0F95" w:rsidRPr="004D0F95" w:rsidRDefault="004D0F95" w:rsidP="00F1610F">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975F1"/>
    <w:multiLevelType w:val="hybridMultilevel"/>
    <w:tmpl w:val="E74AB7A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7A41E5"/>
    <w:multiLevelType w:val="hybridMultilevel"/>
    <w:tmpl w:val="80AA9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D266349"/>
    <w:multiLevelType w:val="hybridMultilevel"/>
    <w:tmpl w:val="60F4DE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65"/>
    <w:rsid w:val="000A449A"/>
    <w:rsid w:val="000E710C"/>
    <w:rsid w:val="0012101B"/>
    <w:rsid w:val="00123A9B"/>
    <w:rsid w:val="001C0C2A"/>
    <w:rsid w:val="001C1A76"/>
    <w:rsid w:val="00233E65"/>
    <w:rsid w:val="00276602"/>
    <w:rsid w:val="002C270B"/>
    <w:rsid w:val="002E69CD"/>
    <w:rsid w:val="00360B50"/>
    <w:rsid w:val="00424A18"/>
    <w:rsid w:val="00445CF3"/>
    <w:rsid w:val="0045693B"/>
    <w:rsid w:val="004D0F95"/>
    <w:rsid w:val="0051050F"/>
    <w:rsid w:val="00516CE8"/>
    <w:rsid w:val="00613A53"/>
    <w:rsid w:val="00626F7C"/>
    <w:rsid w:val="006764BC"/>
    <w:rsid w:val="00692B52"/>
    <w:rsid w:val="006955F8"/>
    <w:rsid w:val="00720A0B"/>
    <w:rsid w:val="00766DBE"/>
    <w:rsid w:val="00785F50"/>
    <w:rsid w:val="007C3306"/>
    <w:rsid w:val="00811CCB"/>
    <w:rsid w:val="00860C14"/>
    <w:rsid w:val="008F4B0B"/>
    <w:rsid w:val="00944542"/>
    <w:rsid w:val="00A50576"/>
    <w:rsid w:val="00A61328"/>
    <w:rsid w:val="00B03070"/>
    <w:rsid w:val="00B33F5C"/>
    <w:rsid w:val="00C4133C"/>
    <w:rsid w:val="00C6607B"/>
    <w:rsid w:val="00CC6BA9"/>
    <w:rsid w:val="00D025ED"/>
    <w:rsid w:val="00DB31F5"/>
    <w:rsid w:val="00DB411B"/>
    <w:rsid w:val="00E31BA5"/>
    <w:rsid w:val="00E64976"/>
    <w:rsid w:val="00F1610F"/>
    <w:rsid w:val="00F7548C"/>
    <w:rsid w:val="00FF59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3FDD"/>
  <w15:docId w15:val="{C0082FD3-2B69-444C-B0AE-0F931206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050F"/>
    <w:pPr>
      <w:spacing w:line="360" w:lineRule="auto"/>
    </w:pPr>
    <w:rPr>
      <w:rFonts w:ascii="Verdana" w:hAnsi="Verdana"/>
    </w:rPr>
  </w:style>
  <w:style w:type="paragraph" w:styleId="Heading1">
    <w:name w:val="heading 1"/>
    <w:basedOn w:val="Normal"/>
    <w:next w:val="Normal"/>
    <w:link w:val="Heading1Char"/>
    <w:uiPriority w:val="9"/>
    <w:qFormat/>
    <w:rsid w:val="006955F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955F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955F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955F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955F8"/>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955F8"/>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955F8"/>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955F8"/>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955F8"/>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10F"/>
    <w:pPr>
      <w:tabs>
        <w:tab w:val="center" w:pos="4419"/>
        <w:tab w:val="right" w:pos="8838"/>
      </w:tabs>
      <w:spacing w:after="0" w:line="240" w:lineRule="auto"/>
    </w:pPr>
  </w:style>
  <w:style w:type="character" w:customStyle="1" w:styleId="HeaderChar">
    <w:name w:val="Header Char"/>
    <w:basedOn w:val="DefaultParagraphFont"/>
    <w:link w:val="Header"/>
    <w:uiPriority w:val="99"/>
    <w:rsid w:val="00F1610F"/>
  </w:style>
  <w:style w:type="paragraph" w:styleId="Footer">
    <w:name w:val="footer"/>
    <w:basedOn w:val="Normal"/>
    <w:link w:val="FooterChar"/>
    <w:uiPriority w:val="99"/>
    <w:unhideWhenUsed/>
    <w:rsid w:val="00F1610F"/>
    <w:pPr>
      <w:tabs>
        <w:tab w:val="center" w:pos="4419"/>
        <w:tab w:val="right" w:pos="8838"/>
      </w:tabs>
      <w:spacing w:after="0" w:line="240" w:lineRule="auto"/>
    </w:pPr>
  </w:style>
  <w:style w:type="character" w:customStyle="1" w:styleId="FooterChar">
    <w:name w:val="Footer Char"/>
    <w:basedOn w:val="DefaultParagraphFont"/>
    <w:link w:val="Footer"/>
    <w:uiPriority w:val="99"/>
    <w:rsid w:val="00F1610F"/>
  </w:style>
  <w:style w:type="paragraph" w:styleId="BalloonText">
    <w:name w:val="Balloon Text"/>
    <w:basedOn w:val="Normal"/>
    <w:link w:val="BalloonTextChar"/>
    <w:uiPriority w:val="99"/>
    <w:semiHidden/>
    <w:unhideWhenUsed/>
    <w:rsid w:val="00F16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0F"/>
    <w:rPr>
      <w:rFonts w:ascii="Tahoma" w:hAnsi="Tahoma" w:cs="Tahoma"/>
      <w:sz w:val="16"/>
      <w:szCs w:val="16"/>
    </w:rPr>
  </w:style>
  <w:style w:type="paragraph" w:styleId="ListParagraph">
    <w:name w:val="List Paragraph"/>
    <w:basedOn w:val="Normal"/>
    <w:uiPriority w:val="34"/>
    <w:qFormat/>
    <w:rsid w:val="006955F8"/>
    <w:pPr>
      <w:ind w:left="720"/>
      <w:contextualSpacing/>
    </w:pPr>
  </w:style>
  <w:style w:type="character" w:styleId="Hyperlink">
    <w:name w:val="Hyperlink"/>
    <w:basedOn w:val="DefaultParagraphFont"/>
    <w:uiPriority w:val="99"/>
    <w:unhideWhenUsed/>
    <w:rsid w:val="006955F8"/>
    <w:rPr>
      <w:color w:val="0000FF" w:themeColor="hyperlink"/>
      <w:u w:val="single"/>
    </w:rPr>
  </w:style>
  <w:style w:type="paragraph" w:styleId="NoSpacing">
    <w:name w:val="No Spacing"/>
    <w:aliases w:val="Código"/>
    <w:basedOn w:val="Normal"/>
    <w:link w:val="NoSpacingChar"/>
    <w:uiPriority w:val="1"/>
    <w:qFormat/>
    <w:rsid w:val="006955F8"/>
    <w:pPr>
      <w:spacing w:after="0" w:line="240" w:lineRule="auto"/>
    </w:pPr>
    <w:rPr>
      <w:rFonts w:ascii="Courier New" w:hAnsi="Courier New"/>
    </w:rPr>
  </w:style>
  <w:style w:type="character" w:customStyle="1" w:styleId="Heading1Char">
    <w:name w:val="Heading 1 Char"/>
    <w:basedOn w:val="DefaultParagraphFont"/>
    <w:link w:val="Heading1"/>
    <w:uiPriority w:val="9"/>
    <w:rsid w:val="006955F8"/>
    <w:rPr>
      <w:smallCaps/>
      <w:spacing w:val="5"/>
      <w:sz w:val="32"/>
      <w:szCs w:val="32"/>
    </w:rPr>
  </w:style>
  <w:style w:type="character" w:customStyle="1" w:styleId="Heading2Char">
    <w:name w:val="Heading 2 Char"/>
    <w:basedOn w:val="DefaultParagraphFont"/>
    <w:link w:val="Heading2"/>
    <w:uiPriority w:val="9"/>
    <w:semiHidden/>
    <w:rsid w:val="006955F8"/>
    <w:rPr>
      <w:smallCaps/>
      <w:spacing w:val="5"/>
      <w:sz w:val="28"/>
      <w:szCs w:val="28"/>
    </w:rPr>
  </w:style>
  <w:style w:type="character" w:customStyle="1" w:styleId="Heading3Char">
    <w:name w:val="Heading 3 Char"/>
    <w:basedOn w:val="DefaultParagraphFont"/>
    <w:link w:val="Heading3"/>
    <w:uiPriority w:val="9"/>
    <w:semiHidden/>
    <w:rsid w:val="006955F8"/>
    <w:rPr>
      <w:smallCaps/>
      <w:spacing w:val="5"/>
      <w:sz w:val="24"/>
      <w:szCs w:val="24"/>
    </w:rPr>
  </w:style>
  <w:style w:type="character" w:customStyle="1" w:styleId="Heading4Char">
    <w:name w:val="Heading 4 Char"/>
    <w:basedOn w:val="DefaultParagraphFont"/>
    <w:link w:val="Heading4"/>
    <w:uiPriority w:val="9"/>
    <w:semiHidden/>
    <w:rsid w:val="006955F8"/>
    <w:rPr>
      <w:smallCaps/>
      <w:spacing w:val="10"/>
      <w:sz w:val="22"/>
      <w:szCs w:val="22"/>
    </w:rPr>
  </w:style>
  <w:style w:type="character" w:customStyle="1" w:styleId="Heading5Char">
    <w:name w:val="Heading 5 Char"/>
    <w:basedOn w:val="DefaultParagraphFont"/>
    <w:link w:val="Heading5"/>
    <w:uiPriority w:val="9"/>
    <w:semiHidden/>
    <w:rsid w:val="006955F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955F8"/>
    <w:rPr>
      <w:smallCaps/>
      <w:color w:val="C0504D" w:themeColor="accent2"/>
      <w:spacing w:val="5"/>
      <w:sz w:val="22"/>
    </w:rPr>
  </w:style>
  <w:style w:type="character" w:customStyle="1" w:styleId="Heading7Char">
    <w:name w:val="Heading 7 Char"/>
    <w:basedOn w:val="DefaultParagraphFont"/>
    <w:link w:val="Heading7"/>
    <w:uiPriority w:val="9"/>
    <w:semiHidden/>
    <w:rsid w:val="006955F8"/>
    <w:rPr>
      <w:b/>
      <w:smallCaps/>
      <w:color w:val="C0504D" w:themeColor="accent2"/>
      <w:spacing w:val="10"/>
    </w:rPr>
  </w:style>
  <w:style w:type="character" w:customStyle="1" w:styleId="Heading8Char">
    <w:name w:val="Heading 8 Char"/>
    <w:basedOn w:val="DefaultParagraphFont"/>
    <w:link w:val="Heading8"/>
    <w:uiPriority w:val="9"/>
    <w:semiHidden/>
    <w:rsid w:val="006955F8"/>
    <w:rPr>
      <w:b/>
      <w:i/>
      <w:smallCaps/>
      <w:color w:val="943634" w:themeColor="accent2" w:themeShade="BF"/>
    </w:rPr>
  </w:style>
  <w:style w:type="character" w:customStyle="1" w:styleId="Heading9Char">
    <w:name w:val="Heading 9 Char"/>
    <w:basedOn w:val="DefaultParagraphFont"/>
    <w:link w:val="Heading9"/>
    <w:uiPriority w:val="9"/>
    <w:semiHidden/>
    <w:rsid w:val="006955F8"/>
    <w:rPr>
      <w:b/>
      <w:i/>
      <w:smallCaps/>
      <w:color w:val="622423" w:themeColor="accent2" w:themeShade="7F"/>
    </w:rPr>
  </w:style>
  <w:style w:type="paragraph" w:styleId="Caption">
    <w:name w:val="caption"/>
    <w:basedOn w:val="Normal"/>
    <w:next w:val="Normal"/>
    <w:uiPriority w:val="35"/>
    <w:semiHidden/>
    <w:unhideWhenUsed/>
    <w:qFormat/>
    <w:rsid w:val="006955F8"/>
    <w:rPr>
      <w:b/>
      <w:bCs/>
      <w:caps/>
      <w:sz w:val="16"/>
      <w:szCs w:val="18"/>
    </w:rPr>
  </w:style>
  <w:style w:type="paragraph" w:styleId="Title">
    <w:name w:val="Title"/>
    <w:basedOn w:val="Normal"/>
    <w:next w:val="Normal"/>
    <w:link w:val="TitleChar"/>
    <w:uiPriority w:val="10"/>
    <w:qFormat/>
    <w:rsid w:val="006955F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955F8"/>
    <w:rPr>
      <w:smallCaps/>
      <w:sz w:val="48"/>
      <w:szCs w:val="48"/>
    </w:rPr>
  </w:style>
  <w:style w:type="paragraph" w:styleId="Subtitle">
    <w:name w:val="Subtitle"/>
    <w:basedOn w:val="Normal"/>
    <w:next w:val="Normal"/>
    <w:link w:val="SubtitleChar"/>
    <w:uiPriority w:val="11"/>
    <w:qFormat/>
    <w:rsid w:val="006955F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955F8"/>
    <w:rPr>
      <w:rFonts w:asciiTheme="majorHAnsi" w:eastAsiaTheme="majorEastAsia" w:hAnsiTheme="majorHAnsi" w:cstheme="majorBidi"/>
      <w:szCs w:val="22"/>
    </w:rPr>
  </w:style>
  <w:style w:type="character" w:styleId="Strong">
    <w:name w:val="Strong"/>
    <w:uiPriority w:val="22"/>
    <w:qFormat/>
    <w:rsid w:val="006955F8"/>
    <w:rPr>
      <w:b/>
      <w:color w:val="C0504D" w:themeColor="accent2"/>
    </w:rPr>
  </w:style>
  <w:style w:type="character" w:styleId="Emphasis">
    <w:name w:val="Emphasis"/>
    <w:uiPriority w:val="20"/>
    <w:qFormat/>
    <w:rsid w:val="006955F8"/>
    <w:rPr>
      <w:b/>
      <w:i/>
      <w:spacing w:val="10"/>
    </w:rPr>
  </w:style>
  <w:style w:type="character" w:customStyle="1" w:styleId="NoSpacingChar">
    <w:name w:val="No Spacing Char"/>
    <w:aliases w:val="Código Char"/>
    <w:basedOn w:val="DefaultParagraphFont"/>
    <w:link w:val="NoSpacing"/>
    <w:uiPriority w:val="1"/>
    <w:rsid w:val="006955F8"/>
    <w:rPr>
      <w:rFonts w:ascii="Courier New" w:hAnsi="Courier New"/>
    </w:rPr>
  </w:style>
  <w:style w:type="paragraph" w:styleId="Quote">
    <w:name w:val="Quote"/>
    <w:basedOn w:val="Normal"/>
    <w:next w:val="Normal"/>
    <w:link w:val="QuoteChar"/>
    <w:uiPriority w:val="29"/>
    <w:qFormat/>
    <w:rsid w:val="006955F8"/>
    <w:rPr>
      <w:i/>
    </w:rPr>
  </w:style>
  <w:style w:type="character" w:customStyle="1" w:styleId="QuoteChar">
    <w:name w:val="Quote Char"/>
    <w:basedOn w:val="DefaultParagraphFont"/>
    <w:link w:val="Quote"/>
    <w:uiPriority w:val="29"/>
    <w:rsid w:val="006955F8"/>
    <w:rPr>
      <w:i/>
    </w:rPr>
  </w:style>
  <w:style w:type="paragraph" w:styleId="IntenseQuote">
    <w:name w:val="Intense Quote"/>
    <w:basedOn w:val="Normal"/>
    <w:next w:val="Normal"/>
    <w:link w:val="IntenseQuoteChar"/>
    <w:uiPriority w:val="30"/>
    <w:qFormat/>
    <w:rsid w:val="006955F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955F8"/>
    <w:rPr>
      <w:b/>
      <w:i/>
      <w:color w:val="FFFFFF" w:themeColor="background1"/>
      <w:shd w:val="clear" w:color="auto" w:fill="C0504D" w:themeFill="accent2"/>
    </w:rPr>
  </w:style>
  <w:style w:type="character" w:styleId="SubtleEmphasis">
    <w:name w:val="Subtle Emphasis"/>
    <w:uiPriority w:val="19"/>
    <w:qFormat/>
    <w:rsid w:val="006955F8"/>
    <w:rPr>
      <w:i/>
    </w:rPr>
  </w:style>
  <w:style w:type="character" w:styleId="IntenseEmphasis">
    <w:name w:val="Intense Emphasis"/>
    <w:uiPriority w:val="21"/>
    <w:qFormat/>
    <w:rsid w:val="006955F8"/>
    <w:rPr>
      <w:b/>
      <w:i/>
      <w:color w:val="C0504D" w:themeColor="accent2"/>
      <w:spacing w:val="10"/>
    </w:rPr>
  </w:style>
  <w:style w:type="character" w:styleId="SubtleReference">
    <w:name w:val="Subtle Reference"/>
    <w:uiPriority w:val="31"/>
    <w:qFormat/>
    <w:rsid w:val="006955F8"/>
    <w:rPr>
      <w:b/>
    </w:rPr>
  </w:style>
  <w:style w:type="character" w:styleId="IntenseReference">
    <w:name w:val="Intense Reference"/>
    <w:uiPriority w:val="32"/>
    <w:qFormat/>
    <w:rsid w:val="006955F8"/>
    <w:rPr>
      <w:b/>
      <w:bCs/>
      <w:smallCaps/>
      <w:spacing w:val="5"/>
      <w:sz w:val="22"/>
      <w:szCs w:val="22"/>
      <w:u w:val="single"/>
    </w:rPr>
  </w:style>
  <w:style w:type="character" w:styleId="BookTitle">
    <w:name w:val="Book Title"/>
    <w:uiPriority w:val="33"/>
    <w:qFormat/>
    <w:rsid w:val="006955F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955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127.5372&amp;rep=rep1&amp;typ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lumbia.edu/~jwp2128/Teaching/E6892/papers/RVM.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BE582F78C045D7B7A1E7B24103FA47"/>
        <w:category>
          <w:name w:val="General"/>
          <w:gallery w:val="placeholder"/>
        </w:category>
        <w:types>
          <w:type w:val="bbPlcHdr"/>
        </w:types>
        <w:behaviors>
          <w:behavior w:val="content"/>
        </w:behaviors>
        <w:guid w:val="{96D33C1B-99DC-4EFD-8DA1-E0489D89FAB2}"/>
      </w:docPartPr>
      <w:docPartBody>
        <w:p w:rsidR="00203C6D" w:rsidRDefault="00E77B1D">
          <w:pPr>
            <w:pStyle w:val="77BE582F78C045D7B7A1E7B24103FA47"/>
          </w:pPr>
          <w:r>
            <w:rPr>
              <w:b/>
              <w:bCs/>
              <w:color w:val="44546A" w:themeColor="text2"/>
              <w:sz w:val="28"/>
              <w:szCs w:val="28"/>
              <w:lang w:val="es-ES"/>
            </w:rPr>
            <w:t>[Escribir el título del documento]</w:t>
          </w:r>
        </w:p>
      </w:docPartBody>
    </w:docPart>
    <w:docPart>
      <w:docPartPr>
        <w:name w:val="CB70FE3F81A24066AB25C7DD99A8D5F1"/>
        <w:category>
          <w:name w:val="General"/>
          <w:gallery w:val="placeholder"/>
        </w:category>
        <w:types>
          <w:type w:val="bbPlcHdr"/>
        </w:types>
        <w:behaviors>
          <w:behavior w:val="content"/>
        </w:behaviors>
        <w:guid w:val="{1AE24DE0-699E-4074-8813-54A18F7BB9D1}"/>
      </w:docPartPr>
      <w:docPartBody>
        <w:p w:rsidR="00203C6D" w:rsidRDefault="00E77B1D">
          <w:pPr>
            <w:pStyle w:val="CB70FE3F81A24066AB25C7DD99A8D5F1"/>
          </w:pPr>
          <w:r>
            <w:rPr>
              <w:color w:val="4472C4" w:themeColor="accent1"/>
              <w:lang w:val="es-ES"/>
            </w:rPr>
            <w:t>[Escribir el subtítulo del documento]</w:t>
          </w:r>
        </w:p>
      </w:docPartBody>
    </w:docPart>
    <w:docPart>
      <w:docPartPr>
        <w:name w:val="8129D604FAB54A8FBFAAB00C530D3029"/>
        <w:category>
          <w:name w:val="General"/>
          <w:gallery w:val="placeholder"/>
        </w:category>
        <w:types>
          <w:type w:val="bbPlcHdr"/>
        </w:types>
        <w:behaviors>
          <w:behavior w:val="content"/>
        </w:behaviors>
        <w:guid w:val="{A557EEDC-189E-46F2-B44A-02842F6D06E8}"/>
      </w:docPartPr>
      <w:docPartBody>
        <w:p w:rsidR="00203C6D" w:rsidRDefault="00E77B1D">
          <w:pPr>
            <w:pStyle w:val="8129D604FAB54A8FBFAAB00C530D3029"/>
          </w:pPr>
          <w:r>
            <w:rPr>
              <w:color w:val="808080" w:themeColor="text1" w:themeTint="7F"/>
              <w:lang w:val="es-ES"/>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1D"/>
    <w:rsid w:val="00203C6D"/>
    <w:rsid w:val="005255C4"/>
    <w:rsid w:val="008F6879"/>
    <w:rsid w:val="00A4547E"/>
    <w:rsid w:val="00E77B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3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E582F78C045D7B7A1E7B24103FA47">
    <w:name w:val="77BE582F78C045D7B7A1E7B24103FA47"/>
    <w:rsid w:val="00203C6D"/>
  </w:style>
  <w:style w:type="paragraph" w:customStyle="1" w:styleId="CB70FE3F81A24066AB25C7DD99A8D5F1">
    <w:name w:val="CB70FE3F81A24066AB25C7DD99A8D5F1"/>
    <w:rsid w:val="00203C6D"/>
  </w:style>
  <w:style w:type="paragraph" w:customStyle="1" w:styleId="8129D604FAB54A8FBFAAB00C530D3029">
    <w:name w:val="8129D604FAB54A8FBFAAB00C530D3029"/>
    <w:rsid w:val="00203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84A6E-FD6B-4BC4-AA2D-FCA5DD77D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MachineLearning 01</Template>
  <TotalTime>0</TotalTime>
  <Pages>3</Pages>
  <Words>698</Words>
  <Characters>3982</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Tarea 01</vt: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01</dc:title>
  <dc:subject>Aprendizaje Automático</dc:subject>
  <dc:creator>1170065 – MIT - Xavier Fernando C. Sánchez Díaz</dc:creator>
  <cp:lastModifiedBy>Xavier Sánchez</cp:lastModifiedBy>
  <cp:revision>2</cp:revision>
  <cp:lastPrinted>2012-09-24T00:10:00Z</cp:lastPrinted>
  <dcterms:created xsi:type="dcterms:W3CDTF">2017-01-25T19:15:00Z</dcterms:created>
  <dcterms:modified xsi:type="dcterms:W3CDTF">2017-01-25T19:15:00Z</dcterms:modified>
</cp:coreProperties>
</file>