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ESP32 IoT 网关项目拆分计划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8"/>
        </w:rPr>
        <w:t>基于 ESP32 + ESP-IDF + FreeRTOS + Mongoose 的环境监测与远程控制网关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每日任务拆分 / 验收标准 / 简历投递节奏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183"/>
        <w:gridCol w:w="7183"/>
      </w:tblGrid>
      <w:tr>
        <w:trPr>
          <w:tblHeader w:val="true"/>
        </w:trPr>
        <w:tc>
          <w:tcPr>
            <w:tcW w:type="dxa" w:w="238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项目项</w:t>
            </w:r>
          </w:p>
        </w:tc>
        <w:tc>
          <w:tcPr>
            <w:tcW w:type="dxa" w:w="10658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项目定位</w:t>
            </w:r>
          </w:p>
        </w:tc>
        <w:tc>
          <w:tcPr>
            <w:tcW w:type="dxa" w:w="1065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低成本 MCU + IoT + RTOS 项目，用于投递 MCU / AIoT / 嵌入式软件实习岗位。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核心版本周期</w:t>
            </w:r>
          </w:p>
        </w:tc>
        <w:tc>
          <w:tcPr>
            <w:tcW w:type="dxa" w:w="1065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 28 天，完成 ESP32、传感器、FreeRTOS、Web Dashboard、MQTT、NVS、状态机、看门狗、README。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扩展版本周期</w:t>
            </w:r>
          </w:p>
        </w:tc>
        <w:tc>
          <w:tcPr>
            <w:tcW w:type="dxa" w:w="1065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 14 天，继续扩展 OTA、RS485/Modbus、CAN、Linux PC 端模拟服务。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每日建议投入</w:t>
            </w:r>
          </w:p>
        </w:tc>
        <w:tc>
          <w:tcPr>
            <w:tcW w:type="dxa" w:w="1065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工作日 2.5~3 小时，周末 5~6 小时。每天至少保留 20~30 分钟写日志和文档。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投递策略</w:t>
            </w:r>
          </w:p>
        </w:tc>
        <w:tc>
          <w:tcPr>
            <w:tcW w:type="dxa" w:w="1065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21~28 天达到“可写入简历版本”；RS485/CAN 可作为后续扩展，不必等全部完成再投。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1. 总体拆分原则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先跑通最小闭环：ESP32 烧录、GPIO、I2C 传感器、串口日志、WiFi。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再做系统化：FreeRTOS 任务拆分、全局状态、队列/事件组、模块化目录。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再做展示和通信：Web Dashboard、HTTP API、MQTT 上报与命令下发。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最后做企业化增强：NVS、状态机、错误码、看门狗、OTA、README、演示视频。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RS485/Modbus 和 CAN 作为扩展阶段，不影响先投实习。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2. 版本目标定义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591"/>
        <w:gridCol w:w="3591"/>
        <w:gridCol w:w="3591"/>
        <w:gridCol w:w="3591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功能范围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完成标志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V0 准备版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硬件未到前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ESP-IDF 环境、项目目录、README 初稿、Web 静态页面、MQTT Topic 设计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能编译 hello_world；需求和架构清晰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基础硬件版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GPIO、按键、蜂鸣器、I2C、AHT20、BH1750、OLED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串口/OLED 能显示真实数据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 RTOS 整合版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周前半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sensor/display/control/button/monitor 任务，全局状态结构体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多任务稳定运行，不互相阻塞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 Web 展示版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周后半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WiFi、Mongoose、/api/status、/api/control、Web Dashboard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浏览器能查看数据并控制外设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V4 简历核心版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MQTT、NVS、断线重连、心跳、状态机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项目可写入简历，能演示完整闭环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V5 完整展示版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看门狗、错误码、OTA、README、架构图、视频、简历描述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达到投递和面试讲解状态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V6 工业扩展版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5~6 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RS485/Modbus、CAN、Linux PC 端工具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增强工业/车载/网关方向匹配度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3. 每日固定工作流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183"/>
        <w:gridCol w:w="7183"/>
      </w:tblGrid>
      <w:tr>
        <w:trPr>
          <w:tblHeader w:val="true"/>
        </w:trPr>
        <w:tc>
          <w:tcPr>
            <w:tcW w:type="dxa" w:w="2268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时间块</w:t>
            </w:r>
          </w:p>
        </w:tc>
        <w:tc>
          <w:tcPr>
            <w:tcW w:type="dxa" w:w="10772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开始前 10 分钟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回顾昨天遗留问题；确认今天只做 1~2 个核心目标，避免功能发散。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小时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阅读官方文档/示例代码，确认 API 用法；不要长时间只看视频。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小时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写代码并编译；每完成一个小功能就提交一次 Git。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小时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调试、记录问题、整理 README、补充接线表或任务图。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收尾 10 分钟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写开发日志：今天完成什么、遇到什么问题、明天做什么。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4. 硬件到货前准备任务：D0~D3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GitHub/Gitee 仓库；建立 README 初稿；列出硬件清单和接线表模板；确定项目名称和模块划分。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仓库可访问；README 有项目简介、硬件清单、目标功能。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2~3h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环境搭建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 VS Code、ESP-IDF 插件、Git、Python、CMake/Ninja；设置目标芯片 esp32；编译 hello_world。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idf.py build 成功；记录环境安装步骤。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工程结构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新建 esp32_iot_gateway 工程；建立 main/、components/、web/ 目录；添加 app_config.h、app_main.c。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工程空架构可编译；Git 提交 initial project。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接口设计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提前设计 device_status_t、device_cmd_t、错误码、MQTT Topic、HTTP API；写 Web 假数据页面。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中有数据结构、API、Topic 设计；web/index.html 可本地打开。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5. 第 1 周：基础外设与传感器闭环 D4~D10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板子验证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开发板到手后连接电脑；确认串口；烧录 hello_world；运行 monitor；记录烧录命令和串口号。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串口输出 hello_world 日志；README 增加烧录步骤。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2~3h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GPIO 输出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跑通 LED 控制；封装 led_init/led_set；测试蜂鸣器开关；确定所有 GPIO 引脚表。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LED 和蜂鸣器可控制；完成 GPIO 接线表。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按键输入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读取按键 GPIO；实现软件消抖；按键控制 LED 状态切换；串口打印按键事件。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按键单击稳定识别；无明显抖动误触发。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I2C 总线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 I2C 主机；运行 I2C Scanner；确认 AHT20、BH1750、OLED 地址；整理 I2C 接线。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串口能扫描到 I2C 设备地址；记录地址表。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AHT20 驱动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移植或编写 AHT20 初始化、读取温湿度、错误返回；连续读取并打印。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串口周期输出温度/湿度；断开模块不会崩溃。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BH1750 驱动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 BH1750 初始化、读取光照；和 AHT20 一起采集；封装 sensor_read_all。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串口周期输出温湿度和光照；数据变化合理。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OLED 显示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移植 SSD1306/OLED 显示；显示温度、湿度、光照、WiFi 状态占位。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OLED 能显示实时数据；拍摄第一段演示视频。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6. 第 2 周：FreeRTOS 整合与 Web Dashboard D11~D17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FreeRTOS 基础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sensor_task、display_task、button_task；用 vTaskDelay 控制周期；统一日志 TAG。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多任务并行运行；传感器采集不影响按键。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全局状态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device_status_t；加互斥锁保护共享状态；传感器任务更新状态，显示任务读取状态。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OLED 和串口都读取同一份状态；无数据混乱。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控制任务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control_task 和命令队列；按键事件发送队列；控制 LED/蜂鸣器/继电器。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控制动作由队列触发；业务和驱动解耦。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WiFi 连接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跑通 WiFi Station；连接路由器；获取 IP；WiFi 状态写入事件组和全局状态。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串口输出 IP；OLED 显示 WiFi 已连接。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Mongoose 集成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Mongoose 加入 components；启动 HTTP Server；返回简单文本或 JSON。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浏览器访问 ESP32 IP 能看到响应。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 API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GET /api/status 返回设备状态 JSON；实现 POST /api/control 解析 LED/蜂鸣器/继电器命令。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Postman/浏览器能获取状态；curl 能控制外设。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 页面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index.html/style.css/app.js 嵌入固件或提供静态页面；使用 fetch 定时刷新状态并控制设备。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手机/电脑浏览器能查看数据并控制设备；录制第二段演示。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7. 第 3 周：MQTT、NVS、状态机与可投递核心版 D18~D24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MQTT 基础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搭建 MQTTX 或使用公共 Broker；确定 Topic；ESP32 连接 Broker；打印连接事件。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MQTT 连接成功；MQTTX 能看到设备上线。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数据上报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sensor/status/heartbeat 周期上报；JSON 格式包含温湿度、光照、运行时间和错误码。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MQTTX 能周期收到 JSON 数据。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命令下发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订阅 esp32/gateway/cmd；解析 JSON 控制 LED/蜂鸣器/继电器；同步更新 Web 状态。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MQTTX 下发命令后设备动作正确。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NVS 配置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NVS 读写；保存设备 ID、采样周期、MQTT 地址、阈值；提供默认配置。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修改配置后重启不丢失；NVS 异常使用默认值。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断线重连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完善 WiFi/MQTT 断线重连；状态写入事件组；Web 和 OLED 显示连接状态。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关闭路由器/MQTT 后能识别断线；恢复后自动重连。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状态机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INIT、WIFI_CONNECTING、MQTT_CONNECTING、ONLINE、ERROR、RECOVERY 状态机。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串口/Web/OLED 能显示状态；异常时状态切换合理。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可投递核心版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整理代码；更新 README；补充架构图、任务划分图、接线表；录制核心功能演示。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达到简历可写版本：Web + MQTT + 传感器 + FreeRTOS + NVS。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8. 第 4 周：可靠性、OTA、文档与简历投递 D25~D31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错误码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统一错误码：WiFi、MQTT、AHT20、BH1750、NVS；错误上报到 Web/MQTT。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模拟传感器断开能显示错误码；系统不崩溃。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看门狗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启用任务看门狗；关键任务喂狗；记录任务卡死模拟测试结果。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正常运行不误复位；异常任务可被监控。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OTA 初版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 OTA 分区；跑通 simple_ota；显示固件版本；保留升级日志。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可从 v1.0.0 升级到 v1.0.1；失败不影响启动。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 配置页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增加配置页面：采样周期、阈值、MQTT 地址；通过 /api/config 读写 NVS。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页面修改配置后重启仍有效。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代码整理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components 整理模块；清理魔法数字；补注释；统一命名和日志等级。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代码结构清晰；README 中有目录说明。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文档完善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补充完整 README：硬件清单、接线图、编译烧录、API、MQTT Topic、常见问题。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别人按 README 可以复现核心功能。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简历与面试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编写简历项目描述；准备 15 个面试问题答案；录制最终演示视频并上传仓库。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项目可正式写入简历；准备开始投递。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9. 第 5 周扩展：RS485 / Modbus RTU D32~D38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RS485 硬件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连接 MAX3485；确认 TX/RX/DE/RE 引脚；用 USB-RS485 和串口助手做收发测试。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ESP32 与 PC 可通过 RS485 互发数据。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Modbus 基础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学习 Modbus RTU 帧格式；实现 CRC16；构造读保持寄存器请求帧。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CRC16 校验正确；能打印请求帧。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Modbus 主站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实现简单 Modbus RTU Master；读取从站寄存器；处理超时和 CRC 错误。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能从模拟从站/模块读取寄存器数据。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Modbus-MQTT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Modbus 数据映射为 JSON，通过 MQTT 上报；Web 页面显示 Modbus 数据。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MQTTX 能收到 Modbus 数据；Web 能显示。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RS485 文档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整理 RS485 接线、波形截图、Modbus 帧格式、寄存器映射表。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新增工业扩展章节。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RS485 稳定性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加入重试、超时、错误码；模拟从站断开；测试恢复逻辑。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从站异常不影响主业务；错误可上报。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扩展演示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录制 Modbus-MQTT 网关演示；更新简历项目亮点。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简历可增加“RS485/Modbus 扩展”。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3h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496"/>
          <w:sz w:val="26"/>
        </w:rPr>
        <w:t>10. 第 6 周扩展：CAN 与 Linux 过渡 D39~D42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阶段目标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当天必须完成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 / 产出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 硬件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连接 SN65HVD230；确认 TX/RX、终端电阻；使用 USB-CAN 或另一节点测试。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 工具能看到基础帧或至少完成硬件连线验证。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 收发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ESP32 TWAI/CAN 驱动发送和接收基础帧；打印 ID、DLC、DATA。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ESP32 能收发 CAN 帧；记录测试截图。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5~6h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CAN-MQTT 映射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CAN ID 和数据映射到 MQTT Topic；Web 页面显示最近 CAN 帧。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 帧可通过 MQTT 上报。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Linux 过渡准备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 Linux/PC 上写一个简单 Python/MQTT 订阅脚本或 Mongoose 模拟服务；整理后续 Linux 驱动学习路线。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 端能接收设备数据；README 新增 Linux 过渡说明。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3~5h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11. 投递前最低完成清单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183"/>
        <w:gridCol w:w="7183"/>
      </w:tblGrid>
      <w:tr>
        <w:trPr>
          <w:tblHeader w:val="true"/>
        </w:trPr>
        <w:tc>
          <w:tcPr>
            <w:tcW w:type="dxa" w:w="1984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1105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最低要求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硬件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ESP32、AHT20、BH1750、OLED、LED/蜂鸣器/继电器均能稳定工作。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RTOS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至少有 sensor_task、display_task、web_task/mqtt_task、control_task、monitor_task。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Web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浏览器能查看温湿度、光照、运行状态，并控制执行模块。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MQTT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能上报传感器数据和心跳；能接收控制命令。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NVS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设备 ID、采样周期、MQTT 地址或阈值可保存。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可靠性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有状态机、错误码、断线重连、基础看门狗或监控机制。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README、接线表、架构图、任务图、API、MQTT Topic、演示视频。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</w:t>
            </w:r>
          </w:p>
        </w:tc>
        <w:tc>
          <w:tcPr>
            <w:tcW w:type="dxa" w:w="110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项目描述不夸大；只写已经完成并能讲清楚的功能。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12. 每日开发日志模板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183"/>
        <w:gridCol w:w="7183"/>
      </w:tblGrid>
      <w:tr>
        <w:trPr>
          <w:tblHeader w:val="true"/>
        </w:trPr>
        <w:tc>
          <w:tcPr>
            <w:tcW w:type="dxa" w:w="2268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10772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日期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今日目标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今天只写 1~2 个核心目标，例如“跑通 AHT20 读取”和“更新 README 接线表”。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完成内容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列出已完成的代码、功能、文档和 Git 提交。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遇到问题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记录错误日志、现象、排查思路，不要只写“有 bug”。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解决方案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记录最终解决方式，方便面试时讲调试能力。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明日计划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明确下一天第一个要做的动作。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13. 简历项目描述版本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项目名称：基于 ESP32 + ESP-IDF 的环境监测与远程控制网关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项目描述：基于 ESP32 和 ESP-IDF 设计环境监测与远程控制系统，使用 FreeRTOS 进行多任务调度，完成温湿度、光照数据采集，基于 Mongoose 实现嵌入式 Web Dashboard，支持浏览器实时查看设备状态并远程控制 LED、蜂鸣器、继电器。系统集成 MQTT 数据上报、NVS 参数保存、设备状态机、心跳机制、看门狗和故障码输出，提高设备稳定性和可维护性。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技术栈：C、ESP32、ESP-IDF、FreeRTOS、Mongoose、WiFi、HTTP、MQTT、NVS、OTA、I2C、GPIO、OLED、Watchdog、Git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基于 ESP-IDF component 方式组织工程，完成传感器、Web、MQTT、存储、控制等模块拆分。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 FreeRTOS 实现传感器采集、网络通信、设备控制、状态监控等任务划分。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 Mongoose 实现 Web Dashboard 和 HTTP API，支持设备状态展示与远程控制。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基于 MQTT 实现环境数据上报和云端命令下发，使用 NVS 保存设备配置。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设计状态机、心跳、看门狗和故障码机制，提高系统稳定性。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后续扩展 RS485/Modbus RTU 或 CAN 通信，贴近工业网关和车载网关场景。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14. 关键提醒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不要等 RS485/CAN 全部做完再投实习；第 3~4 周的核心版本已经可以投。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简历中不要写未完成的功能为“已完成”，可以写“后续扩展”或“正在完善”。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每天都要提交 Git，面试时可以用提交记录证明项目是真做的。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调试问题要写进开发日志，面试官很喜欢追问“你遇到过什么问题，怎么解决”。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项目展示比功能堆叠更重要：README、演示视频、架构图、任务图一定要做。</w:t>
      </w:r>
    </w:p>
    <w:sectPr w:rsidR="00FC693F" w:rsidRPr="0006063C" w:rsidSect="00034616">
      <w:footerReference w:type="default" r:id="rId9"/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ESP32 IoT 网关项目拆分计划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